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B2" w:rsidRPr="00AD62B2" w:rsidRDefault="00AD62B2" w:rsidP="00AD62B2">
      <w:pPr>
        <w:widowControl w:val="0"/>
        <w:autoSpaceDE w:val="0"/>
        <w:autoSpaceDN w:val="0"/>
        <w:contextualSpacing/>
        <w:jc w:val="center"/>
        <w:outlineLvl w:val="0"/>
        <w:rPr>
          <w:sz w:val="32"/>
          <w:szCs w:val="32"/>
        </w:rPr>
      </w:pPr>
      <w:r w:rsidRPr="00AD62B2">
        <w:rPr>
          <w:sz w:val="32"/>
          <w:szCs w:val="32"/>
        </w:rPr>
        <w:t>Администрация Нижневартовского района</w:t>
      </w:r>
    </w:p>
    <w:p w:rsidR="00AD62B2" w:rsidRPr="00AD62B2" w:rsidRDefault="00AD62B2" w:rsidP="00AD62B2">
      <w:pPr>
        <w:widowControl w:val="0"/>
        <w:autoSpaceDE w:val="0"/>
        <w:autoSpaceDN w:val="0"/>
        <w:contextualSpacing/>
        <w:jc w:val="center"/>
      </w:pPr>
    </w:p>
    <w:p w:rsidR="00AD62B2" w:rsidRPr="00AD62B2" w:rsidRDefault="00AD62B2" w:rsidP="00AD62B2">
      <w:pPr>
        <w:widowControl w:val="0"/>
        <w:autoSpaceDE w:val="0"/>
        <w:autoSpaceDN w:val="0"/>
        <w:contextualSpacing/>
        <w:jc w:val="center"/>
        <w:rPr>
          <w:sz w:val="32"/>
          <w:szCs w:val="32"/>
        </w:rPr>
      </w:pPr>
      <w:r w:rsidRPr="00AD62B2">
        <w:rPr>
          <w:sz w:val="32"/>
          <w:szCs w:val="32"/>
        </w:rPr>
        <w:t>Постановление</w:t>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от </w:t>
      </w:r>
      <w:r>
        <w:rPr>
          <w:sz w:val="32"/>
          <w:szCs w:val="32"/>
        </w:rPr>
        <w:t>21</w:t>
      </w:r>
      <w:r w:rsidRPr="00AD62B2">
        <w:rPr>
          <w:sz w:val="32"/>
          <w:szCs w:val="32"/>
        </w:rPr>
        <w:t xml:space="preserve"> </w:t>
      </w:r>
      <w:r>
        <w:rPr>
          <w:sz w:val="32"/>
          <w:szCs w:val="32"/>
        </w:rPr>
        <w:t>декабря 2023</w:t>
      </w:r>
      <w:r w:rsidRPr="00AD62B2">
        <w:rPr>
          <w:sz w:val="32"/>
          <w:szCs w:val="32"/>
        </w:rPr>
        <w:t xml:space="preserve"> г. № </w:t>
      </w:r>
      <w:r>
        <w:rPr>
          <w:sz w:val="32"/>
          <w:szCs w:val="32"/>
        </w:rPr>
        <w:t>14</w:t>
      </w:r>
      <w:r w:rsidRPr="00AD62B2">
        <w:rPr>
          <w:sz w:val="32"/>
          <w:szCs w:val="32"/>
        </w:rPr>
        <w:t>06</w:t>
      </w:r>
    </w:p>
    <w:p w:rsidR="00AD62B2" w:rsidRPr="00AD62B2" w:rsidRDefault="00AD62B2" w:rsidP="00AD62B2">
      <w:pPr>
        <w:widowControl w:val="0"/>
        <w:tabs>
          <w:tab w:val="left" w:pos="6090"/>
        </w:tabs>
        <w:autoSpaceDE w:val="0"/>
        <w:autoSpaceDN w:val="0"/>
        <w:contextualSpacing/>
      </w:pPr>
      <w:r w:rsidRPr="00AD62B2">
        <w:rPr>
          <w:sz w:val="32"/>
          <w:szCs w:val="32"/>
        </w:rPr>
        <w:tab/>
      </w:r>
    </w:p>
    <w:p w:rsidR="00AD62B2" w:rsidRPr="00AD62B2" w:rsidRDefault="00AD62B2" w:rsidP="00AD62B2">
      <w:pPr>
        <w:widowControl w:val="0"/>
        <w:autoSpaceDE w:val="0"/>
        <w:autoSpaceDN w:val="0"/>
        <w:contextualSpacing/>
        <w:jc w:val="center"/>
        <w:rPr>
          <w:sz w:val="32"/>
          <w:szCs w:val="32"/>
        </w:rPr>
      </w:pPr>
      <w:r w:rsidRPr="00AD62B2">
        <w:rPr>
          <w:sz w:val="32"/>
          <w:szCs w:val="32"/>
        </w:rPr>
        <w:t xml:space="preserve">Об утверждении муниципальной программы </w:t>
      </w:r>
    </w:p>
    <w:p w:rsidR="00AD62B2" w:rsidRPr="00AD62B2" w:rsidRDefault="00AD62B2" w:rsidP="00AD62B2">
      <w:pPr>
        <w:widowControl w:val="0"/>
        <w:autoSpaceDE w:val="0"/>
        <w:autoSpaceDN w:val="0"/>
        <w:contextualSpacing/>
        <w:jc w:val="center"/>
        <w:rPr>
          <w:sz w:val="32"/>
          <w:szCs w:val="32"/>
        </w:rPr>
      </w:pPr>
      <w:r w:rsidRPr="00AD62B2">
        <w:rPr>
          <w:sz w:val="32"/>
          <w:szCs w:val="32"/>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AD62B2" w:rsidRPr="00AD62B2" w:rsidRDefault="00AD62B2" w:rsidP="00AD62B2">
      <w:pPr>
        <w:widowControl w:val="0"/>
        <w:autoSpaceDE w:val="0"/>
        <w:autoSpaceDN w:val="0"/>
        <w:spacing w:after="1"/>
        <w:contextualSpacing/>
        <w:rPr>
          <w:sz w:val="32"/>
          <w:szCs w:val="32"/>
        </w:rPr>
      </w:pPr>
    </w:p>
    <w:p w:rsidR="00AD62B2" w:rsidRPr="00AD62B2" w:rsidRDefault="00AD62B2" w:rsidP="00AD62B2">
      <w:pPr>
        <w:widowControl w:val="0"/>
        <w:autoSpaceDE w:val="0"/>
        <w:autoSpaceDN w:val="0"/>
        <w:contextualSpacing/>
        <w:jc w:val="center"/>
      </w:pPr>
      <w:r w:rsidRPr="00AD62B2">
        <w:t>Список изменяющих документов</w:t>
      </w:r>
    </w:p>
    <w:p w:rsidR="00AD62B2" w:rsidRDefault="00AD62B2" w:rsidP="00AD62B2">
      <w:pPr>
        <w:pStyle w:val="7"/>
        <w:rPr>
          <w:sz w:val="28"/>
          <w:szCs w:val="28"/>
        </w:rPr>
      </w:pPr>
      <w:r w:rsidRPr="00AD62B2">
        <w:rPr>
          <w:sz w:val="28"/>
          <w:szCs w:val="28"/>
        </w:rPr>
        <w:t xml:space="preserve">(в ред. постановлений Администрации Нижневартовского района </w:t>
      </w:r>
      <w:r>
        <w:rPr>
          <w:sz w:val="28"/>
          <w:szCs w:val="28"/>
        </w:rPr>
        <w:t>от 29.02.2024 № 222</w:t>
      </w:r>
      <w:r w:rsidR="002B49AD">
        <w:rPr>
          <w:sz w:val="28"/>
          <w:szCs w:val="28"/>
        </w:rPr>
        <w:t>, от 15.03.2024 № 262</w:t>
      </w:r>
      <w:r w:rsidR="008865DA">
        <w:rPr>
          <w:sz w:val="28"/>
          <w:szCs w:val="28"/>
        </w:rPr>
        <w:t>, от 22.03.2024 № 336</w:t>
      </w:r>
      <w:r w:rsidR="00262401">
        <w:rPr>
          <w:sz w:val="28"/>
          <w:szCs w:val="28"/>
        </w:rPr>
        <w:t>, от 28.05.2024 № 674</w:t>
      </w:r>
      <w:r w:rsidR="00DB1960">
        <w:rPr>
          <w:sz w:val="28"/>
          <w:szCs w:val="28"/>
        </w:rPr>
        <w:t>, от 07.06.2024 № 770</w:t>
      </w:r>
      <w:r w:rsidR="008668FF">
        <w:rPr>
          <w:sz w:val="28"/>
          <w:szCs w:val="28"/>
        </w:rPr>
        <w:t>, от 02.08.2024 № 985</w:t>
      </w:r>
      <w:r>
        <w:rPr>
          <w:sz w:val="28"/>
          <w:szCs w:val="28"/>
        </w:rPr>
        <w:t>)</w:t>
      </w:r>
    </w:p>
    <w:p w:rsidR="00AD62B2" w:rsidRDefault="00AD62B2" w:rsidP="00AD62B2">
      <w:pPr>
        <w:pStyle w:val="7"/>
        <w:rPr>
          <w:sz w:val="28"/>
          <w:szCs w:val="28"/>
        </w:rPr>
      </w:pPr>
    </w:p>
    <w:p w:rsidR="00007AEF" w:rsidRDefault="001A3571" w:rsidP="002E68EB">
      <w:pPr>
        <w:spacing w:before="120"/>
        <w:ind w:firstLine="709"/>
        <w:contextualSpacing/>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w:t>
      </w:r>
      <w:r w:rsidR="00341475" w:rsidRPr="00007AEF">
        <w:rPr>
          <w:rFonts w:eastAsiaTheme="minorHAnsi"/>
          <w:lang w:eastAsia="en-US"/>
        </w:rPr>
        <w:t>1663</w:t>
      </w:r>
      <w:r w:rsidR="00341475">
        <w:rPr>
          <w:rFonts w:eastAsiaTheme="minorHAnsi"/>
          <w:lang w:eastAsia="en-US"/>
        </w:rPr>
        <w:t xml:space="preserve"> «</w:t>
      </w:r>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2E68EB">
      <w:pPr>
        <w:ind w:firstLine="709"/>
        <w:contextualSpacing/>
        <w:jc w:val="both"/>
        <w:rPr>
          <w:rFonts w:eastAsiaTheme="minorHAnsi"/>
          <w:lang w:eastAsia="en-US"/>
        </w:rPr>
      </w:pPr>
    </w:p>
    <w:p w:rsidR="00B03142" w:rsidRPr="00287715" w:rsidRDefault="001A3571" w:rsidP="002E68EB">
      <w:pPr>
        <w:ind w:firstLine="709"/>
        <w:contextualSpacing/>
        <w:jc w:val="both"/>
        <w:rPr>
          <w:rFonts w:eastAsiaTheme="minorHAnsi"/>
          <w:lang w:eastAsia="en-US"/>
        </w:rPr>
      </w:pPr>
      <w:r>
        <w:rPr>
          <w:rFonts w:eastAsiaTheme="minorHAnsi"/>
          <w:lang w:eastAsia="en-US"/>
        </w:rPr>
        <w:t xml:space="preserve">1. </w:t>
      </w:r>
      <w:r w:rsidR="00007AEF" w:rsidRPr="00287715">
        <w:rPr>
          <w:rFonts w:eastAsiaTheme="minorHAnsi"/>
          <w:lang w:eastAsia="en-US"/>
        </w:rPr>
        <w:t>Утвердить</w:t>
      </w:r>
      <w:r w:rsidR="00B03142" w:rsidRPr="00287715">
        <w:rPr>
          <w:rFonts w:eastAsiaTheme="minorHAnsi"/>
          <w:lang w:eastAsia="en-US"/>
        </w:rPr>
        <w:t>:</w:t>
      </w:r>
    </w:p>
    <w:p w:rsidR="00007AEF" w:rsidRPr="00287715" w:rsidRDefault="00B03142" w:rsidP="002E68EB">
      <w:pPr>
        <w:ind w:firstLine="709"/>
        <w:contextualSpacing/>
        <w:jc w:val="both"/>
        <w:rPr>
          <w:rFonts w:eastAsiaTheme="minorHAnsi"/>
          <w:lang w:eastAsia="en-US"/>
        </w:rPr>
      </w:pPr>
      <w:r w:rsidRPr="00287715">
        <w:rPr>
          <w:rFonts w:eastAsiaTheme="minorHAnsi"/>
          <w:lang w:eastAsia="en-US"/>
        </w:rPr>
        <w:t>1.1.</w:t>
      </w:r>
      <w:r w:rsidR="00007AEF" w:rsidRPr="00287715">
        <w:rPr>
          <w:rFonts w:eastAsiaTheme="minorHAnsi"/>
          <w:lang w:eastAsia="en-US"/>
        </w:rPr>
        <w:t xml:space="preserve"> </w:t>
      </w:r>
      <w:r w:rsidRPr="00287715">
        <w:rPr>
          <w:rFonts w:eastAsiaTheme="minorHAnsi"/>
          <w:lang w:eastAsia="en-US"/>
        </w:rPr>
        <w:t>М</w:t>
      </w:r>
      <w:r w:rsidR="00007AEF" w:rsidRPr="00287715">
        <w:rPr>
          <w:rFonts w:eastAsiaTheme="minorHAnsi"/>
          <w:lang w:eastAsia="en-US"/>
        </w:rPr>
        <w:t xml:space="preserve">униципальную программу </w:t>
      </w:r>
      <w:r w:rsidR="00B56B67" w:rsidRPr="00287715">
        <w:rPr>
          <w:rFonts w:eastAsiaTheme="minorHAnsi"/>
          <w:lang w:eastAsia="en-US"/>
        </w:rPr>
        <w:t xml:space="preserve">«Развитие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w:t>
      </w:r>
      <w:r w:rsidR="00F31E30">
        <w:rPr>
          <w:rFonts w:eastAsiaTheme="minorHAnsi"/>
          <w:lang w:eastAsia="en-US"/>
        </w:rPr>
        <w:t xml:space="preserve">согласно </w:t>
      </w:r>
      <w:r w:rsidR="00007AEF" w:rsidRPr="00287715">
        <w:rPr>
          <w:rFonts w:eastAsiaTheme="minorHAnsi"/>
          <w:lang w:eastAsia="en-US"/>
        </w:rPr>
        <w:t>приложени</w:t>
      </w:r>
      <w:r w:rsidR="00F31E30">
        <w:rPr>
          <w:rFonts w:eastAsiaTheme="minorHAnsi"/>
          <w:lang w:eastAsia="en-US"/>
        </w:rPr>
        <w:t>ю 1</w:t>
      </w:r>
      <w:r w:rsidR="00007AEF" w:rsidRPr="00287715">
        <w:rPr>
          <w:rFonts w:eastAsiaTheme="minorHAnsi"/>
          <w:lang w:eastAsia="en-US"/>
        </w:rPr>
        <w:t>.</w:t>
      </w:r>
    </w:p>
    <w:p w:rsidR="00B03142" w:rsidRPr="00F31E30" w:rsidRDefault="00B03142" w:rsidP="002E68EB">
      <w:pPr>
        <w:pStyle w:val="ConsPlusTitle"/>
        <w:ind w:firstLine="709"/>
        <w:contextualSpacing/>
        <w:jc w:val="both"/>
        <w:rPr>
          <w:rFonts w:ascii="Times New Roman" w:eastAsiaTheme="minorHAnsi" w:hAnsi="Times New Roman" w:cs="Times New Roman"/>
          <w:b w:val="0"/>
          <w:sz w:val="28"/>
          <w:szCs w:val="28"/>
          <w:lang w:eastAsia="en-US"/>
        </w:rPr>
      </w:pPr>
      <w:r w:rsidRPr="00287715">
        <w:rPr>
          <w:rFonts w:ascii="Times New Roman" w:eastAsiaTheme="minorHAnsi" w:hAnsi="Times New Roman" w:cs="Times New Roman"/>
          <w:b w:val="0"/>
          <w:sz w:val="28"/>
          <w:szCs w:val="28"/>
          <w:lang w:eastAsia="en-US"/>
        </w:rPr>
        <w:t>1.2.</w:t>
      </w:r>
      <w:r w:rsidRPr="00287715">
        <w:rPr>
          <w:rFonts w:ascii="Times New Roman" w:hAnsi="Times New Roman" w:cs="Times New Roman"/>
          <w:b w:val="0"/>
          <w:bCs w:val="0"/>
          <w:iCs/>
          <w:sz w:val="28"/>
          <w:szCs w:val="28"/>
        </w:rPr>
        <w:t xml:space="preserve"> </w:t>
      </w:r>
      <w:r w:rsidR="00287715" w:rsidRPr="00287715">
        <w:rPr>
          <w:rFonts w:ascii="Times New Roman" w:hAnsi="Times New Roman" w:cs="Times New Roman"/>
          <w:b w:val="0"/>
          <w:sz w:val="28"/>
          <w:szCs w:val="28"/>
        </w:rPr>
        <w:t xml:space="preserve">Порядок предоставления субсидии на финансовое обеспечение затрат </w:t>
      </w:r>
      <w:r w:rsidR="00287715" w:rsidRPr="00F31E30">
        <w:rPr>
          <w:rFonts w:ascii="Times New Roman" w:hAnsi="Times New Roman" w:cs="Times New Roman"/>
          <w:b w:val="0"/>
          <w:sz w:val="28"/>
          <w:szCs w:val="28"/>
        </w:rPr>
        <w:t xml:space="preserve">на расширение рынка сельскохозяйственной продукции, сырья и продовольствия </w:t>
      </w:r>
      <w:r w:rsidR="00F31E30" w:rsidRPr="00F31E30">
        <w:rPr>
          <w:rFonts w:ascii="Times New Roman" w:eastAsiaTheme="minorHAnsi" w:hAnsi="Times New Roman" w:cs="Times New Roman"/>
          <w:b w:val="0"/>
          <w:sz w:val="28"/>
          <w:szCs w:val="28"/>
          <w:lang w:eastAsia="en-US"/>
        </w:rPr>
        <w:t xml:space="preserve">согласно </w:t>
      </w:r>
      <w:r w:rsidR="00F31E30">
        <w:rPr>
          <w:rFonts w:ascii="Times New Roman" w:eastAsiaTheme="minorHAnsi" w:hAnsi="Times New Roman" w:cs="Times New Roman"/>
          <w:b w:val="0"/>
          <w:sz w:val="28"/>
          <w:szCs w:val="28"/>
          <w:lang w:eastAsia="en-US"/>
        </w:rPr>
        <w:t>приложению</w:t>
      </w:r>
      <w:r w:rsidRPr="00F31E30">
        <w:rPr>
          <w:rFonts w:ascii="Times New Roman" w:eastAsiaTheme="minorHAnsi" w:hAnsi="Times New Roman" w:cs="Times New Roman"/>
          <w:b w:val="0"/>
          <w:sz w:val="28"/>
          <w:szCs w:val="28"/>
          <w:lang w:eastAsia="en-US"/>
        </w:rPr>
        <w:t xml:space="preserve"> </w:t>
      </w:r>
      <w:r w:rsidR="00F31E30">
        <w:rPr>
          <w:rFonts w:ascii="Times New Roman" w:eastAsiaTheme="minorHAnsi" w:hAnsi="Times New Roman" w:cs="Times New Roman"/>
          <w:b w:val="0"/>
          <w:sz w:val="28"/>
          <w:szCs w:val="28"/>
          <w:lang w:eastAsia="en-US"/>
        </w:rPr>
        <w:t>2</w:t>
      </w:r>
      <w:r w:rsidRPr="00F31E30">
        <w:rPr>
          <w:rFonts w:ascii="Times New Roman" w:eastAsiaTheme="minorHAnsi" w:hAnsi="Times New Roman" w:cs="Times New Roman"/>
          <w:b w:val="0"/>
          <w:sz w:val="28"/>
          <w:szCs w:val="28"/>
          <w:lang w:eastAsia="en-US"/>
        </w:rPr>
        <w:t>.</w:t>
      </w:r>
    </w:p>
    <w:p w:rsidR="00B03142" w:rsidRPr="00681B4A" w:rsidRDefault="00B03142" w:rsidP="002E68EB">
      <w:pPr>
        <w:ind w:firstLine="709"/>
        <w:contextualSpacing/>
        <w:jc w:val="both"/>
        <w:rPr>
          <w:rFonts w:eastAsiaTheme="minorHAnsi"/>
          <w:lang w:eastAsia="en-US"/>
        </w:rPr>
      </w:pPr>
      <w:r w:rsidRPr="00681B4A">
        <w:rPr>
          <w:rFonts w:eastAsiaTheme="minorHAnsi"/>
          <w:lang w:eastAsia="en-US"/>
        </w:rPr>
        <w:t>1.3.</w:t>
      </w:r>
      <w:r w:rsidRPr="00681B4A">
        <w:rPr>
          <w:rFonts w:cs="Arial"/>
          <w:bCs/>
          <w:iCs/>
          <w:sz w:val="30"/>
        </w:rPr>
        <w:t xml:space="preserve"> </w:t>
      </w:r>
      <w:r w:rsidR="00681B4A" w:rsidRPr="00681B4A">
        <w:t>Порядок</w:t>
      </w:r>
      <w:r w:rsidR="00681B4A" w:rsidRPr="00681B4A">
        <w:rPr>
          <w:b/>
        </w:rPr>
        <w:t xml:space="preserve"> </w:t>
      </w:r>
      <w:r w:rsidR="00681B4A" w:rsidRPr="00287715">
        <w:t>предоставления субсидии</w:t>
      </w:r>
      <w:r w:rsidR="00681B4A" w:rsidRPr="00681B4A">
        <w:rPr>
          <w:rFonts w:cs="Arial"/>
          <w:bCs/>
          <w:iCs/>
          <w:sz w:val="30"/>
        </w:rPr>
        <w:t xml:space="preserve"> субъектам малого и среднего предпринимательства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sz w:val="30"/>
        </w:rPr>
        <w:t xml:space="preserve"> </w:t>
      </w:r>
      <w:r w:rsidR="00F31E30">
        <w:rPr>
          <w:rFonts w:eastAsiaTheme="minorHAnsi"/>
          <w:lang w:eastAsia="en-US"/>
        </w:rPr>
        <w:t>приложению 3</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eastAsiaTheme="minorHAnsi"/>
          <w:lang w:eastAsia="en-US"/>
        </w:rPr>
      </w:pPr>
      <w:r w:rsidRPr="00681B4A">
        <w:rPr>
          <w:rFonts w:cs="Arial"/>
          <w:bCs/>
          <w:iCs/>
        </w:rPr>
        <w:t xml:space="preserve">1.4. </w:t>
      </w:r>
      <w:r w:rsidR="00681B4A" w:rsidRPr="00681B4A">
        <w:t>Порядок</w:t>
      </w:r>
      <w:r w:rsidR="00681B4A" w:rsidRPr="00681B4A">
        <w:rPr>
          <w:b/>
        </w:rPr>
        <w:t xml:space="preserve"> </w:t>
      </w:r>
      <w:r w:rsidR="00681B4A" w:rsidRPr="00287715">
        <w:t>предоставления субсидии</w:t>
      </w:r>
      <w:r w:rsidRPr="00681B4A">
        <w:rPr>
          <w:rFonts w:cs="Arial"/>
          <w:iCs/>
        </w:rPr>
        <w:t xml:space="preserve"> </w:t>
      </w:r>
      <w:r w:rsidR="00681B4A" w:rsidRPr="00681B4A">
        <w:rPr>
          <w:rFonts w:cs="Arial"/>
          <w:bCs/>
          <w:iCs/>
        </w:rPr>
        <w:t>сельскохозяйственным товаропроизводителям района</w:t>
      </w:r>
      <w:r w:rsidR="00F31E30" w:rsidRPr="00F31E30">
        <w:rPr>
          <w:rFonts w:eastAsiaTheme="minorHAnsi"/>
          <w:lang w:eastAsia="en-US"/>
        </w:rPr>
        <w:t xml:space="preserve"> </w:t>
      </w:r>
      <w:r w:rsidR="00F31E30">
        <w:rPr>
          <w:rFonts w:eastAsiaTheme="minorHAnsi"/>
          <w:lang w:eastAsia="en-US"/>
        </w:rPr>
        <w:t>согласно</w:t>
      </w:r>
      <w:r w:rsidR="00681B4A" w:rsidRPr="00681B4A">
        <w:rPr>
          <w:rFonts w:cs="Arial"/>
          <w:bCs/>
          <w:iCs/>
        </w:rPr>
        <w:t xml:space="preserve"> </w:t>
      </w:r>
      <w:r w:rsidR="00F31E30">
        <w:rPr>
          <w:rFonts w:eastAsiaTheme="minorHAnsi"/>
          <w:lang w:eastAsia="en-US"/>
        </w:rPr>
        <w:t>приложению</w:t>
      </w:r>
      <w:r w:rsidRPr="00681B4A">
        <w:rPr>
          <w:rFonts w:eastAsiaTheme="minorHAnsi"/>
          <w:lang w:eastAsia="en-US"/>
        </w:rPr>
        <w:t xml:space="preserve"> 4.</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eastAsiaTheme="minorHAnsi"/>
          <w:lang w:eastAsia="en-US"/>
        </w:rPr>
        <w:t>1.5.</w:t>
      </w:r>
      <w:r w:rsidRPr="00681B4A">
        <w:rPr>
          <w:rFonts w:cs="Arial"/>
          <w:bCs/>
          <w:iCs/>
          <w:sz w:val="30"/>
        </w:rPr>
        <w:t xml:space="preserve"> </w:t>
      </w:r>
      <w:r w:rsidR="00681B4A" w:rsidRPr="00681B4A">
        <w:t>Порядок</w:t>
      </w:r>
      <w:r w:rsidR="00681B4A" w:rsidRPr="00681B4A">
        <w:rPr>
          <w:b/>
        </w:rPr>
        <w:t xml:space="preserve"> </w:t>
      </w:r>
      <w:r w:rsidR="00681B4A" w:rsidRPr="00681B4A">
        <w:t>расчета и предоставления субсидий на поддержку и развитие растениеводства, на поддержку и развитие животноводства</w:t>
      </w:r>
      <w:r w:rsidR="00F31E30" w:rsidRPr="00F31E30">
        <w:rPr>
          <w:rFonts w:eastAsiaTheme="minorHAnsi"/>
          <w:lang w:eastAsia="en-US"/>
        </w:rPr>
        <w:t xml:space="preserve"> </w:t>
      </w:r>
      <w:r w:rsidR="00F31E30">
        <w:rPr>
          <w:rFonts w:eastAsiaTheme="minorHAnsi"/>
          <w:lang w:eastAsia="en-US"/>
        </w:rPr>
        <w:t>согласно</w:t>
      </w:r>
      <w:r w:rsidR="00681B4A" w:rsidRPr="00681B4A">
        <w:t xml:space="preserve"> </w:t>
      </w:r>
      <w:r w:rsidR="00F31E30">
        <w:rPr>
          <w:rFonts w:eastAsiaTheme="minorHAnsi"/>
          <w:lang w:eastAsia="en-US"/>
        </w:rPr>
        <w:t>приложению 5</w:t>
      </w:r>
      <w:r w:rsidRPr="00681B4A">
        <w:rPr>
          <w:rFonts w:eastAsiaTheme="minorHAnsi"/>
          <w:lang w:eastAsia="en-US"/>
        </w:rPr>
        <w:t>.</w:t>
      </w:r>
    </w:p>
    <w:p w:rsidR="00B03142" w:rsidRPr="00681B4A" w:rsidRDefault="00B03142" w:rsidP="002E68EB">
      <w:pPr>
        <w:autoSpaceDE w:val="0"/>
        <w:autoSpaceDN w:val="0"/>
        <w:adjustRightInd w:val="0"/>
        <w:ind w:firstLine="709"/>
        <w:contextualSpacing/>
        <w:jc w:val="both"/>
        <w:outlineLvl w:val="1"/>
        <w:rPr>
          <w:rFonts w:eastAsiaTheme="minorHAnsi"/>
          <w:lang w:eastAsia="en-US"/>
        </w:rPr>
      </w:pPr>
      <w:r w:rsidRPr="00681B4A">
        <w:rPr>
          <w:rFonts w:cs="Arial"/>
          <w:bCs/>
          <w:iCs/>
          <w:sz w:val="30"/>
        </w:rPr>
        <w:t xml:space="preserve">1.6. </w:t>
      </w:r>
      <w:r w:rsidR="00681B4A" w:rsidRPr="00681B4A">
        <w:rPr>
          <w:rFonts w:cs="Arial"/>
          <w:bCs/>
          <w:iCs/>
          <w:sz w:val="30"/>
        </w:rPr>
        <w:t xml:space="preserve">Порядок расчета </w:t>
      </w:r>
      <w:r w:rsidR="00681B4A" w:rsidRPr="00681B4A">
        <w:t>и предоставления субсидий на развитие рыбохозяйственного комплекса</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6</w:t>
      </w:r>
      <w:r w:rsidRPr="00681B4A">
        <w:rPr>
          <w:rFonts w:eastAsiaTheme="minorHAnsi"/>
          <w:lang w:eastAsia="en-US"/>
        </w:rPr>
        <w:t>.</w:t>
      </w:r>
    </w:p>
    <w:p w:rsidR="00B03142" w:rsidRPr="00681B4A" w:rsidRDefault="00B03142" w:rsidP="002E68EB">
      <w:pPr>
        <w:widowControl w:val="0"/>
        <w:suppressAutoHyphens/>
        <w:autoSpaceDE w:val="0"/>
        <w:ind w:firstLine="709"/>
        <w:contextualSpacing/>
        <w:jc w:val="both"/>
        <w:rPr>
          <w:rFonts w:cs="Arial"/>
          <w:bCs/>
          <w:iCs/>
          <w:sz w:val="30"/>
        </w:rPr>
      </w:pPr>
      <w:r w:rsidRPr="00681B4A">
        <w:rPr>
          <w:rFonts w:cs="Arial"/>
          <w:bCs/>
          <w:iCs/>
          <w:sz w:val="30"/>
        </w:rPr>
        <w:t>1.7.</w:t>
      </w:r>
      <w:r w:rsidR="00DA0497" w:rsidRPr="00681B4A">
        <w:rPr>
          <w:rFonts w:cs="Arial"/>
          <w:bCs/>
          <w:iCs/>
          <w:sz w:val="30"/>
        </w:rPr>
        <w:t xml:space="preserve"> </w:t>
      </w:r>
      <w:r w:rsidR="00681B4A" w:rsidRPr="00681B4A">
        <w:rPr>
          <w:rFonts w:cs="Arial"/>
          <w:bCs/>
          <w:iCs/>
          <w:sz w:val="30"/>
        </w:rPr>
        <w:t xml:space="preserve">Порядок расчета и предоставления субсидий на </w:t>
      </w:r>
      <w:r w:rsidR="00681B4A" w:rsidRPr="00681B4A">
        <w:t>развитие деятельности по заготовке и переработке дикоросов</w:t>
      </w:r>
      <w:r w:rsidR="00F31E30" w:rsidRPr="00F31E30">
        <w:rPr>
          <w:rFonts w:eastAsiaTheme="minorHAnsi"/>
          <w:lang w:eastAsia="en-US"/>
        </w:rPr>
        <w:t xml:space="preserve"> </w:t>
      </w:r>
      <w:r w:rsidR="00F31E30">
        <w:rPr>
          <w:rFonts w:eastAsiaTheme="minorHAnsi"/>
          <w:lang w:eastAsia="en-US"/>
        </w:rPr>
        <w:t>согласно</w:t>
      </w:r>
      <w:r w:rsidRPr="00681B4A">
        <w:rPr>
          <w:rFonts w:cs="Arial"/>
          <w:bCs/>
          <w:iCs/>
          <w:sz w:val="30"/>
        </w:rPr>
        <w:t xml:space="preserve"> </w:t>
      </w:r>
      <w:r w:rsidR="00F31E30">
        <w:rPr>
          <w:rFonts w:eastAsiaTheme="minorHAnsi"/>
          <w:lang w:eastAsia="en-US"/>
        </w:rPr>
        <w:t>приложению 7</w:t>
      </w:r>
      <w:r w:rsidRPr="00681B4A">
        <w:rPr>
          <w:rFonts w:eastAsiaTheme="minorHAnsi"/>
          <w:lang w:eastAsia="en-US"/>
        </w:rPr>
        <w:t>.</w:t>
      </w:r>
    </w:p>
    <w:p w:rsidR="00DA0497" w:rsidRPr="00681B4A" w:rsidRDefault="00DA0497" w:rsidP="002E68EB">
      <w:pPr>
        <w:ind w:right="-1" w:firstLine="709"/>
        <w:contextualSpacing/>
        <w:jc w:val="both"/>
        <w:rPr>
          <w:rFonts w:cs="Arial"/>
          <w:bCs/>
          <w:iCs/>
          <w:sz w:val="30"/>
        </w:rPr>
      </w:pPr>
      <w:r w:rsidRPr="00681B4A">
        <w:rPr>
          <w:rFonts w:cs="Arial"/>
          <w:bCs/>
          <w:iCs/>
          <w:sz w:val="30"/>
        </w:rPr>
        <w:t xml:space="preserve">1.8. </w:t>
      </w:r>
      <w:r w:rsidR="00681B4A" w:rsidRPr="00681B4A">
        <w:rPr>
          <w:rFonts w:cs="Arial"/>
          <w:bCs/>
          <w:iCs/>
          <w:sz w:val="30"/>
        </w:rPr>
        <w:t xml:space="preserve">Формы справок-расчетов на предоставление субсидий </w:t>
      </w:r>
      <w:r w:rsidR="00BF5B87">
        <w:rPr>
          <w:rFonts w:eastAsiaTheme="minorHAnsi"/>
          <w:lang w:eastAsia="en-US"/>
        </w:rPr>
        <w:t>согласно приложению</w:t>
      </w:r>
      <w:r w:rsidR="00F31E30">
        <w:rPr>
          <w:rFonts w:eastAsiaTheme="minorHAnsi"/>
          <w:lang w:eastAsia="en-US"/>
        </w:rPr>
        <w:t xml:space="preserve"> 8</w:t>
      </w:r>
      <w:r w:rsidRPr="00681B4A">
        <w:rPr>
          <w:rFonts w:eastAsiaTheme="minorHAnsi"/>
          <w:lang w:eastAsia="en-US"/>
        </w:rPr>
        <w:t>.</w:t>
      </w:r>
    </w:p>
    <w:p w:rsidR="00DA0497" w:rsidRPr="00681B4A" w:rsidRDefault="00DA0497" w:rsidP="002E68EB">
      <w:pPr>
        <w:widowControl w:val="0"/>
        <w:suppressAutoHyphens/>
        <w:autoSpaceDE w:val="0"/>
        <w:ind w:firstLine="709"/>
        <w:contextualSpacing/>
        <w:jc w:val="both"/>
        <w:rPr>
          <w:rFonts w:cs="Arial"/>
          <w:bCs/>
          <w:iCs/>
          <w:sz w:val="30"/>
        </w:rPr>
      </w:pPr>
    </w:p>
    <w:p w:rsidR="00007AEF" w:rsidRPr="00B56B67" w:rsidRDefault="001A3571" w:rsidP="002E68EB">
      <w:pPr>
        <w:ind w:firstLine="709"/>
        <w:contextualSpacing/>
        <w:jc w:val="both"/>
        <w:rPr>
          <w:rFonts w:eastAsiaTheme="minorHAnsi"/>
          <w:lang w:eastAsia="en-US"/>
        </w:rPr>
      </w:pPr>
      <w:r w:rsidRPr="00B56B67">
        <w:rPr>
          <w:rFonts w:eastAsiaTheme="minorHAnsi"/>
          <w:lang w:eastAsia="en-US"/>
        </w:rPr>
        <w:t xml:space="preserve">2. </w:t>
      </w:r>
      <w:r w:rsidR="00007AEF" w:rsidRPr="00B56B67">
        <w:rPr>
          <w:rFonts w:eastAsiaTheme="minorHAnsi"/>
          <w:lang w:eastAsia="en-US"/>
        </w:rPr>
        <w:t>Признать утратившими силу постановления администрации района:</w:t>
      </w:r>
    </w:p>
    <w:p w:rsidR="001A3571" w:rsidRPr="00B56B67" w:rsidRDefault="001A3571" w:rsidP="002E68EB">
      <w:pPr>
        <w:ind w:firstLine="709"/>
        <w:contextualSpacing/>
        <w:jc w:val="both"/>
        <w:rPr>
          <w:rFonts w:eastAsiaTheme="minorHAnsi"/>
          <w:lang w:eastAsia="en-US"/>
        </w:rPr>
      </w:pPr>
      <w:r w:rsidRPr="00B56B67">
        <w:rPr>
          <w:rFonts w:eastAsiaTheme="minorHAnsi"/>
          <w:bCs/>
          <w:lang w:eastAsia="en-US"/>
        </w:rPr>
        <w:t xml:space="preserve">от </w:t>
      </w:r>
      <w:r w:rsidR="00B56B67" w:rsidRPr="00B56B67">
        <w:rPr>
          <w:rFonts w:eastAsiaTheme="minorHAnsi"/>
          <w:bCs/>
          <w:lang w:eastAsia="en-US"/>
        </w:rPr>
        <w:t>30</w:t>
      </w:r>
      <w:r w:rsidR="00DA0497" w:rsidRPr="00B56B67">
        <w:rPr>
          <w:rFonts w:eastAsiaTheme="minorHAnsi"/>
          <w:bCs/>
          <w:lang w:eastAsia="en-US"/>
        </w:rPr>
        <w:t>.11.2021</w:t>
      </w:r>
      <w:r w:rsidRPr="00B56B67">
        <w:rPr>
          <w:rFonts w:eastAsiaTheme="minorHAnsi"/>
          <w:bCs/>
          <w:lang w:eastAsia="en-US"/>
        </w:rPr>
        <w:t xml:space="preserve"> № </w:t>
      </w:r>
      <w:r w:rsidR="00DA0497" w:rsidRPr="00B56B67">
        <w:rPr>
          <w:rFonts w:eastAsiaTheme="minorHAnsi"/>
          <w:bCs/>
          <w:lang w:eastAsia="en-US"/>
        </w:rPr>
        <w:t>2</w:t>
      </w:r>
      <w:r w:rsidR="00B56B67" w:rsidRPr="00B56B67">
        <w:rPr>
          <w:rFonts w:eastAsiaTheme="minorHAnsi"/>
          <w:bCs/>
          <w:lang w:eastAsia="en-US"/>
        </w:rPr>
        <w:t>106</w:t>
      </w:r>
      <w:r w:rsidR="00DA0497" w:rsidRPr="00B56B67">
        <w:rPr>
          <w:rFonts w:eastAsiaTheme="minorHAnsi"/>
          <w:bCs/>
          <w:lang w:eastAsia="en-US"/>
        </w:rPr>
        <w:t xml:space="preserve"> </w:t>
      </w:r>
      <w:r w:rsidRPr="00B56B67">
        <w:rPr>
          <w:rFonts w:eastAsiaTheme="minorHAnsi"/>
          <w:bCs/>
          <w:lang w:eastAsia="en-US"/>
        </w:rPr>
        <w:t>«Об утверждении муниципальной программы «</w:t>
      </w:r>
      <w:r w:rsidR="00B56B67" w:rsidRPr="00B56B67">
        <w:rPr>
          <w:rFonts w:eastAsiaTheme="minorHAnsi"/>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B56B67">
        <w:rPr>
          <w:rFonts w:eastAsiaTheme="minorHAnsi"/>
          <w:lang w:eastAsia="en-US"/>
        </w:rPr>
        <w:t>»;</w:t>
      </w:r>
    </w:p>
    <w:p w:rsidR="00740F92" w:rsidRDefault="00007AEF" w:rsidP="002E68EB">
      <w:pPr>
        <w:ind w:firstLine="709"/>
        <w:contextualSpacing/>
        <w:jc w:val="both"/>
      </w:pPr>
      <w:r w:rsidRPr="004E1BAF">
        <w:rPr>
          <w:rFonts w:eastAsiaTheme="minorHAnsi"/>
          <w:lang w:eastAsia="en-US"/>
        </w:rPr>
        <w:t xml:space="preserve">от </w:t>
      </w:r>
      <w:r w:rsidR="00740F92" w:rsidRPr="004E1BAF">
        <w:t>28.01.2022</w:t>
      </w:r>
      <w:r w:rsidR="00740F92" w:rsidRPr="00740F92">
        <w:t xml:space="preserve"> </w:t>
      </w:r>
      <w:hyperlink r:id="rId8" w:tooltip="Постановление Администрации Нижневартовского района от 28.01.2022 N 117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00740F92" w:rsidRPr="00740F92">
          <w:t>№ 117</w:t>
        </w:r>
      </w:hyperlink>
      <w:r w:rsidR="004E1BAF" w:rsidRPr="004E1BAF">
        <w:t xml:space="preserve"> </w:t>
      </w:r>
      <w:r w:rsidR="004E1BAF">
        <w:t>«</w:t>
      </w:r>
      <w:r w:rsidR="004E1BAF" w:rsidRPr="004E1BAF">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F31E30">
        <w:t>;</w:t>
      </w:r>
    </w:p>
    <w:p w:rsidR="00007AEF" w:rsidRPr="00B56B67" w:rsidRDefault="00740F92" w:rsidP="002E68EB">
      <w:pPr>
        <w:ind w:firstLine="709"/>
        <w:contextualSpacing/>
        <w:jc w:val="both"/>
        <w:rPr>
          <w:rFonts w:eastAsiaTheme="minorHAnsi"/>
          <w:highlight w:val="yellow"/>
          <w:lang w:eastAsia="en-US"/>
        </w:rPr>
      </w:pPr>
      <w:r w:rsidRPr="00740F92">
        <w:t xml:space="preserve">от 02.02.2022 </w:t>
      </w:r>
      <w:hyperlink r:id="rId9" w:tooltip="Постановление Администрации Нижневартовского района от 02.02.2022 N 12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120</w:t>
        </w:r>
      </w:hyperlink>
      <w:r>
        <w:t xml:space="preserve"> </w:t>
      </w:r>
      <w:r w:rsidR="00C85616">
        <w:t>«</w:t>
      </w:r>
      <w:r w:rsidR="00FB409D" w:rsidRPr="00FB409D">
        <w:rPr>
          <w:rFonts w:eastAsiaTheme="minorHAnsi"/>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FB409D">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15.02.2022 </w:t>
      </w:r>
      <w:hyperlink r:id="rId10" w:tooltip="Постановление Администрации Нижневартовского района от 15.02.2022 N 21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213</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09.03.</w:t>
      </w:r>
      <w:r w:rsidRPr="00253B67">
        <w:t xml:space="preserve">2022 </w:t>
      </w:r>
      <w:hyperlink r:id="rId11" w:tooltip="Постановление Администрации Нижневартовского района от 09.03.2022 N 37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378</w:t>
        </w:r>
      </w:hyperlink>
      <w:r w:rsidRPr="00253B67">
        <w:t xml:space="preserve"> </w:t>
      </w:r>
      <w:r w:rsidR="00125AC5" w:rsidRPr="00253B67">
        <w:rPr>
          <w:rFonts w:eastAsiaTheme="minorHAnsi"/>
          <w:lang w:eastAsia="en-US"/>
        </w:rPr>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253B67" w:rsidRDefault="00740F92" w:rsidP="002E68EB">
      <w:pPr>
        <w:ind w:firstLine="709"/>
        <w:contextualSpacing/>
        <w:jc w:val="both"/>
        <w:rPr>
          <w:rFonts w:eastAsiaTheme="minorHAnsi"/>
          <w:lang w:eastAsia="en-US"/>
        </w:rPr>
      </w:pPr>
      <w:r w:rsidRPr="00253B67">
        <w:t xml:space="preserve">от 17.03.2022 </w:t>
      </w:r>
      <w:hyperlink r:id="rId12" w:tooltip="Постановление Администрации Нижневартовского района от 17.03.2022 N 4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253B67">
          <w:t>№ 458</w:t>
        </w:r>
      </w:hyperlink>
      <w:r w:rsidRPr="00253B67">
        <w:rPr>
          <w:rFonts w:eastAsiaTheme="minorHAnsi"/>
          <w:lang w:eastAsia="en-US"/>
        </w:rPr>
        <w:t xml:space="preserve"> </w:t>
      </w:r>
      <w:r w:rsidR="00007AEF"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1A3571"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27.04.2022 </w:t>
      </w:r>
      <w:hyperlink r:id="rId13" w:tooltip="Постановление Администрации Нижневартовского района от 27.04.2022 N 952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952</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04.05.2022 </w:t>
      </w:r>
      <w:hyperlink r:id="rId14" w:tooltip="Постановление Администрации Нижневартовского района от 04.05.2022 N 958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р">
        <w:r w:rsidRPr="00740F92">
          <w:t>№ 958</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27.06.2022 </w:t>
      </w:r>
      <w:hyperlink r:id="rId15" w:tooltip="Постановление Администрации Нижневартовского района от 27.06.2022 N 139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1396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09.08.2022 </w:t>
      </w:r>
      <w:hyperlink r:id="rId16" w:tooltip="Постановление Администрации Нижневартовского района от 09.08.2022 N 1723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1723</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25.08.2022 </w:t>
      </w:r>
      <w:hyperlink r:id="rId17" w:tooltip="Постановление Администрации Нижневартовского района от 25.08.2022 N 1800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1800</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29.08.2022 </w:t>
      </w:r>
      <w:hyperlink r:id="rId18" w:tooltip="Постановление Администрации Нижневартовского района от 29.08.2022 N 1836 &quot;О внесении изменений в приложение к постановлению администрации района от 30.11.2021 N 2106 &quot;Об утверждении муниципальной программы &quot;Развитие малого и среднего предпринимательства, агроп">
        <w:r w:rsidRPr="00740F92">
          <w:t>№ 1836</w:t>
        </w:r>
      </w:hyperlink>
      <w:r w:rsidRPr="00740F92">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14.10.2022 № 2099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19.10.2022 № 2115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11.11.2022 № 2287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05.12.2022 № 2433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12.12.2022 № 2493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23.12.2022 № 2570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10.01.2023 № 18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21.02.2023 № 175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03.04.2023 № 318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19.04.2023 № 366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04.07.2023 № 660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14.07.2023 № 687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24.07.2023 № 714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08.08.2023 № 749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 xml:space="preserve">от 28.08.2023 № 826 </w:t>
      </w:r>
      <w:r w:rsidR="00253B67" w:rsidRPr="00253B67">
        <w:rPr>
          <w:rFonts w:eastAsiaTheme="minorHAnsi"/>
          <w:lang w:eastAsia="en-US"/>
        </w:rPr>
        <w:t>«</w:t>
      </w:r>
      <w:r w:rsidR="00F31E30">
        <w:rPr>
          <w:rFonts w:eastAsiaTheme="minorHAnsi"/>
          <w:bCs/>
          <w:lang w:eastAsia="en-US"/>
        </w:rPr>
        <w:t>О внесении изменения</w:t>
      </w:r>
      <w:r w:rsidR="00253B67" w:rsidRPr="00253B67">
        <w:rPr>
          <w:rFonts w:eastAsiaTheme="minorHAnsi"/>
          <w:bCs/>
          <w:lang w:eastAsia="en-US"/>
        </w:rPr>
        <w:t xml:space="preserve">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253B67" w:rsidRPr="00253B67" w:rsidRDefault="00740F92" w:rsidP="002E68EB">
      <w:pPr>
        <w:ind w:firstLine="709"/>
        <w:contextualSpacing/>
        <w:jc w:val="both"/>
        <w:rPr>
          <w:rFonts w:eastAsiaTheme="minorHAnsi"/>
          <w:lang w:eastAsia="en-US"/>
        </w:rPr>
      </w:pPr>
      <w:r w:rsidRPr="00740F92">
        <w:t>от 28.09.2023 № 952</w:t>
      </w:r>
      <w:r w:rsidR="00F31E30">
        <w:t xml:space="preserve"> </w:t>
      </w:r>
      <w:r w:rsidR="00253B67" w:rsidRPr="00253B67">
        <w:rPr>
          <w:rFonts w:eastAsiaTheme="minorHAnsi"/>
          <w:lang w:eastAsia="en-US"/>
        </w:rPr>
        <w:t>«</w:t>
      </w:r>
      <w:r w:rsidR="00253B67"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253B67" w:rsidRPr="00253B67">
        <w:rPr>
          <w:rFonts w:eastAsiaTheme="minorHAnsi"/>
          <w:lang w:eastAsia="en-US"/>
        </w:rPr>
        <w:t>;</w:t>
      </w:r>
    </w:p>
    <w:p w:rsidR="00007AEF" w:rsidRPr="00B56B67" w:rsidRDefault="00F31E30" w:rsidP="002E68EB">
      <w:pPr>
        <w:ind w:firstLine="709"/>
        <w:contextualSpacing/>
        <w:jc w:val="both"/>
        <w:rPr>
          <w:rFonts w:eastAsiaTheme="minorHAnsi"/>
          <w:highlight w:val="yellow"/>
          <w:lang w:eastAsia="en-US"/>
        </w:rPr>
      </w:pPr>
      <w:r w:rsidRPr="00F31E30">
        <w:rPr>
          <w:rFonts w:eastAsiaTheme="minorHAnsi"/>
          <w:lang w:eastAsia="en-US"/>
        </w:rPr>
        <w:t>от 08.11.2023 № 1171 «</w:t>
      </w:r>
      <w:r w:rsidRPr="00253B67">
        <w:rPr>
          <w:rFonts w:eastAsiaTheme="minorHAnsi"/>
          <w:bCs/>
          <w:lang w:eastAsia="en-US"/>
        </w:rPr>
        <w:t>О внесении изменений в приложение к постановлению администрации района от 30.11.2021 № 2106 «Об утверждении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Pr>
          <w:rFonts w:eastAsiaTheme="minorHAnsi"/>
          <w:bCs/>
          <w:lang w:eastAsia="en-US"/>
        </w:rPr>
        <w:t>.</w:t>
      </w:r>
    </w:p>
    <w:p w:rsidR="00F31E30" w:rsidRDefault="00F31E30" w:rsidP="002E68EB">
      <w:pPr>
        <w:ind w:firstLine="709"/>
        <w:contextualSpacing/>
        <w:jc w:val="both"/>
        <w:rPr>
          <w:rFonts w:eastAsia="Calibri"/>
          <w:lang w:eastAsia="en-US"/>
        </w:rPr>
      </w:pPr>
    </w:p>
    <w:p w:rsidR="00F31E30" w:rsidRDefault="00FD79C2" w:rsidP="002E68EB">
      <w:pPr>
        <w:ind w:firstLine="709"/>
        <w:contextualSpacing/>
        <w:jc w:val="both"/>
        <w:rPr>
          <w:rFonts w:eastAsia="Calibri"/>
          <w:lang w:eastAsia="en-US"/>
        </w:rPr>
      </w:pPr>
      <w:r w:rsidRPr="003646BF">
        <w:rPr>
          <w:rFonts w:eastAsia="Calibri"/>
          <w:lang w:eastAsia="en-US"/>
        </w:rPr>
        <w:t>3</w:t>
      </w:r>
      <w:r w:rsidR="00125AC5" w:rsidRPr="003646BF">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w:t>
      </w:r>
      <w:r w:rsidR="00F31E30">
        <w:rPr>
          <w:rFonts w:eastAsia="Calibri"/>
          <w:lang w:eastAsia="en-US"/>
        </w:rPr>
        <w:t>:</w:t>
      </w:r>
      <w:r w:rsidR="00125AC5" w:rsidRPr="003646BF">
        <w:rPr>
          <w:rFonts w:eastAsia="Calibri"/>
          <w:lang w:eastAsia="en-US"/>
        </w:rPr>
        <w:t xml:space="preserve"> </w:t>
      </w:r>
    </w:p>
    <w:p w:rsidR="00007AEF" w:rsidRPr="00F31E30" w:rsidRDefault="00125AC5" w:rsidP="002E68EB">
      <w:pPr>
        <w:ind w:firstLine="709"/>
        <w:contextualSpacing/>
        <w:jc w:val="both"/>
        <w:rPr>
          <w:rFonts w:eastAsiaTheme="minorHAnsi"/>
          <w:lang w:eastAsia="en-US"/>
        </w:rPr>
      </w:pPr>
      <w:r w:rsidRPr="003646BF">
        <w:rPr>
          <w:rFonts w:eastAsia="Calibri"/>
          <w:lang w:eastAsia="en-US"/>
        </w:rPr>
        <w:t>разместить постановление на официальном веб-сайте администрации района: www.n</w:t>
      </w:r>
      <w:proofErr w:type="spellStart"/>
      <w:r w:rsidRPr="003646BF">
        <w:rPr>
          <w:rFonts w:eastAsia="Calibri"/>
          <w:lang w:val="en-US" w:eastAsia="en-US"/>
        </w:rPr>
        <w:t>vraion</w:t>
      </w:r>
      <w:proofErr w:type="spellEnd"/>
      <w:r w:rsidRPr="003646BF">
        <w:rPr>
          <w:rFonts w:eastAsia="Calibri"/>
          <w:lang w:eastAsia="en-US"/>
        </w:rPr>
        <w:t>.</w:t>
      </w:r>
      <w:proofErr w:type="spellStart"/>
      <w:r w:rsidRPr="003646BF">
        <w:rPr>
          <w:rFonts w:eastAsia="Calibri"/>
          <w:lang w:val="en-US" w:eastAsia="en-US"/>
        </w:rPr>
        <w:t>ru</w:t>
      </w:r>
      <w:proofErr w:type="spellEnd"/>
      <w:r w:rsidR="00F31E30">
        <w:rPr>
          <w:rFonts w:eastAsiaTheme="minorHAnsi"/>
          <w:lang w:eastAsia="en-US"/>
        </w:rPr>
        <w:t>;</w:t>
      </w:r>
    </w:p>
    <w:p w:rsidR="00125AC5" w:rsidRPr="003646BF" w:rsidRDefault="00125AC5" w:rsidP="002E68EB">
      <w:pPr>
        <w:ind w:firstLine="709"/>
        <w:contextualSpacing/>
        <w:jc w:val="both"/>
        <w:rPr>
          <w:rFonts w:eastAsia="Calibri"/>
          <w:lang w:eastAsia="en-US"/>
        </w:rPr>
      </w:pPr>
      <w:r w:rsidRPr="003646BF">
        <w:rPr>
          <w:rFonts w:eastAsia="Calibri"/>
          <w:lang w:eastAsia="en-US"/>
        </w:rPr>
        <w:t>опубликовать постановление в приложении «Официальный бюллетень» к районной газете «Новости Приобья».</w:t>
      </w:r>
    </w:p>
    <w:p w:rsidR="00007AEF" w:rsidRPr="003646BF" w:rsidRDefault="00125AC5" w:rsidP="002E68EB">
      <w:pPr>
        <w:ind w:firstLine="709"/>
        <w:contextualSpacing/>
        <w:jc w:val="both"/>
        <w:rPr>
          <w:rFonts w:eastAsia="Calibri"/>
          <w:lang w:eastAsia="en-US"/>
        </w:rPr>
      </w:pPr>
      <w:r w:rsidRPr="003646BF">
        <w:rPr>
          <w:rFonts w:eastAsia="Calibri"/>
          <w:lang w:eastAsia="en-US"/>
        </w:rPr>
        <w:t xml:space="preserve"> </w:t>
      </w:r>
    </w:p>
    <w:p w:rsidR="00007AEF" w:rsidRPr="003646BF" w:rsidRDefault="00F31E30" w:rsidP="002E68EB">
      <w:pPr>
        <w:ind w:firstLine="709"/>
        <w:contextualSpacing/>
        <w:jc w:val="both"/>
        <w:rPr>
          <w:rFonts w:eastAsiaTheme="minorHAnsi"/>
          <w:lang w:eastAsia="en-US"/>
        </w:rPr>
      </w:pPr>
      <w:r>
        <w:rPr>
          <w:rFonts w:eastAsiaTheme="minorHAnsi"/>
          <w:lang w:eastAsia="en-US"/>
        </w:rPr>
        <w:t>4</w:t>
      </w:r>
      <w:r w:rsidR="00007AEF" w:rsidRPr="003646BF">
        <w:rPr>
          <w:rFonts w:eastAsiaTheme="minorHAnsi"/>
          <w:lang w:eastAsia="en-US"/>
        </w:rPr>
        <w:t>.</w:t>
      </w:r>
      <w:r w:rsidR="001A3571" w:rsidRPr="003646BF">
        <w:rPr>
          <w:rFonts w:eastAsiaTheme="minorHAnsi"/>
          <w:lang w:eastAsia="en-US"/>
        </w:rPr>
        <w:t xml:space="preserve"> </w:t>
      </w:r>
      <w:r w:rsidR="00007AEF" w:rsidRPr="003646BF">
        <w:rPr>
          <w:rFonts w:eastAsiaTheme="minorHAnsi"/>
          <w:lang w:eastAsia="en-US"/>
        </w:rPr>
        <w:t>Постановление вступает в силу с 1 января 202</w:t>
      </w:r>
      <w:r w:rsidR="00125AC5" w:rsidRPr="003646BF">
        <w:rPr>
          <w:rFonts w:eastAsiaTheme="minorHAnsi"/>
          <w:lang w:eastAsia="en-US"/>
        </w:rPr>
        <w:t xml:space="preserve">4 </w:t>
      </w:r>
      <w:r w:rsidR="00007AEF" w:rsidRPr="003646BF">
        <w:rPr>
          <w:rFonts w:eastAsiaTheme="minorHAnsi"/>
          <w:lang w:eastAsia="en-US"/>
        </w:rPr>
        <w:t>года.</w:t>
      </w:r>
    </w:p>
    <w:p w:rsidR="00007AEF" w:rsidRPr="00B56B67" w:rsidRDefault="00007AEF" w:rsidP="002E68EB">
      <w:pPr>
        <w:ind w:firstLine="709"/>
        <w:contextualSpacing/>
        <w:jc w:val="both"/>
        <w:rPr>
          <w:rFonts w:eastAsiaTheme="minorHAnsi"/>
          <w:highlight w:val="yellow"/>
          <w:lang w:eastAsia="en-US"/>
        </w:rPr>
      </w:pPr>
    </w:p>
    <w:p w:rsidR="00487BE9" w:rsidRPr="00B56B67" w:rsidRDefault="00F31E30" w:rsidP="002E68EB">
      <w:pPr>
        <w:ind w:firstLine="709"/>
        <w:contextualSpacing/>
        <w:jc w:val="both"/>
        <w:rPr>
          <w:szCs w:val="20"/>
          <w:highlight w:val="yellow"/>
        </w:rPr>
      </w:pPr>
      <w:r>
        <w:rPr>
          <w:rFonts w:eastAsiaTheme="minorHAnsi"/>
          <w:lang w:eastAsia="en-US"/>
        </w:rPr>
        <w:t>5</w:t>
      </w:r>
      <w:r w:rsidR="00007AEF" w:rsidRPr="003646BF">
        <w:rPr>
          <w:rFonts w:eastAsiaTheme="minorHAnsi"/>
          <w:lang w:eastAsia="en-US"/>
        </w:rPr>
        <w:t>.</w:t>
      </w:r>
      <w:r w:rsidR="001A3571" w:rsidRPr="003646BF">
        <w:rPr>
          <w:rFonts w:eastAsiaTheme="minorHAnsi"/>
          <w:lang w:eastAsia="en-US"/>
        </w:rPr>
        <w:t xml:space="preserve"> </w:t>
      </w:r>
      <w:r w:rsidR="003646BF" w:rsidRPr="003646BF">
        <w:rPr>
          <w:lang w:eastAsia="en-US"/>
        </w:rPr>
        <w:t>Контроль</w:t>
      </w:r>
      <w:r w:rsidR="003646BF" w:rsidRPr="005D570F">
        <w:rPr>
          <w:lang w:eastAsia="en-US"/>
        </w:rPr>
        <w:t xml:space="preserve">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1A3571" w:rsidRDefault="001A3571" w:rsidP="002E68EB">
      <w:pPr>
        <w:adjustRightInd w:val="0"/>
        <w:ind w:firstLine="709"/>
        <w:contextualSpacing/>
        <w:jc w:val="both"/>
        <w:outlineLvl w:val="0"/>
        <w:rPr>
          <w:szCs w:val="20"/>
          <w:highlight w:val="yellow"/>
        </w:rPr>
      </w:pPr>
    </w:p>
    <w:p w:rsidR="00F31E30" w:rsidRDefault="00F31E30" w:rsidP="002E68EB">
      <w:pPr>
        <w:adjustRightInd w:val="0"/>
        <w:ind w:firstLine="709"/>
        <w:contextualSpacing/>
        <w:jc w:val="both"/>
        <w:outlineLvl w:val="0"/>
        <w:rPr>
          <w:szCs w:val="20"/>
          <w:highlight w:val="yellow"/>
        </w:rPr>
      </w:pPr>
    </w:p>
    <w:p w:rsidR="00F31E30" w:rsidRPr="00B56B67" w:rsidRDefault="00F31E30" w:rsidP="002E68EB">
      <w:pPr>
        <w:adjustRightInd w:val="0"/>
        <w:ind w:firstLine="709"/>
        <w:contextualSpacing/>
        <w:jc w:val="both"/>
        <w:outlineLvl w:val="0"/>
        <w:rPr>
          <w:szCs w:val="20"/>
          <w:highlight w:val="yellow"/>
        </w:rPr>
      </w:pPr>
    </w:p>
    <w:p w:rsidR="0016155A" w:rsidRPr="003646BF" w:rsidRDefault="00487BE9" w:rsidP="00F31E30">
      <w:pPr>
        <w:tabs>
          <w:tab w:val="left" w:pos="0"/>
        </w:tabs>
        <w:contextualSpacing/>
        <w:jc w:val="both"/>
        <w:rPr>
          <w:szCs w:val="20"/>
        </w:rPr>
      </w:pPr>
      <w:r w:rsidRPr="003646BF">
        <w:rPr>
          <w:szCs w:val="24"/>
        </w:rPr>
        <w:t>Глава района                                                                                        Б.А. Саломати</w:t>
      </w:r>
      <w:r w:rsidR="00A35CA9" w:rsidRPr="003646BF">
        <w:rPr>
          <w:szCs w:val="24"/>
        </w:rPr>
        <w:t>н</w:t>
      </w:r>
    </w:p>
    <w:p w:rsidR="00007AEF" w:rsidRPr="00B56B67" w:rsidRDefault="00007AEF" w:rsidP="002E68EB">
      <w:pPr>
        <w:ind w:firstLine="709"/>
        <w:contextualSpacing/>
        <w:jc w:val="both"/>
        <w:rPr>
          <w:szCs w:val="20"/>
          <w:highlight w:val="yellow"/>
        </w:rPr>
        <w:sectPr w:rsidR="00007AEF" w:rsidRPr="00B56B67" w:rsidSect="00341475">
          <w:headerReference w:type="default" r:id="rId19"/>
          <w:pgSz w:w="11907" w:h="16840" w:code="9"/>
          <w:pgMar w:top="851" w:right="567" w:bottom="851" w:left="1134" w:header="720" w:footer="720" w:gutter="0"/>
          <w:cols w:space="720"/>
          <w:noEndnote/>
          <w:docGrid w:linePitch="381"/>
        </w:sectPr>
      </w:pPr>
    </w:p>
    <w:tbl>
      <w:tblPr>
        <w:tblpPr w:leftFromText="180" w:rightFromText="180" w:vertAnchor="page" w:horzAnchor="margin" w:tblpXSpec="right" w:tblpY="1821"/>
        <w:tblW w:w="15588" w:type="dxa"/>
        <w:tblLook w:val="01E0" w:firstRow="1" w:lastRow="1" w:firstColumn="1" w:lastColumn="1" w:noHBand="0" w:noVBand="0"/>
      </w:tblPr>
      <w:tblGrid>
        <w:gridCol w:w="6095"/>
        <w:gridCol w:w="9493"/>
      </w:tblGrid>
      <w:tr w:rsidR="00AA7E21" w:rsidRPr="00357F2E" w:rsidTr="00AA7E21">
        <w:trPr>
          <w:trHeight w:val="558"/>
        </w:trPr>
        <w:tc>
          <w:tcPr>
            <w:tcW w:w="15588" w:type="dxa"/>
            <w:gridSpan w:val="2"/>
            <w:tcBorders>
              <w:bottom w:val="single" w:sz="4" w:space="0" w:color="auto"/>
            </w:tcBorders>
          </w:tcPr>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 xml:space="preserve">Приложение 1 постановлению </w:t>
            </w:r>
          </w:p>
          <w:p w:rsidR="00AA7E21" w:rsidRPr="001B2C2A"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администрации района</w:t>
            </w:r>
          </w:p>
          <w:p w:rsidR="00AA7E21" w:rsidRPr="00AA7E21" w:rsidRDefault="00AA7E21" w:rsidP="00AA7E21">
            <w:pPr>
              <w:tabs>
                <w:tab w:val="left" w:pos="315"/>
              </w:tabs>
              <w:autoSpaceDE w:val="0"/>
              <w:autoSpaceDN w:val="0"/>
              <w:adjustRightInd w:val="0"/>
              <w:ind w:left="9923" w:right="253"/>
              <w:jc w:val="both"/>
              <w:rPr>
                <w:rFonts w:eastAsiaTheme="minorHAnsi"/>
                <w:color w:val="000000"/>
                <w:lang w:eastAsia="en-US"/>
              </w:rPr>
            </w:pPr>
            <w:r w:rsidRPr="001B2C2A">
              <w:rPr>
                <w:rFonts w:eastAsiaTheme="minorHAnsi"/>
                <w:color w:val="000000"/>
                <w:lang w:eastAsia="en-US"/>
              </w:rPr>
              <w:t xml:space="preserve">от </w:t>
            </w:r>
            <w:r w:rsidR="007D4CA1">
              <w:rPr>
                <w:rFonts w:eastAsiaTheme="minorHAnsi"/>
                <w:color w:val="000000"/>
                <w:lang w:eastAsia="en-US"/>
              </w:rPr>
              <w:t>21.12.2023</w:t>
            </w:r>
            <w:r>
              <w:rPr>
                <w:rFonts w:eastAsiaTheme="minorHAnsi"/>
                <w:color w:val="000000"/>
                <w:lang w:eastAsia="en-US"/>
              </w:rPr>
              <w:t xml:space="preserve"> </w:t>
            </w:r>
            <w:r w:rsidRPr="001B2C2A">
              <w:rPr>
                <w:rFonts w:eastAsiaTheme="minorHAnsi"/>
                <w:color w:val="000000"/>
                <w:lang w:eastAsia="en-US"/>
              </w:rPr>
              <w:t xml:space="preserve">№ </w:t>
            </w:r>
            <w:r w:rsidR="007D4CA1">
              <w:rPr>
                <w:rFonts w:eastAsiaTheme="minorHAnsi"/>
                <w:color w:val="000000"/>
                <w:lang w:eastAsia="en-US"/>
              </w:rPr>
              <w:t>1406</w:t>
            </w:r>
          </w:p>
          <w:p w:rsidR="00AA7E21" w:rsidRPr="00F817D7" w:rsidRDefault="00AA7E21" w:rsidP="00AA7E21">
            <w:pPr>
              <w:jc w:val="center"/>
              <w:rPr>
                <w:rFonts w:eastAsiaTheme="minorHAnsi"/>
                <w:b/>
                <w:sz w:val="20"/>
                <w:szCs w:val="20"/>
                <w:lang w:eastAsia="en-US"/>
              </w:rPr>
            </w:pPr>
          </w:p>
          <w:p w:rsidR="00AA7E21" w:rsidRDefault="00AA7E21" w:rsidP="00AA7E21">
            <w:pPr>
              <w:jc w:val="center"/>
              <w:rPr>
                <w:rFonts w:eastAsiaTheme="minorHAnsi"/>
                <w:b/>
                <w:bCs/>
                <w:kern w:val="32"/>
                <w:lang w:eastAsia="en-US"/>
              </w:rPr>
            </w:pPr>
          </w:p>
          <w:p w:rsidR="00785ADB" w:rsidRDefault="00AA7E21" w:rsidP="00AA7E21">
            <w:pPr>
              <w:jc w:val="center"/>
              <w:rPr>
                <w:rFonts w:eastAsiaTheme="minorHAnsi"/>
                <w:b/>
                <w:lang w:eastAsia="en-US"/>
              </w:rPr>
            </w:pPr>
            <w:r w:rsidRPr="00F817D7">
              <w:rPr>
                <w:rFonts w:eastAsiaTheme="minorHAnsi"/>
                <w:b/>
                <w:bCs/>
                <w:kern w:val="32"/>
                <w:lang w:eastAsia="en-US"/>
              </w:rPr>
              <w:t xml:space="preserve">Муниципальная программа </w:t>
            </w: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785ADB" w:rsidRDefault="00785ADB" w:rsidP="00AA7E21">
            <w:pPr>
              <w:jc w:val="center"/>
              <w:rPr>
                <w:rFonts w:eastAsiaTheme="minorHAnsi"/>
                <w:b/>
                <w:lang w:eastAsia="en-US"/>
              </w:rPr>
            </w:pPr>
          </w:p>
          <w:p w:rsidR="00AA7E21" w:rsidRPr="00F817D7" w:rsidRDefault="00AA7E21" w:rsidP="00AA7E21">
            <w:pPr>
              <w:jc w:val="center"/>
              <w:rPr>
                <w:rFonts w:eastAsiaTheme="minorHAnsi"/>
                <w:b/>
                <w:lang w:eastAsia="en-US"/>
              </w:rPr>
            </w:pPr>
            <w:r w:rsidRPr="00F817D7">
              <w:rPr>
                <w:rFonts w:eastAsiaTheme="minorHAnsi"/>
                <w:b/>
                <w:lang w:eastAsia="en-US"/>
              </w:rPr>
              <w:t>Паспорт муниципальной программы</w:t>
            </w:r>
          </w:p>
          <w:p w:rsidR="00AA7E21" w:rsidRPr="00F817D7" w:rsidRDefault="00AA7E21" w:rsidP="00AA7E21">
            <w:pPr>
              <w:jc w:val="center"/>
              <w:rPr>
                <w:rFonts w:eastAsiaTheme="minorHAnsi"/>
                <w:b/>
                <w:lang w:eastAsia="en-US"/>
              </w:rPr>
            </w:pPr>
            <w:r w:rsidRPr="00F817D7">
              <w:rPr>
                <w:rFonts w:eastAsiaTheme="minorHAnsi"/>
                <w:b/>
                <w:bCs/>
                <w:lang w:eastAsia="en-US"/>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Pr="00F817D7">
              <w:rPr>
                <w:rFonts w:eastAsiaTheme="minorHAnsi"/>
                <w:b/>
                <w:lang w:eastAsia="en-US"/>
              </w:rPr>
              <w:t xml:space="preserve"> </w:t>
            </w:r>
          </w:p>
          <w:p w:rsidR="00AA7E21" w:rsidRDefault="00AA7E21" w:rsidP="00AA7E21">
            <w:pPr>
              <w:jc w:val="center"/>
              <w:rPr>
                <w:rFonts w:eastAsiaTheme="minorHAnsi"/>
                <w:b/>
                <w:lang w:eastAsia="en-US"/>
              </w:rPr>
            </w:pPr>
            <w:r>
              <w:rPr>
                <w:rFonts w:eastAsiaTheme="minorHAnsi"/>
                <w:b/>
                <w:lang w:eastAsia="en-US"/>
              </w:rPr>
              <w:t>(далее ‒</w:t>
            </w:r>
            <w:r w:rsidRPr="001B2C2A">
              <w:rPr>
                <w:rFonts w:eastAsiaTheme="minorHAnsi"/>
                <w:b/>
                <w:lang w:eastAsia="en-US"/>
              </w:rPr>
              <w:t xml:space="preserve"> муниципальная программа, район) </w:t>
            </w:r>
          </w:p>
          <w:p w:rsidR="00AA7E21" w:rsidRPr="0087051D" w:rsidRDefault="00AA7E21" w:rsidP="00AA7E21">
            <w:pPr>
              <w:jc w:val="center"/>
              <w:rPr>
                <w:sz w:val="16"/>
                <w:szCs w:val="24"/>
              </w:rPr>
            </w:pPr>
          </w:p>
          <w:p w:rsidR="00AA7E21" w:rsidRPr="00AB660F" w:rsidRDefault="00AA7E21" w:rsidP="00AA7E21">
            <w:pPr>
              <w:jc w:val="center"/>
              <w:rPr>
                <w:sz w:val="24"/>
                <w:szCs w:val="24"/>
              </w:rPr>
            </w:pPr>
            <w:r w:rsidRPr="00AB660F">
              <w:rPr>
                <w:sz w:val="24"/>
                <w:szCs w:val="24"/>
              </w:rPr>
              <w:t>1.</w:t>
            </w:r>
            <w:r>
              <w:rPr>
                <w:sz w:val="24"/>
                <w:szCs w:val="24"/>
              </w:rPr>
              <w:t xml:space="preserve"> </w:t>
            </w:r>
            <w:r w:rsidRPr="00AB660F">
              <w:rPr>
                <w:sz w:val="24"/>
                <w:szCs w:val="24"/>
              </w:rPr>
              <w:t>Основные положения</w:t>
            </w:r>
          </w:p>
          <w:p w:rsidR="00AA7E21" w:rsidRDefault="00AA7E21" w:rsidP="00AA7E21">
            <w:pPr>
              <w:jc w:val="both"/>
              <w:rPr>
                <w:sz w:val="22"/>
                <w:szCs w:val="22"/>
              </w:rPr>
            </w:pPr>
          </w:p>
        </w:tc>
      </w:tr>
      <w:tr w:rsidR="00AA7E21" w:rsidRPr="00357F2E" w:rsidTr="00AA7E21">
        <w:trPr>
          <w:trHeight w:val="558"/>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Куратор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AD62B2" w:rsidRDefault="00AD62B2" w:rsidP="00AA7E21">
            <w:pPr>
              <w:jc w:val="both"/>
              <w:rPr>
                <w:sz w:val="22"/>
                <w:szCs w:val="22"/>
                <w:highlight w:val="yellow"/>
              </w:rPr>
            </w:pPr>
            <w:r w:rsidRPr="00AD62B2">
              <w:rPr>
                <w:rFonts w:eastAsia="Calibri"/>
                <w:sz w:val="22"/>
                <w:szCs w:val="22"/>
                <w:lang w:eastAsia="en-US"/>
              </w:rPr>
              <w:t>заместитель главы района по экономике и финансам</w:t>
            </w:r>
          </w:p>
        </w:tc>
      </w:tr>
      <w:tr w:rsidR="00AA7E21" w:rsidRPr="00357F2E" w:rsidTr="00AA7E21">
        <w:trPr>
          <w:trHeight w:val="573"/>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Ответственный исполнитель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8E088B" w:rsidP="00AA7E21">
            <w:pPr>
              <w:jc w:val="both"/>
              <w:rPr>
                <w:sz w:val="22"/>
                <w:szCs w:val="22"/>
                <w:highlight w:val="yellow"/>
              </w:rPr>
            </w:pPr>
            <w:r w:rsidRPr="008E088B">
              <w:rPr>
                <w:sz w:val="22"/>
                <w:szCs w:val="22"/>
              </w:rPr>
              <w:t>управление предпринимательства, инвестиций и муниципальных программ департамента экономики администрации района (далее ‒ Управление)</w:t>
            </w:r>
          </w:p>
        </w:tc>
      </w:tr>
      <w:tr w:rsidR="00AA7E21" w:rsidRPr="00357F2E" w:rsidTr="00AA7E21">
        <w:trPr>
          <w:trHeight w:val="394"/>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lang w:val="en-US"/>
              </w:rPr>
            </w:pPr>
            <w:r w:rsidRPr="00357F2E">
              <w:rPr>
                <w:sz w:val="22"/>
                <w:szCs w:val="22"/>
              </w:rPr>
              <w:t>Период реализации муниципальной программы</w:t>
            </w:r>
            <w:r w:rsidRPr="00357F2E">
              <w:rPr>
                <w:sz w:val="22"/>
                <w:szCs w:val="22"/>
                <w:lang w:val="en-US"/>
              </w:rPr>
              <w:t xml:space="preserve"> </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highlight w:val="yellow"/>
              </w:rPr>
            </w:pPr>
            <w:r>
              <w:rPr>
                <w:sz w:val="22"/>
                <w:szCs w:val="22"/>
              </w:rPr>
              <w:t>2024‒</w:t>
            </w:r>
            <w:r w:rsidRPr="00357F2E">
              <w:rPr>
                <w:sz w:val="22"/>
                <w:szCs w:val="22"/>
              </w:rPr>
              <w:t>2030 годы</w:t>
            </w:r>
          </w:p>
        </w:tc>
      </w:tr>
      <w:tr w:rsidR="00AA7E21" w:rsidRPr="00357F2E" w:rsidTr="00AA7E21">
        <w:trPr>
          <w:trHeight w:val="645"/>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Цели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1. 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AA7E21" w:rsidRPr="00357F2E" w:rsidTr="00AA7E21">
        <w:trPr>
          <w:trHeight w:val="441"/>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2. Создание условий для развития агропромышленного комплекса и рынков сельскохозяйственной продукции, сырья и продовольствия</w:t>
            </w:r>
          </w:p>
        </w:tc>
      </w:tr>
      <w:tr w:rsidR="00AA7E21" w:rsidRPr="00357F2E" w:rsidTr="00AA7E21">
        <w:trPr>
          <w:trHeight w:val="209"/>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widowControl w:val="0"/>
              <w:autoSpaceDE w:val="0"/>
              <w:autoSpaceDN w:val="0"/>
              <w:contextualSpacing/>
              <w:jc w:val="both"/>
              <w:rPr>
                <w:sz w:val="22"/>
                <w:szCs w:val="22"/>
              </w:rPr>
            </w:pPr>
            <w:r w:rsidRPr="00357F2E">
              <w:rPr>
                <w:sz w:val="22"/>
                <w:szCs w:val="22"/>
              </w:rPr>
              <w:t>3. Обеспечение защиты прав потребителей на территории Нижневартовского района</w:t>
            </w:r>
          </w:p>
        </w:tc>
      </w:tr>
      <w:tr w:rsidR="00AA7E21" w:rsidRPr="00357F2E" w:rsidTr="00AA7E21">
        <w:trPr>
          <w:trHeight w:val="370"/>
        </w:trPr>
        <w:tc>
          <w:tcPr>
            <w:tcW w:w="6095" w:type="dxa"/>
            <w:vMerge w:val="restart"/>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r w:rsidRPr="00357F2E">
              <w:rPr>
                <w:sz w:val="22"/>
                <w:szCs w:val="22"/>
              </w:rPr>
              <w:t>Подпрограммы муниципальной программы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375DB9" w:rsidP="00AA7E21">
            <w:pPr>
              <w:widowControl w:val="0"/>
              <w:autoSpaceDE w:val="0"/>
              <w:autoSpaceDN w:val="0"/>
              <w:contextualSpacing/>
              <w:jc w:val="both"/>
              <w:rPr>
                <w:sz w:val="22"/>
                <w:szCs w:val="22"/>
              </w:rPr>
            </w:pPr>
            <w:hyperlink w:anchor="P411" w:tooltip="Подпрограмма 1. Развитие малого и среднего предпринимательства в Нижневартовском районе">
              <w:r w:rsidR="00AA7E21" w:rsidRPr="00357F2E">
                <w:rPr>
                  <w:sz w:val="22"/>
                  <w:szCs w:val="22"/>
                </w:rPr>
                <w:t>1</w:t>
              </w:r>
            </w:hyperlink>
            <w:r w:rsidR="00AA7E21" w:rsidRPr="00357F2E">
              <w:rPr>
                <w:sz w:val="22"/>
                <w:szCs w:val="22"/>
              </w:rPr>
              <w:t>. Развитие малого и среднего предпринимательства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375DB9" w:rsidP="00AA7E21">
            <w:pPr>
              <w:widowControl w:val="0"/>
              <w:autoSpaceDE w:val="0"/>
              <w:autoSpaceDN w:val="0"/>
              <w:contextualSpacing/>
              <w:jc w:val="both"/>
              <w:rPr>
                <w:sz w:val="22"/>
                <w:szCs w:val="22"/>
              </w:rPr>
            </w:pPr>
            <w:hyperlink w:anchor="P1172" w:tooltip="Подпрограмма 2. Развитие агропромышленного комплекса и рынков сельскохозяйственной продукции, сырья и продовольствия в Нижневартовском районе">
              <w:r w:rsidR="00AA7E21" w:rsidRPr="00357F2E">
                <w:rPr>
                  <w:sz w:val="22"/>
                  <w:szCs w:val="22"/>
                </w:rPr>
                <w:t>2</w:t>
              </w:r>
            </w:hyperlink>
            <w:r w:rsidR="00AA7E21" w:rsidRPr="00357F2E">
              <w:rPr>
                <w:sz w:val="22"/>
                <w:szCs w:val="22"/>
              </w:rPr>
              <w:t>. Развитие агропромышленного комплекса и рынков сельскохозяйственной продукции, сырья и продовольствия в Нижневартовском районе</w:t>
            </w:r>
          </w:p>
        </w:tc>
      </w:tr>
      <w:tr w:rsidR="00AA7E21" w:rsidRPr="00357F2E" w:rsidTr="00AA7E21">
        <w:trPr>
          <w:trHeight w:val="370"/>
        </w:trPr>
        <w:tc>
          <w:tcPr>
            <w:tcW w:w="6095" w:type="dxa"/>
            <w:vMerge/>
            <w:tcBorders>
              <w:top w:val="single" w:sz="4" w:space="0" w:color="auto"/>
              <w:left w:val="single" w:sz="4" w:space="0" w:color="auto"/>
              <w:bottom w:val="single" w:sz="4" w:space="0" w:color="auto"/>
              <w:right w:val="single" w:sz="4" w:space="0" w:color="auto"/>
            </w:tcBorders>
          </w:tcPr>
          <w:p w:rsidR="00AA7E21" w:rsidRPr="00357F2E" w:rsidRDefault="00AA7E21" w:rsidP="00AA7E21">
            <w:pPr>
              <w:rPr>
                <w:sz w:val="22"/>
                <w:szCs w:val="22"/>
              </w:rPr>
            </w:pP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375DB9" w:rsidP="00AA7E21">
            <w:pPr>
              <w:widowControl w:val="0"/>
              <w:autoSpaceDE w:val="0"/>
              <w:autoSpaceDN w:val="0"/>
              <w:contextualSpacing/>
              <w:jc w:val="both"/>
              <w:rPr>
                <w:sz w:val="22"/>
                <w:szCs w:val="22"/>
              </w:rPr>
            </w:pPr>
            <w:hyperlink w:anchor="P1626" w:tooltip="Подпрограмма 3. Защита прав потребителей в Нижневартовском районе">
              <w:r w:rsidR="00AA7E21" w:rsidRPr="00357F2E">
                <w:rPr>
                  <w:sz w:val="22"/>
                  <w:szCs w:val="22"/>
                </w:rPr>
                <w:t>3</w:t>
              </w:r>
            </w:hyperlink>
            <w:r w:rsidR="00AA7E21" w:rsidRPr="00357F2E">
              <w:rPr>
                <w:sz w:val="22"/>
                <w:szCs w:val="22"/>
              </w:rPr>
              <w:t>. Защита прав потребителей в Нижневартовском районе</w:t>
            </w:r>
          </w:p>
        </w:tc>
      </w:tr>
      <w:tr w:rsidR="00AA7E21" w:rsidRPr="00357F2E" w:rsidTr="00E371CF">
        <w:trPr>
          <w:trHeight w:val="327"/>
        </w:trPr>
        <w:tc>
          <w:tcPr>
            <w:tcW w:w="6095" w:type="dxa"/>
            <w:tcBorders>
              <w:top w:val="single" w:sz="4" w:space="0" w:color="auto"/>
              <w:left w:val="single" w:sz="4" w:space="0" w:color="auto"/>
              <w:bottom w:val="single" w:sz="4" w:space="0" w:color="auto"/>
              <w:right w:val="single" w:sz="4" w:space="0" w:color="auto"/>
            </w:tcBorders>
          </w:tcPr>
          <w:p w:rsidR="00AA7E21" w:rsidRPr="00E56F41" w:rsidRDefault="00AA7E21" w:rsidP="00AA7E21">
            <w:pPr>
              <w:rPr>
                <w:sz w:val="22"/>
                <w:szCs w:val="22"/>
              </w:rPr>
            </w:pPr>
            <w:r w:rsidRPr="00E56F41">
              <w:rPr>
                <w:sz w:val="22"/>
                <w:szCs w:val="22"/>
              </w:rPr>
              <w:t>Объемы финансового обеспечения за весь период реализации</w:t>
            </w:r>
          </w:p>
        </w:tc>
        <w:tc>
          <w:tcPr>
            <w:tcW w:w="9493" w:type="dxa"/>
            <w:tcBorders>
              <w:top w:val="single" w:sz="4" w:space="0" w:color="auto"/>
              <w:left w:val="single" w:sz="4" w:space="0" w:color="auto"/>
              <w:bottom w:val="single" w:sz="4" w:space="0" w:color="auto"/>
              <w:right w:val="single" w:sz="4" w:space="0" w:color="auto"/>
            </w:tcBorders>
          </w:tcPr>
          <w:p w:rsidR="00AA7E21" w:rsidRPr="00E56F41" w:rsidRDefault="008E088B" w:rsidP="008668FF">
            <w:pPr>
              <w:rPr>
                <w:sz w:val="22"/>
                <w:szCs w:val="22"/>
                <w:highlight w:val="yellow"/>
              </w:rPr>
            </w:pPr>
            <w:r w:rsidRPr="008E088B">
              <w:rPr>
                <w:sz w:val="22"/>
                <w:szCs w:val="22"/>
              </w:rPr>
              <w:t>29</w:t>
            </w:r>
            <w:r w:rsidR="008668FF">
              <w:rPr>
                <w:sz w:val="22"/>
                <w:szCs w:val="22"/>
              </w:rPr>
              <w:t>4</w:t>
            </w:r>
            <w:r w:rsidRPr="008E088B">
              <w:rPr>
                <w:sz w:val="22"/>
                <w:szCs w:val="22"/>
              </w:rPr>
              <w:t xml:space="preserve"> 908,2 тыс. руб.</w:t>
            </w:r>
          </w:p>
        </w:tc>
      </w:tr>
      <w:tr w:rsidR="00AA7E21" w:rsidRPr="00357F2E" w:rsidTr="00AA7E21">
        <w:trPr>
          <w:trHeight w:val="845"/>
        </w:trPr>
        <w:tc>
          <w:tcPr>
            <w:tcW w:w="6095"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jc w:val="both"/>
              <w:rPr>
                <w:sz w:val="22"/>
                <w:szCs w:val="22"/>
              </w:rPr>
            </w:pPr>
            <w:r w:rsidRPr="00357F2E">
              <w:rPr>
                <w:sz w:val="22"/>
                <w:szCs w:val="22"/>
              </w:rPr>
              <w:t>Связь с национальными целями развития Российской Федерации/ государственными программами Ханты</w:t>
            </w:r>
            <w:r>
              <w:rPr>
                <w:sz w:val="22"/>
                <w:szCs w:val="22"/>
              </w:rPr>
              <w:t xml:space="preserve">-Мансийского автономного округа ‒ </w:t>
            </w:r>
            <w:r w:rsidRPr="00357F2E">
              <w:rPr>
                <w:sz w:val="22"/>
                <w:szCs w:val="22"/>
              </w:rPr>
              <w:t>Югры</w:t>
            </w:r>
          </w:p>
        </w:tc>
        <w:tc>
          <w:tcPr>
            <w:tcW w:w="9493" w:type="dxa"/>
            <w:tcBorders>
              <w:top w:val="single" w:sz="4" w:space="0" w:color="auto"/>
              <w:left w:val="single" w:sz="4" w:space="0" w:color="auto"/>
              <w:bottom w:val="single" w:sz="4" w:space="0" w:color="auto"/>
              <w:right w:val="single" w:sz="4" w:space="0" w:color="auto"/>
            </w:tcBorders>
          </w:tcPr>
          <w:p w:rsidR="00AA7E21" w:rsidRPr="00357F2E" w:rsidRDefault="00AA7E21" w:rsidP="00AA7E21">
            <w:pPr>
              <w:contextualSpacing/>
              <w:jc w:val="both"/>
              <w:rPr>
                <w:sz w:val="22"/>
                <w:szCs w:val="22"/>
                <w:highlight w:val="yellow"/>
              </w:rPr>
            </w:pPr>
            <w:r>
              <w:rPr>
                <w:sz w:val="22"/>
                <w:szCs w:val="22"/>
              </w:rPr>
              <w:t>д</w:t>
            </w:r>
            <w:r w:rsidRPr="00E56F41">
              <w:rPr>
                <w:sz w:val="22"/>
                <w:szCs w:val="22"/>
              </w:rPr>
              <w:t xml:space="preserve">остойный, эффективный труд и успешное предпринимательство/государственные </w:t>
            </w:r>
            <w:hyperlink r:id="rId20"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E56F41">
                <w:rPr>
                  <w:sz w:val="22"/>
                  <w:szCs w:val="22"/>
                </w:rPr>
                <w:t>программ</w:t>
              </w:r>
            </w:hyperlink>
            <w:r w:rsidRPr="00E56F41">
              <w:rPr>
                <w:sz w:val="22"/>
                <w:szCs w:val="22"/>
              </w:rPr>
              <w:t xml:space="preserve">ы Ханты-Мансийского автономного округа </w:t>
            </w:r>
            <w:r>
              <w:rPr>
                <w:sz w:val="22"/>
                <w:szCs w:val="22"/>
              </w:rPr>
              <w:t>‒</w:t>
            </w:r>
            <w:r w:rsidRPr="00E56F41">
              <w:rPr>
                <w:sz w:val="22"/>
                <w:szCs w:val="22"/>
              </w:rPr>
              <w:t xml:space="preserve"> Югры «Развитие экономического потенциала»,  «Развитие агропромышленного комплекса»</w:t>
            </w:r>
          </w:p>
        </w:tc>
      </w:tr>
    </w:tbl>
    <w:p w:rsidR="0073460D" w:rsidRPr="001B2C2A" w:rsidRDefault="0073460D" w:rsidP="0073460D">
      <w:pPr>
        <w:jc w:val="center"/>
        <w:rPr>
          <w:rFonts w:eastAsiaTheme="minorHAnsi"/>
          <w:b/>
          <w:lang w:eastAsia="en-US"/>
        </w:rPr>
      </w:pPr>
    </w:p>
    <w:p w:rsidR="00B40782" w:rsidRPr="00B40782" w:rsidRDefault="00B40782" w:rsidP="00B40782">
      <w:pPr>
        <w:jc w:val="center"/>
        <w:rPr>
          <w:sz w:val="24"/>
          <w:szCs w:val="24"/>
        </w:rPr>
      </w:pPr>
      <w:r w:rsidRPr="00981725">
        <w:rPr>
          <w:sz w:val="24"/>
          <w:szCs w:val="24"/>
        </w:rPr>
        <w:t>2. Показатели муниципальной программы</w:t>
      </w:r>
      <w:r w:rsidRPr="00B40782">
        <w:rPr>
          <w:sz w:val="24"/>
          <w:szCs w:val="24"/>
        </w:rPr>
        <w:t xml:space="preserve"> </w:t>
      </w:r>
    </w:p>
    <w:tbl>
      <w:tblPr>
        <w:tblW w:w="157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62"/>
        <w:gridCol w:w="993"/>
        <w:gridCol w:w="850"/>
        <w:gridCol w:w="851"/>
        <w:gridCol w:w="850"/>
        <w:gridCol w:w="851"/>
        <w:gridCol w:w="850"/>
        <w:gridCol w:w="851"/>
        <w:gridCol w:w="850"/>
        <w:gridCol w:w="1129"/>
        <w:gridCol w:w="2122"/>
        <w:gridCol w:w="1134"/>
        <w:gridCol w:w="1833"/>
      </w:tblGrid>
      <w:tr w:rsidR="007835C7" w:rsidRPr="007835C7" w:rsidTr="0045156A">
        <w:trPr>
          <w:trHeight w:val="444"/>
          <w:jc w:val="right"/>
        </w:trPr>
        <w:tc>
          <w:tcPr>
            <w:tcW w:w="704" w:type="dxa"/>
            <w:vMerge w:val="restart"/>
          </w:tcPr>
          <w:p w:rsidR="007835C7" w:rsidRPr="007835C7" w:rsidRDefault="007835C7" w:rsidP="0045156A">
            <w:pPr>
              <w:jc w:val="center"/>
              <w:rPr>
                <w:b/>
                <w:sz w:val="22"/>
                <w:szCs w:val="22"/>
              </w:rPr>
            </w:pPr>
            <w:r w:rsidRPr="007835C7">
              <w:rPr>
                <w:b/>
                <w:sz w:val="22"/>
                <w:szCs w:val="22"/>
              </w:rPr>
              <w:t>№ п/п</w:t>
            </w:r>
          </w:p>
        </w:tc>
        <w:tc>
          <w:tcPr>
            <w:tcW w:w="1862" w:type="dxa"/>
            <w:vMerge w:val="restart"/>
          </w:tcPr>
          <w:p w:rsidR="007835C7" w:rsidRPr="007835C7" w:rsidRDefault="007835C7" w:rsidP="0045156A">
            <w:pPr>
              <w:jc w:val="center"/>
              <w:rPr>
                <w:b/>
                <w:sz w:val="22"/>
                <w:szCs w:val="22"/>
              </w:rPr>
            </w:pPr>
            <w:r w:rsidRPr="007835C7">
              <w:rPr>
                <w:b/>
                <w:sz w:val="22"/>
                <w:szCs w:val="22"/>
              </w:rPr>
              <w:t>Наименование показателя</w:t>
            </w:r>
          </w:p>
        </w:tc>
        <w:tc>
          <w:tcPr>
            <w:tcW w:w="993" w:type="dxa"/>
            <w:vMerge w:val="restart"/>
          </w:tcPr>
          <w:p w:rsidR="007835C7" w:rsidRPr="007835C7" w:rsidRDefault="007835C7" w:rsidP="0045156A">
            <w:pPr>
              <w:jc w:val="center"/>
              <w:rPr>
                <w:b/>
                <w:sz w:val="22"/>
                <w:szCs w:val="22"/>
                <w:highlight w:val="yellow"/>
              </w:rPr>
            </w:pPr>
            <w:r w:rsidRPr="007835C7">
              <w:rPr>
                <w:b/>
                <w:sz w:val="22"/>
                <w:szCs w:val="22"/>
              </w:rPr>
              <w:t>Единица измерения (по ОКЕИ)</w:t>
            </w:r>
          </w:p>
        </w:tc>
        <w:tc>
          <w:tcPr>
            <w:tcW w:w="1701" w:type="dxa"/>
            <w:gridSpan w:val="2"/>
          </w:tcPr>
          <w:p w:rsidR="007835C7" w:rsidRPr="007835C7" w:rsidRDefault="007835C7" w:rsidP="0045156A">
            <w:pPr>
              <w:jc w:val="center"/>
              <w:rPr>
                <w:b/>
                <w:sz w:val="22"/>
                <w:szCs w:val="22"/>
              </w:rPr>
            </w:pPr>
            <w:r w:rsidRPr="007835C7">
              <w:rPr>
                <w:b/>
                <w:sz w:val="22"/>
                <w:szCs w:val="22"/>
              </w:rPr>
              <w:t xml:space="preserve">Базовое значение </w:t>
            </w:r>
          </w:p>
        </w:tc>
        <w:tc>
          <w:tcPr>
            <w:tcW w:w="5381" w:type="dxa"/>
            <w:gridSpan w:val="6"/>
            <w:tcBorders>
              <w:bottom w:val="single" w:sz="4" w:space="0" w:color="auto"/>
            </w:tcBorders>
          </w:tcPr>
          <w:p w:rsidR="007835C7" w:rsidRPr="007835C7" w:rsidRDefault="007835C7" w:rsidP="0045156A">
            <w:pPr>
              <w:rPr>
                <w:b/>
                <w:sz w:val="22"/>
                <w:szCs w:val="22"/>
              </w:rPr>
            </w:pPr>
            <w:r w:rsidRPr="007835C7">
              <w:rPr>
                <w:b/>
                <w:sz w:val="22"/>
                <w:szCs w:val="22"/>
              </w:rPr>
              <w:t>Значение показателя по годам</w:t>
            </w:r>
          </w:p>
        </w:tc>
        <w:tc>
          <w:tcPr>
            <w:tcW w:w="2122" w:type="dxa"/>
            <w:vMerge w:val="restart"/>
          </w:tcPr>
          <w:p w:rsidR="007835C7" w:rsidRPr="007835C7" w:rsidRDefault="007835C7" w:rsidP="0045156A">
            <w:pPr>
              <w:jc w:val="center"/>
              <w:rPr>
                <w:b/>
                <w:sz w:val="22"/>
                <w:szCs w:val="22"/>
              </w:rPr>
            </w:pPr>
            <w:r w:rsidRPr="007835C7">
              <w:rPr>
                <w:b/>
                <w:sz w:val="22"/>
                <w:szCs w:val="22"/>
              </w:rPr>
              <w:t xml:space="preserve">Документ </w:t>
            </w:r>
          </w:p>
        </w:tc>
        <w:tc>
          <w:tcPr>
            <w:tcW w:w="1134" w:type="dxa"/>
            <w:vMerge w:val="restart"/>
          </w:tcPr>
          <w:p w:rsidR="007835C7" w:rsidRPr="007835C7" w:rsidRDefault="007835C7" w:rsidP="0045156A">
            <w:pPr>
              <w:jc w:val="center"/>
              <w:rPr>
                <w:b/>
                <w:sz w:val="22"/>
                <w:szCs w:val="22"/>
              </w:rPr>
            </w:pPr>
            <w:r w:rsidRPr="007835C7">
              <w:rPr>
                <w:b/>
                <w:sz w:val="22"/>
                <w:szCs w:val="22"/>
              </w:rPr>
              <w:t xml:space="preserve">Ответственный за достижение показателя </w:t>
            </w:r>
          </w:p>
        </w:tc>
        <w:tc>
          <w:tcPr>
            <w:tcW w:w="1833" w:type="dxa"/>
            <w:vMerge w:val="restart"/>
            <w:shd w:val="clear" w:color="auto" w:fill="FFFFFF"/>
          </w:tcPr>
          <w:p w:rsidR="007835C7" w:rsidRPr="007835C7" w:rsidRDefault="007835C7" w:rsidP="0045156A">
            <w:pPr>
              <w:jc w:val="center"/>
              <w:rPr>
                <w:b/>
                <w:sz w:val="22"/>
                <w:szCs w:val="22"/>
              </w:rPr>
            </w:pPr>
            <w:r w:rsidRPr="007835C7">
              <w:rPr>
                <w:b/>
                <w:sz w:val="22"/>
                <w:szCs w:val="22"/>
              </w:rPr>
              <w:t xml:space="preserve">Связь с показателями национальных целей </w:t>
            </w:r>
          </w:p>
        </w:tc>
      </w:tr>
      <w:tr w:rsidR="007835C7" w:rsidRPr="007835C7" w:rsidTr="0045156A">
        <w:trPr>
          <w:trHeight w:val="594"/>
          <w:jc w:val="right"/>
        </w:trPr>
        <w:tc>
          <w:tcPr>
            <w:tcW w:w="704" w:type="dxa"/>
            <w:vMerge/>
          </w:tcPr>
          <w:p w:rsidR="007835C7" w:rsidRPr="007835C7" w:rsidRDefault="007835C7" w:rsidP="0045156A">
            <w:pPr>
              <w:jc w:val="center"/>
              <w:rPr>
                <w:b/>
                <w:sz w:val="22"/>
                <w:szCs w:val="22"/>
              </w:rPr>
            </w:pPr>
          </w:p>
        </w:tc>
        <w:tc>
          <w:tcPr>
            <w:tcW w:w="1862" w:type="dxa"/>
            <w:vMerge/>
          </w:tcPr>
          <w:p w:rsidR="007835C7" w:rsidRPr="007835C7" w:rsidRDefault="007835C7" w:rsidP="0045156A">
            <w:pPr>
              <w:jc w:val="center"/>
              <w:rPr>
                <w:b/>
                <w:sz w:val="22"/>
                <w:szCs w:val="22"/>
              </w:rPr>
            </w:pPr>
          </w:p>
        </w:tc>
        <w:tc>
          <w:tcPr>
            <w:tcW w:w="993" w:type="dxa"/>
            <w:vMerge/>
          </w:tcPr>
          <w:p w:rsidR="007835C7" w:rsidRPr="007835C7" w:rsidRDefault="007835C7" w:rsidP="0045156A">
            <w:pPr>
              <w:jc w:val="center"/>
              <w:rPr>
                <w:b/>
                <w:sz w:val="22"/>
                <w:szCs w:val="22"/>
              </w:rPr>
            </w:pPr>
          </w:p>
        </w:tc>
        <w:tc>
          <w:tcPr>
            <w:tcW w:w="850" w:type="dxa"/>
          </w:tcPr>
          <w:p w:rsidR="007835C7" w:rsidRPr="007835C7" w:rsidRDefault="007835C7" w:rsidP="0045156A">
            <w:pPr>
              <w:jc w:val="center"/>
              <w:rPr>
                <w:b/>
                <w:sz w:val="22"/>
                <w:szCs w:val="22"/>
              </w:rPr>
            </w:pPr>
            <w:r w:rsidRPr="007835C7">
              <w:rPr>
                <w:b/>
                <w:sz w:val="22"/>
                <w:szCs w:val="22"/>
              </w:rPr>
              <w:t>значение</w:t>
            </w:r>
          </w:p>
        </w:tc>
        <w:tc>
          <w:tcPr>
            <w:tcW w:w="851" w:type="dxa"/>
            <w:tcBorders>
              <w:right w:val="single" w:sz="4" w:space="0" w:color="auto"/>
            </w:tcBorders>
          </w:tcPr>
          <w:p w:rsidR="007835C7" w:rsidRPr="007835C7" w:rsidRDefault="007835C7" w:rsidP="0045156A">
            <w:pPr>
              <w:jc w:val="center"/>
              <w:rPr>
                <w:b/>
                <w:sz w:val="22"/>
                <w:szCs w:val="22"/>
              </w:rPr>
            </w:pPr>
            <w:r w:rsidRPr="007835C7">
              <w:rPr>
                <w:b/>
                <w:sz w:val="22"/>
                <w:szCs w:val="22"/>
              </w:rPr>
              <w:t>год</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2026</w:t>
            </w:r>
          </w:p>
        </w:tc>
        <w:tc>
          <w:tcPr>
            <w:tcW w:w="851"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2027</w:t>
            </w:r>
          </w:p>
        </w:tc>
        <w:tc>
          <w:tcPr>
            <w:tcW w:w="850" w:type="dxa"/>
            <w:tcBorders>
              <w:top w:val="single" w:sz="4" w:space="0" w:color="auto"/>
              <w:left w:val="single" w:sz="4" w:space="0" w:color="auto"/>
              <w:bottom w:val="single" w:sz="4" w:space="0" w:color="auto"/>
              <w:right w:val="single" w:sz="4" w:space="0" w:color="auto"/>
            </w:tcBorders>
          </w:tcPr>
          <w:p w:rsidR="007835C7" w:rsidRPr="007835C7" w:rsidRDefault="007835C7" w:rsidP="0045156A">
            <w:pPr>
              <w:jc w:val="center"/>
              <w:rPr>
                <w:b/>
                <w:sz w:val="22"/>
                <w:szCs w:val="22"/>
              </w:rPr>
            </w:pPr>
            <w:r w:rsidRPr="007835C7">
              <w:rPr>
                <w:b/>
                <w:sz w:val="22"/>
                <w:szCs w:val="22"/>
              </w:rPr>
              <w:t>2028</w:t>
            </w:r>
          </w:p>
        </w:tc>
        <w:tc>
          <w:tcPr>
            <w:tcW w:w="1129" w:type="dxa"/>
            <w:tcBorders>
              <w:top w:val="single" w:sz="4" w:space="0" w:color="auto"/>
              <w:left w:val="single" w:sz="4" w:space="0" w:color="auto"/>
              <w:bottom w:val="single" w:sz="4" w:space="0" w:color="auto"/>
            </w:tcBorders>
          </w:tcPr>
          <w:p w:rsidR="007835C7" w:rsidRPr="007835C7" w:rsidRDefault="007835C7" w:rsidP="0045156A">
            <w:pPr>
              <w:jc w:val="center"/>
              <w:rPr>
                <w:b/>
                <w:sz w:val="22"/>
                <w:szCs w:val="22"/>
              </w:rPr>
            </w:pPr>
            <w:r w:rsidRPr="007835C7">
              <w:rPr>
                <w:b/>
                <w:sz w:val="22"/>
                <w:szCs w:val="22"/>
              </w:rPr>
              <w:t>на момент окончания реализации муниципальной программы</w:t>
            </w:r>
          </w:p>
        </w:tc>
        <w:tc>
          <w:tcPr>
            <w:tcW w:w="2122" w:type="dxa"/>
            <w:vMerge/>
          </w:tcPr>
          <w:p w:rsidR="007835C7" w:rsidRPr="007835C7" w:rsidRDefault="007835C7" w:rsidP="0045156A">
            <w:pPr>
              <w:jc w:val="center"/>
              <w:rPr>
                <w:b/>
                <w:sz w:val="22"/>
                <w:szCs w:val="22"/>
              </w:rPr>
            </w:pPr>
          </w:p>
        </w:tc>
        <w:tc>
          <w:tcPr>
            <w:tcW w:w="1134" w:type="dxa"/>
            <w:vMerge/>
          </w:tcPr>
          <w:p w:rsidR="007835C7" w:rsidRPr="007835C7" w:rsidRDefault="007835C7" w:rsidP="0045156A">
            <w:pPr>
              <w:jc w:val="center"/>
              <w:rPr>
                <w:b/>
                <w:sz w:val="22"/>
                <w:szCs w:val="22"/>
              </w:rPr>
            </w:pPr>
          </w:p>
        </w:tc>
        <w:tc>
          <w:tcPr>
            <w:tcW w:w="1833" w:type="dxa"/>
            <w:vMerge/>
            <w:shd w:val="clear" w:color="auto" w:fill="FFFFFF"/>
          </w:tcPr>
          <w:p w:rsidR="007835C7" w:rsidRPr="007835C7" w:rsidRDefault="007835C7" w:rsidP="0045156A">
            <w:pPr>
              <w:jc w:val="center"/>
              <w:rPr>
                <w:b/>
                <w:sz w:val="22"/>
                <w:szCs w:val="22"/>
              </w:rPr>
            </w:pPr>
          </w:p>
        </w:tc>
      </w:tr>
      <w:tr w:rsidR="007835C7" w:rsidRPr="007835C7" w:rsidTr="0045156A">
        <w:trPr>
          <w:trHeight w:val="298"/>
          <w:jc w:val="right"/>
        </w:trPr>
        <w:tc>
          <w:tcPr>
            <w:tcW w:w="704" w:type="dxa"/>
          </w:tcPr>
          <w:p w:rsidR="007835C7" w:rsidRPr="007835C7" w:rsidRDefault="007835C7" w:rsidP="0045156A">
            <w:pPr>
              <w:jc w:val="center"/>
              <w:rPr>
                <w:b/>
                <w:sz w:val="22"/>
                <w:szCs w:val="22"/>
              </w:rPr>
            </w:pPr>
            <w:r w:rsidRPr="007835C7">
              <w:rPr>
                <w:b/>
                <w:sz w:val="22"/>
                <w:szCs w:val="22"/>
              </w:rPr>
              <w:t>1</w:t>
            </w:r>
          </w:p>
        </w:tc>
        <w:tc>
          <w:tcPr>
            <w:tcW w:w="1862"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2</w:t>
            </w:r>
          </w:p>
        </w:tc>
        <w:tc>
          <w:tcPr>
            <w:tcW w:w="993" w:type="dxa"/>
          </w:tcPr>
          <w:p w:rsidR="007835C7" w:rsidRPr="007835C7" w:rsidRDefault="007835C7" w:rsidP="0045156A">
            <w:pPr>
              <w:jc w:val="center"/>
              <w:rPr>
                <w:b/>
                <w:sz w:val="22"/>
                <w:szCs w:val="22"/>
              </w:rPr>
            </w:pPr>
            <w:r w:rsidRPr="007835C7">
              <w:rPr>
                <w:b/>
                <w:sz w:val="22"/>
                <w:szCs w:val="22"/>
              </w:rPr>
              <w:t>3</w:t>
            </w:r>
          </w:p>
        </w:tc>
        <w:tc>
          <w:tcPr>
            <w:tcW w:w="850" w:type="dxa"/>
          </w:tcPr>
          <w:p w:rsidR="007835C7" w:rsidRPr="007835C7" w:rsidRDefault="007835C7" w:rsidP="0045156A">
            <w:pPr>
              <w:jc w:val="center"/>
              <w:rPr>
                <w:b/>
                <w:sz w:val="22"/>
                <w:szCs w:val="22"/>
              </w:rPr>
            </w:pPr>
            <w:r w:rsidRPr="007835C7">
              <w:rPr>
                <w:b/>
                <w:sz w:val="22"/>
                <w:szCs w:val="22"/>
              </w:rPr>
              <w:t>4</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5</w:t>
            </w:r>
          </w:p>
        </w:tc>
        <w:tc>
          <w:tcPr>
            <w:tcW w:w="850" w:type="dxa"/>
            <w:tcBorders>
              <w:top w:val="single" w:sz="4" w:space="0" w:color="auto"/>
            </w:tcBorders>
          </w:tcPr>
          <w:p w:rsidR="007835C7" w:rsidRPr="007835C7" w:rsidRDefault="007835C7" w:rsidP="0045156A">
            <w:pPr>
              <w:jc w:val="center"/>
              <w:rPr>
                <w:b/>
                <w:sz w:val="22"/>
                <w:szCs w:val="22"/>
              </w:rPr>
            </w:pPr>
            <w:r w:rsidRPr="007835C7">
              <w:rPr>
                <w:b/>
                <w:sz w:val="22"/>
                <w:szCs w:val="22"/>
              </w:rPr>
              <w:t>6</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7</w:t>
            </w:r>
          </w:p>
        </w:tc>
        <w:tc>
          <w:tcPr>
            <w:tcW w:w="850"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8</w:t>
            </w:r>
          </w:p>
        </w:tc>
        <w:tc>
          <w:tcPr>
            <w:tcW w:w="851"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9</w:t>
            </w:r>
          </w:p>
        </w:tc>
        <w:tc>
          <w:tcPr>
            <w:tcW w:w="850"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10</w:t>
            </w:r>
          </w:p>
        </w:tc>
        <w:tc>
          <w:tcPr>
            <w:tcW w:w="1129" w:type="dxa"/>
            <w:tcBorders>
              <w:top w:val="single" w:sz="4" w:space="0" w:color="auto"/>
            </w:tcBorders>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11</w:t>
            </w:r>
          </w:p>
        </w:tc>
        <w:tc>
          <w:tcPr>
            <w:tcW w:w="2122"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12</w:t>
            </w:r>
          </w:p>
        </w:tc>
        <w:tc>
          <w:tcPr>
            <w:tcW w:w="1134"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13</w:t>
            </w:r>
          </w:p>
        </w:tc>
        <w:tc>
          <w:tcPr>
            <w:tcW w:w="1833" w:type="dxa"/>
          </w:tcPr>
          <w:p w:rsidR="007835C7" w:rsidRPr="007835C7" w:rsidRDefault="007835C7" w:rsidP="0045156A">
            <w:pPr>
              <w:contextualSpacing/>
              <w:jc w:val="center"/>
              <w:rPr>
                <w:rFonts w:eastAsia="Calibri"/>
                <w:b/>
                <w:sz w:val="22"/>
                <w:szCs w:val="22"/>
                <w:lang w:eastAsia="en-US"/>
              </w:rPr>
            </w:pPr>
            <w:r w:rsidRPr="007835C7">
              <w:rPr>
                <w:rFonts w:eastAsia="Calibri"/>
                <w:b/>
                <w:sz w:val="22"/>
                <w:szCs w:val="22"/>
                <w:lang w:eastAsia="en-US"/>
              </w:rPr>
              <w:t>14</w:t>
            </w:r>
          </w:p>
        </w:tc>
      </w:tr>
      <w:tr w:rsidR="007835C7" w:rsidRPr="007835C7" w:rsidTr="0045156A">
        <w:trPr>
          <w:trHeight w:val="372"/>
          <w:jc w:val="right"/>
        </w:trPr>
        <w:tc>
          <w:tcPr>
            <w:tcW w:w="15730" w:type="dxa"/>
            <w:gridSpan w:val="14"/>
          </w:tcPr>
          <w:p w:rsidR="007835C7" w:rsidRPr="007835C7" w:rsidRDefault="007835C7" w:rsidP="0045156A">
            <w:pPr>
              <w:autoSpaceDE w:val="0"/>
              <w:autoSpaceDN w:val="0"/>
              <w:contextualSpacing/>
              <w:jc w:val="both"/>
              <w:rPr>
                <w:b/>
                <w:sz w:val="22"/>
                <w:szCs w:val="22"/>
              </w:rPr>
            </w:pPr>
            <w:r w:rsidRPr="007835C7">
              <w:rPr>
                <w:b/>
                <w:sz w:val="22"/>
                <w:szCs w:val="22"/>
              </w:rPr>
              <w:t>Цель 1 «Создание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7835C7" w:rsidRPr="007835C7" w:rsidTr="0045156A">
        <w:trPr>
          <w:trHeight w:val="372"/>
          <w:jc w:val="right"/>
        </w:trPr>
        <w:tc>
          <w:tcPr>
            <w:tcW w:w="704" w:type="dxa"/>
          </w:tcPr>
          <w:p w:rsidR="007835C7" w:rsidRPr="007835C7" w:rsidRDefault="007835C7" w:rsidP="0045156A">
            <w:pPr>
              <w:rPr>
                <w:sz w:val="22"/>
                <w:szCs w:val="22"/>
              </w:rPr>
            </w:pPr>
            <w:r w:rsidRPr="007835C7">
              <w:rPr>
                <w:sz w:val="22"/>
                <w:szCs w:val="22"/>
              </w:rPr>
              <w:t>1.1.</w:t>
            </w:r>
          </w:p>
        </w:tc>
        <w:tc>
          <w:tcPr>
            <w:tcW w:w="1862" w:type="dxa"/>
          </w:tcPr>
          <w:p w:rsidR="007835C7" w:rsidRPr="007835C7" w:rsidRDefault="007835C7" w:rsidP="0045156A">
            <w:pPr>
              <w:contextualSpacing/>
              <w:jc w:val="both"/>
              <w:rPr>
                <w:sz w:val="22"/>
                <w:szCs w:val="22"/>
              </w:rPr>
            </w:pPr>
            <w:r w:rsidRPr="007835C7">
              <w:rPr>
                <w:sz w:val="22"/>
                <w:szCs w:val="22"/>
              </w:rPr>
              <w:t>Количество субъектов предпринимательства, включая самозанятых</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highlight w:val="yellow"/>
              </w:rPr>
            </w:pPr>
            <w:r w:rsidRPr="007835C7">
              <w:rPr>
                <w:sz w:val="22"/>
                <w:szCs w:val="22"/>
              </w:rPr>
              <w:t>1826</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2000</w:t>
            </w:r>
          </w:p>
        </w:tc>
        <w:tc>
          <w:tcPr>
            <w:tcW w:w="851" w:type="dxa"/>
          </w:tcPr>
          <w:p w:rsidR="007835C7" w:rsidRPr="007835C7" w:rsidRDefault="007835C7" w:rsidP="0045156A">
            <w:pPr>
              <w:rPr>
                <w:sz w:val="22"/>
                <w:szCs w:val="22"/>
              </w:rPr>
            </w:pPr>
            <w:r w:rsidRPr="007835C7">
              <w:rPr>
                <w:sz w:val="22"/>
                <w:szCs w:val="22"/>
              </w:rPr>
              <w:t>2020</w:t>
            </w:r>
          </w:p>
        </w:tc>
        <w:tc>
          <w:tcPr>
            <w:tcW w:w="850" w:type="dxa"/>
          </w:tcPr>
          <w:p w:rsidR="007835C7" w:rsidRPr="007835C7" w:rsidRDefault="007835C7" w:rsidP="0045156A">
            <w:pPr>
              <w:rPr>
                <w:sz w:val="22"/>
                <w:szCs w:val="22"/>
              </w:rPr>
            </w:pPr>
            <w:r w:rsidRPr="007835C7">
              <w:rPr>
                <w:sz w:val="22"/>
                <w:szCs w:val="22"/>
              </w:rPr>
              <w:t>2040</w:t>
            </w:r>
          </w:p>
        </w:tc>
        <w:tc>
          <w:tcPr>
            <w:tcW w:w="851" w:type="dxa"/>
          </w:tcPr>
          <w:p w:rsidR="007835C7" w:rsidRPr="007835C7" w:rsidRDefault="007835C7" w:rsidP="0045156A">
            <w:pPr>
              <w:rPr>
                <w:sz w:val="22"/>
                <w:szCs w:val="22"/>
              </w:rPr>
            </w:pPr>
            <w:r w:rsidRPr="007835C7">
              <w:rPr>
                <w:sz w:val="22"/>
                <w:szCs w:val="22"/>
              </w:rPr>
              <w:t>2040</w:t>
            </w:r>
          </w:p>
        </w:tc>
        <w:tc>
          <w:tcPr>
            <w:tcW w:w="850" w:type="dxa"/>
          </w:tcPr>
          <w:p w:rsidR="007835C7" w:rsidRPr="007835C7" w:rsidRDefault="007835C7" w:rsidP="0045156A">
            <w:pPr>
              <w:rPr>
                <w:sz w:val="22"/>
                <w:szCs w:val="22"/>
              </w:rPr>
            </w:pPr>
            <w:r w:rsidRPr="007835C7">
              <w:rPr>
                <w:sz w:val="22"/>
                <w:szCs w:val="22"/>
              </w:rPr>
              <w:t>2040</w:t>
            </w:r>
          </w:p>
        </w:tc>
        <w:tc>
          <w:tcPr>
            <w:tcW w:w="1129" w:type="dxa"/>
          </w:tcPr>
          <w:p w:rsidR="007835C7" w:rsidRPr="007835C7" w:rsidRDefault="007835C7" w:rsidP="0045156A">
            <w:pPr>
              <w:rPr>
                <w:sz w:val="22"/>
                <w:szCs w:val="22"/>
              </w:rPr>
            </w:pPr>
            <w:r w:rsidRPr="007835C7">
              <w:rPr>
                <w:sz w:val="22"/>
                <w:szCs w:val="22"/>
              </w:rPr>
              <w:t>2040</w:t>
            </w:r>
          </w:p>
        </w:tc>
        <w:tc>
          <w:tcPr>
            <w:tcW w:w="2122" w:type="dxa"/>
          </w:tcPr>
          <w:p w:rsidR="007835C7" w:rsidRPr="007835C7" w:rsidRDefault="007835C7" w:rsidP="0045156A">
            <w:pPr>
              <w:contextualSpacing/>
              <w:jc w:val="both"/>
              <w:rPr>
                <w:sz w:val="22"/>
                <w:szCs w:val="22"/>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jc w:val="both"/>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704" w:type="dxa"/>
          </w:tcPr>
          <w:p w:rsidR="007835C7" w:rsidRPr="007835C7" w:rsidRDefault="007835C7" w:rsidP="0045156A">
            <w:pPr>
              <w:rPr>
                <w:sz w:val="22"/>
                <w:szCs w:val="22"/>
                <w:highlight w:val="yellow"/>
              </w:rPr>
            </w:pPr>
            <w:r w:rsidRPr="007835C7">
              <w:rPr>
                <w:sz w:val="22"/>
                <w:szCs w:val="22"/>
              </w:rPr>
              <w:t>1.2.</w:t>
            </w:r>
          </w:p>
        </w:tc>
        <w:tc>
          <w:tcPr>
            <w:tcW w:w="1862" w:type="dxa"/>
          </w:tcPr>
          <w:p w:rsidR="007835C7" w:rsidRPr="007835C7" w:rsidRDefault="007835C7" w:rsidP="0045156A">
            <w:pPr>
              <w:contextualSpacing/>
              <w:jc w:val="both"/>
              <w:rPr>
                <w:sz w:val="22"/>
                <w:szCs w:val="22"/>
                <w:highlight w:val="yellow"/>
              </w:rPr>
            </w:pPr>
            <w:r w:rsidRPr="007835C7">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993" w:type="dxa"/>
          </w:tcPr>
          <w:p w:rsidR="007835C7" w:rsidRPr="007835C7" w:rsidRDefault="007835C7" w:rsidP="0045156A">
            <w:pPr>
              <w:jc w:val="center"/>
              <w:rPr>
                <w:sz w:val="22"/>
                <w:szCs w:val="22"/>
                <w:highlight w:val="yellow"/>
              </w:rPr>
            </w:pPr>
            <w:r w:rsidRPr="007835C7">
              <w:rPr>
                <w:rFonts w:eastAsia="Calibri"/>
                <w:color w:val="282828"/>
                <w:sz w:val="22"/>
                <w:szCs w:val="22"/>
                <w:lang w:eastAsia="en-US"/>
              </w:rPr>
              <w:t>тысяч человек</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3,3</w:t>
            </w:r>
          </w:p>
        </w:tc>
        <w:tc>
          <w:tcPr>
            <w:tcW w:w="850" w:type="dxa"/>
          </w:tcPr>
          <w:p w:rsidR="007835C7" w:rsidRPr="007835C7" w:rsidRDefault="007835C7" w:rsidP="0045156A">
            <w:pPr>
              <w:rPr>
                <w:sz w:val="22"/>
                <w:szCs w:val="22"/>
              </w:rPr>
            </w:pPr>
            <w:r w:rsidRPr="007835C7">
              <w:rPr>
                <w:sz w:val="22"/>
                <w:szCs w:val="22"/>
              </w:rPr>
              <w:t>3,3</w:t>
            </w:r>
          </w:p>
        </w:tc>
        <w:tc>
          <w:tcPr>
            <w:tcW w:w="851" w:type="dxa"/>
          </w:tcPr>
          <w:p w:rsidR="007835C7" w:rsidRPr="007835C7" w:rsidRDefault="007835C7" w:rsidP="0045156A">
            <w:pPr>
              <w:rPr>
                <w:sz w:val="22"/>
                <w:szCs w:val="22"/>
              </w:rPr>
            </w:pPr>
            <w:r w:rsidRPr="007835C7">
              <w:rPr>
                <w:sz w:val="22"/>
                <w:szCs w:val="22"/>
              </w:rPr>
              <w:t>3,3</w:t>
            </w:r>
          </w:p>
        </w:tc>
        <w:tc>
          <w:tcPr>
            <w:tcW w:w="850" w:type="dxa"/>
          </w:tcPr>
          <w:p w:rsidR="007835C7" w:rsidRPr="007835C7" w:rsidRDefault="007835C7" w:rsidP="0045156A">
            <w:pPr>
              <w:rPr>
                <w:sz w:val="22"/>
                <w:szCs w:val="22"/>
              </w:rPr>
            </w:pPr>
            <w:r w:rsidRPr="007835C7">
              <w:rPr>
                <w:sz w:val="22"/>
                <w:szCs w:val="22"/>
              </w:rPr>
              <w:t>3,3</w:t>
            </w:r>
          </w:p>
        </w:tc>
        <w:tc>
          <w:tcPr>
            <w:tcW w:w="1129" w:type="dxa"/>
          </w:tcPr>
          <w:p w:rsidR="007835C7" w:rsidRPr="007835C7" w:rsidRDefault="007835C7" w:rsidP="0045156A">
            <w:pPr>
              <w:rPr>
                <w:sz w:val="22"/>
                <w:szCs w:val="22"/>
              </w:rPr>
            </w:pPr>
            <w:r w:rsidRPr="007835C7">
              <w:rPr>
                <w:sz w:val="22"/>
                <w:szCs w:val="22"/>
              </w:rPr>
              <w:t>3,4</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государственная программа Ханты-Мансийского 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highlight w:val="yellow"/>
              </w:rPr>
            </w:pPr>
            <w:r w:rsidRPr="007835C7">
              <w:rPr>
                <w:sz w:val="22"/>
                <w:szCs w:val="22"/>
              </w:rPr>
              <w:t>1.3.</w:t>
            </w:r>
          </w:p>
        </w:tc>
        <w:tc>
          <w:tcPr>
            <w:tcW w:w="1862" w:type="dxa"/>
          </w:tcPr>
          <w:p w:rsidR="007835C7" w:rsidRPr="007835C7" w:rsidRDefault="007835C7" w:rsidP="0045156A">
            <w:pPr>
              <w:jc w:val="both"/>
              <w:rPr>
                <w:sz w:val="22"/>
                <w:szCs w:val="22"/>
                <w:highlight w:val="yellow"/>
              </w:rPr>
            </w:pPr>
            <w:r w:rsidRPr="007835C7">
              <w:rPr>
                <w:sz w:val="22"/>
                <w:szCs w:val="22"/>
              </w:rPr>
              <w:t>Число субъектов малого и среднего предпринимательства в расчете на 10 тыс. человек населения</w:t>
            </w:r>
          </w:p>
        </w:tc>
        <w:tc>
          <w:tcPr>
            <w:tcW w:w="993" w:type="dxa"/>
          </w:tcPr>
          <w:p w:rsidR="007835C7" w:rsidRPr="007835C7" w:rsidRDefault="007835C7" w:rsidP="0045156A">
            <w:pPr>
              <w:jc w:val="center"/>
              <w:rPr>
                <w:sz w:val="22"/>
                <w:szCs w:val="22"/>
                <w:highlight w:val="yellow"/>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464,7</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513,5</w:t>
            </w:r>
          </w:p>
        </w:tc>
        <w:tc>
          <w:tcPr>
            <w:tcW w:w="851" w:type="dxa"/>
          </w:tcPr>
          <w:p w:rsidR="007835C7" w:rsidRPr="007835C7" w:rsidRDefault="007835C7" w:rsidP="0045156A">
            <w:pPr>
              <w:rPr>
                <w:sz w:val="22"/>
                <w:szCs w:val="22"/>
              </w:rPr>
            </w:pPr>
            <w:r w:rsidRPr="007835C7">
              <w:rPr>
                <w:sz w:val="22"/>
                <w:szCs w:val="22"/>
              </w:rPr>
              <w:t>514,9</w:t>
            </w:r>
          </w:p>
        </w:tc>
        <w:tc>
          <w:tcPr>
            <w:tcW w:w="850" w:type="dxa"/>
          </w:tcPr>
          <w:p w:rsidR="007835C7" w:rsidRPr="007835C7" w:rsidRDefault="007835C7" w:rsidP="0045156A">
            <w:pPr>
              <w:rPr>
                <w:sz w:val="22"/>
                <w:szCs w:val="22"/>
              </w:rPr>
            </w:pPr>
            <w:r w:rsidRPr="007835C7">
              <w:rPr>
                <w:sz w:val="22"/>
                <w:szCs w:val="22"/>
              </w:rPr>
              <w:t>516,2</w:t>
            </w:r>
          </w:p>
        </w:tc>
        <w:tc>
          <w:tcPr>
            <w:tcW w:w="851" w:type="dxa"/>
          </w:tcPr>
          <w:p w:rsidR="007835C7" w:rsidRPr="007835C7" w:rsidRDefault="007835C7" w:rsidP="0045156A">
            <w:pPr>
              <w:rPr>
                <w:sz w:val="22"/>
                <w:szCs w:val="22"/>
              </w:rPr>
            </w:pPr>
            <w:r w:rsidRPr="007835C7">
              <w:rPr>
                <w:sz w:val="22"/>
                <w:szCs w:val="22"/>
              </w:rPr>
              <w:t>516,2</w:t>
            </w:r>
          </w:p>
        </w:tc>
        <w:tc>
          <w:tcPr>
            <w:tcW w:w="850" w:type="dxa"/>
          </w:tcPr>
          <w:p w:rsidR="007835C7" w:rsidRPr="007835C7" w:rsidRDefault="007835C7" w:rsidP="0045156A">
            <w:pPr>
              <w:rPr>
                <w:sz w:val="22"/>
                <w:szCs w:val="22"/>
              </w:rPr>
            </w:pPr>
            <w:r w:rsidRPr="007835C7">
              <w:rPr>
                <w:sz w:val="22"/>
                <w:szCs w:val="22"/>
              </w:rPr>
              <w:t>516,2</w:t>
            </w:r>
          </w:p>
        </w:tc>
        <w:tc>
          <w:tcPr>
            <w:tcW w:w="1129" w:type="dxa"/>
          </w:tcPr>
          <w:p w:rsidR="007835C7" w:rsidRPr="007835C7" w:rsidRDefault="007835C7" w:rsidP="0045156A">
            <w:pPr>
              <w:rPr>
                <w:sz w:val="22"/>
                <w:szCs w:val="22"/>
              </w:rPr>
            </w:pPr>
            <w:r w:rsidRPr="007835C7">
              <w:rPr>
                <w:sz w:val="22"/>
                <w:szCs w:val="22"/>
              </w:rPr>
              <w:t>516,2</w:t>
            </w:r>
          </w:p>
        </w:tc>
        <w:tc>
          <w:tcPr>
            <w:tcW w:w="2122" w:type="dxa"/>
          </w:tcPr>
          <w:p w:rsidR="007835C7" w:rsidRPr="007835C7" w:rsidRDefault="007835C7" w:rsidP="0045156A">
            <w:pPr>
              <w:jc w:val="both"/>
              <w:rPr>
                <w:sz w:val="22"/>
                <w:szCs w:val="22"/>
                <w:highlight w:val="yellow"/>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rPr>
                <w:sz w:val="22"/>
                <w:szCs w:val="22"/>
                <w:highlight w:val="yellow"/>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2534"/>
          <w:jc w:val="right"/>
        </w:trPr>
        <w:tc>
          <w:tcPr>
            <w:tcW w:w="704" w:type="dxa"/>
          </w:tcPr>
          <w:p w:rsidR="007835C7" w:rsidRPr="007835C7" w:rsidRDefault="007835C7" w:rsidP="0045156A">
            <w:pPr>
              <w:rPr>
                <w:sz w:val="22"/>
                <w:szCs w:val="22"/>
              </w:rPr>
            </w:pPr>
            <w:r w:rsidRPr="007835C7">
              <w:rPr>
                <w:sz w:val="22"/>
                <w:szCs w:val="22"/>
              </w:rPr>
              <w:t>1.4.</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Доля среднесписочной численности занятых на малых и средних предприятиях в общей численности работающих человек</w:t>
            </w:r>
          </w:p>
        </w:tc>
        <w:tc>
          <w:tcPr>
            <w:tcW w:w="993" w:type="dxa"/>
          </w:tcPr>
          <w:p w:rsidR="007835C7" w:rsidRPr="007835C7" w:rsidRDefault="007835C7" w:rsidP="0045156A">
            <w:pPr>
              <w:jc w:val="center"/>
              <w:rPr>
                <w:sz w:val="22"/>
                <w:szCs w:val="22"/>
              </w:rPr>
            </w:pPr>
            <w:r w:rsidRPr="007835C7">
              <w:rPr>
                <w:sz w:val="22"/>
                <w:szCs w:val="22"/>
              </w:rPr>
              <w:t>процент</w:t>
            </w:r>
          </w:p>
        </w:tc>
        <w:tc>
          <w:tcPr>
            <w:tcW w:w="850" w:type="dxa"/>
          </w:tcPr>
          <w:p w:rsidR="007835C7" w:rsidRPr="007835C7" w:rsidRDefault="007835C7" w:rsidP="0045156A">
            <w:pPr>
              <w:rPr>
                <w:sz w:val="22"/>
                <w:szCs w:val="22"/>
              </w:rPr>
            </w:pPr>
            <w:r w:rsidRPr="007835C7">
              <w:rPr>
                <w:sz w:val="22"/>
                <w:szCs w:val="22"/>
              </w:rPr>
              <w:t>10,2</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10,3</w:t>
            </w:r>
          </w:p>
        </w:tc>
        <w:tc>
          <w:tcPr>
            <w:tcW w:w="851" w:type="dxa"/>
          </w:tcPr>
          <w:p w:rsidR="007835C7" w:rsidRPr="007835C7" w:rsidRDefault="007835C7" w:rsidP="0045156A">
            <w:pPr>
              <w:rPr>
                <w:sz w:val="22"/>
                <w:szCs w:val="22"/>
              </w:rPr>
            </w:pPr>
            <w:r w:rsidRPr="007835C7">
              <w:rPr>
                <w:sz w:val="22"/>
                <w:szCs w:val="22"/>
              </w:rPr>
              <w:t>10,3</w:t>
            </w:r>
          </w:p>
        </w:tc>
        <w:tc>
          <w:tcPr>
            <w:tcW w:w="850" w:type="dxa"/>
          </w:tcPr>
          <w:p w:rsidR="007835C7" w:rsidRPr="007835C7" w:rsidRDefault="007835C7" w:rsidP="0045156A">
            <w:pPr>
              <w:rPr>
                <w:sz w:val="22"/>
                <w:szCs w:val="22"/>
              </w:rPr>
            </w:pPr>
            <w:r w:rsidRPr="007835C7">
              <w:rPr>
                <w:sz w:val="22"/>
                <w:szCs w:val="22"/>
              </w:rPr>
              <w:t>10,4</w:t>
            </w:r>
          </w:p>
        </w:tc>
        <w:tc>
          <w:tcPr>
            <w:tcW w:w="851" w:type="dxa"/>
          </w:tcPr>
          <w:p w:rsidR="007835C7" w:rsidRPr="007835C7" w:rsidRDefault="007835C7" w:rsidP="0045156A">
            <w:pPr>
              <w:rPr>
                <w:sz w:val="22"/>
                <w:szCs w:val="22"/>
              </w:rPr>
            </w:pPr>
            <w:r w:rsidRPr="007835C7">
              <w:rPr>
                <w:sz w:val="22"/>
                <w:szCs w:val="22"/>
              </w:rPr>
              <w:t>10,4</w:t>
            </w:r>
          </w:p>
        </w:tc>
        <w:tc>
          <w:tcPr>
            <w:tcW w:w="850" w:type="dxa"/>
          </w:tcPr>
          <w:p w:rsidR="007835C7" w:rsidRPr="007835C7" w:rsidRDefault="007835C7" w:rsidP="0045156A">
            <w:pPr>
              <w:rPr>
                <w:sz w:val="22"/>
                <w:szCs w:val="22"/>
              </w:rPr>
            </w:pPr>
            <w:r w:rsidRPr="007835C7">
              <w:rPr>
                <w:sz w:val="22"/>
                <w:szCs w:val="22"/>
              </w:rPr>
              <w:t>10,4</w:t>
            </w:r>
          </w:p>
        </w:tc>
        <w:tc>
          <w:tcPr>
            <w:tcW w:w="1129" w:type="dxa"/>
          </w:tcPr>
          <w:p w:rsidR="007835C7" w:rsidRPr="007835C7" w:rsidRDefault="007835C7" w:rsidP="0045156A">
            <w:pPr>
              <w:rPr>
                <w:sz w:val="22"/>
                <w:szCs w:val="22"/>
              </w:rPr>
            </w:pPr>
            <w:r w:rsidRPr="007835C7">
              <w:rPr>
                <w:sz w:val="22"/>
                <w:szCs w:val="22"/>
              </w:rPr>
              <w:t>10,4</w:t>
            </w:r>
          </w:p>
        </w:tc>
        <w:tc>
          <w:tcPr>
            <w:tcW w:w="2122" w:type="dxa"/>
          </w:tcPr>
          <w:p w:rsidR="007835C7" w:rsidRPr="007835C7" w:rsidRDefault="007835C7" w:rsidP="0045156A">
            <w:pPr>
              <w:jc w:val="both"/>
              <w:rPr>
                <w:sz w:val="22"/>
                <w:szCs w:val="22"/>
              </w:rPr>
            </w:pPr>
            <w:r w:rsidRPr="007835C7">
              <w:rPr>
                <w:sz w:val="22"/>
                <w:szCs w:val="22"/>
              </w:rPr>
              <w:t>решение Думы района от 21.12.2023 № 896 «Об утверждении Стратегии социально-экономического развития Нижневартовского района до 2036 года»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1.5.</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Количество новых рабочих мест, созданных субъектами МСП ‒ получателями финансовой поддержки</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13</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w:t>
            </w:r>
          </w:p>
        </w:tc>
        <w:tc>
          <w:tcPr>
            <w:tcW w:w="850" w:type="dxa"/>
          </w:tcPr>
          <w:p w:rsidR="007835C7" w:rsidRPr="007835C7" w:rsidRDefault="007835C7" w:rsidP="0045156A">
            <w:pPr>
              <w:rPr>
                <w:sz w:val="22"/>
                <w:szCs w:val="22"/>
              </w:rPr>
            </w:pPr>
            <w:r w:rsidRPr="007835C7">
              <w:rPr>
                <w:sz w:val="22"/>
                <w:szCs w:val="22"/>
              </w:rPr>
              <w:t>-</w:t>
            </w:r>
          </w:p>
        </w:tc>
        <w:tc>
          <w:tcPr>
            <w:tcW w:w="1129" w:type="dxa"/>
          </w:tcPr>
          <w:p w:rsidR="007835C7" w:rsidRPr="007835C7" w:rsidRDefault="007835C7" w:rsidP="0045156A">
            <w:pPr>
              <w:rPr>
                <w:sz w:val="22"/>
                <w:szCs w:val="22"/>
              </w:rPr>
            </w:pPr>
            <w:r w:rsidRPr="007835C7">
              <w:rPr>
                <w:sz w:val="22"/>
                <w:szCs w:val="22"/>
              </w:rPr>
              <w:t>6</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государственная программа Ханты-Мансийского 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1.6.</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Количество субъектов МСП ‒ получателей финансовой поддержки</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30</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21</w:t>
            </w:r>
          </w:p>
        </w:tc>
        <w:tc>
          <w:tcPr>
            <w:tcW w:w="851" w:type="dxa"/>
          </w:tcPr>
          <w:p w:rsidR="007835C7" w:rsidRPr="007835C7" w:rsidRDefault="007835C7" w:rsidP="0045156A">
            <w:pPr>
              <w:rPr>
                <w:sz w:val="22"/>
                <w:szCs w:val="22"/>
              </w:rPr>
            </w:pPr>
            <w:r w:rsidRPr="007835C7">
              <w:rPr>
                <w:sz w:val="22"/>
                <w:szCs w:val="22"/>
              </w:rPr>
              <w:t>21</w:t>
            </w:r>
          </w:p>
        </w:tc>
        <w:tc>
          <w:tcPr>
            <w:tcW w:w="850" w:type="dxa"/>
          </w:tcPr>
          <w:p w:rsidR="007835C7" w:rsidRPr="007835C7" w:rsidRDefault="007835C7" w:rsidP="0045156A">
            <w:pPr>
              <w:rPr>
                <w:sz w:val="22"/>
                <w:szCs w:val="22"/>
              </w:rPr>
            </w:pPr>
            <w:r w:rsidRPr="007835C7">
              <w:rPr>
                <w:sz w:val="22"/>
                <w:szCs w:val="22"/>
              </w:rPr>
              <w:t>21</w:t>
            </w:r>
          </w:p>
        </w:tc>
        <w:tc>
          <w:tcPr>
            <w:tcW w:w="851" w:type="dxa"/>
          </w:tcPr>
          <w:p w:rsidR="007835C7" w:rsidRPr="007835C7" w:rsidRDefault="007835C7" w:rsidP="0045156A">
            <w:pPr>
              <w:rPr>
                <w:sz w:val="22"/>
                <w:szCs w:val="22"/>
              </w:rPr>
            </w:pPr>
            <w:r w:rsidRPr="007835C7">
              <w:rPr>
                <w:sz w:val="22"/>
                <w:szCs w:val="22"/>
              </w:rPr>
              <w:t>-</w:t>
            </w:r>
          </w:p>
        </w:tc>
        <w:tc>
          <w:tcPr>
            <w:tcW w:w="850" w:type="dxa"/>
          </w:tcPr>
          <w:p w:rsidR="007835C7" w:rsidRPr="007835C7" w:rsidRDefault="007835C7" w:rsidP="0045156A">
            <w:pPr>
              <w:rPr>
                <w:sz w:val="22"/>
                <w:szCs w:val="22"/>
              </w:rPr>
            </w:pPr>
            <w:r w:rsidRPr="007835C7">
              <w:rPr>
                <w:sz w:val="22"/>
                <w:szCs w:val="22"/>
              </w:rPr>
              <w:t>-</w:t>
            </w:r>
          </w:p>
        </w:tc>
        <w:tc>
          <w:tcPr>
            <w:tcW w:w="1129" w:type="dxa"/>
          </w:tcPr>
          <w:p w:rsidR="007835C7" w:rsidRPr="007835C7" w:rsidRDefault="007835C7" w:rsidP="0045156A">
            <w:pPr>
              <w:rPr>
                <w:sz w:val="22"/>
                <w:szCs w:val="22"/>
              </w:rPr>
            </w:pPr>
            <w:r w:rsidRPr="007835C7">
              <w:rPr>
                <w:sz w:val="22"/>
                <w:szCs w:val="22"/>
              </w:rPr>
              <w:t>21</w:t>
            </w:r>
          </w:p>
        </w:tc>
        <w:tc>
          <w:tcPr>
            <w:tcW w:w="2122" w:type="dxa"/>
          </w:tcPr>
          <w:p w:rsidR="007835C7" w:rsidRPr="007835C7" w:rsidRDefault="007835C7" w:rsidP="0045156A">
            <w:pPr>
              <w:tabs>
                <w:tab w:val="left" w:pos="1910"/>
              </w:tabs>
              <w:jc w:val="both"/>
              <w:rPr>
                <w:sz w:val="22"/>
                <w:szCs w:val="22"/>
              </w:rPr>
            </w:pPr>
            <w:r w:rsidRPr="007835C7">
              <w:rPr>
                <w:rFonts w:eastAsia="Calibri"/>
                <w:sz w:val="22"/>
                <w:szCs w:val="22"/>
                <w:lang w:eastAsia="en-US"/>
              </w:rPr>
              <w:t>государственная программа Ханты-Мансийского автономного округа – Югры «Развитие экономического потенциала»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1.7.</w:t>
            </w:r>
          </w:p>
        </w:tc>
        <w:tc>
          <w:tcPr>
            <w:tcW w:w="1862" w:type="dxa"/>
          </w:tcPr>
          <w:p w:rsidR="007835C7" w:rsidRPr="007835C7" w:rsidRDefault="007835C7" w:rsidP="0045156A">
            <w:pPr>
              <w:jc w:val="both"/>
              <w:rPr>
                <w:sz w:val="22"/>
                <w:szCs w:val="22"/>
              </w:rPr>
            </w:pPr>
            <w:r w:rsidRPr="007835C7">
              <w:rPr>
                <w:rFonts w:eastAsia="Calibri"/>
                <w:sz w:val="22"/>
                <w:szCs w:val="22"/>
              </w:rPr>
              <w:t>Количество субъектов МСП, имеющих статус «социальное предприятие»</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5</w:t>
            </w:r>
          </w:p>
        </w:tc>
        <w:tc>
          <w:tcPr>
            <w:tcW w:w="851" w:type="dxa"/>
          </w:tcPr>
          <w:p w:rsidR="007835C7" w:rsidRPr="007835C7" w:rsidRDefault="007835C7" w:rsidP="0045156A">
            <w:pPr>
              <w:rPr>
                <w:sz w:val="22"/>
                <w:szCs w:val="22"/>
              </w:rPr>
            </w:pPr>
            <w:r w:rsidRPr="007835C7">
              <w:rPr>
                <w:sz w:val="22"/>
                <w:szCs w:val="22"/>
              </w:rPr>
              <w:t>2023</w:t>
            </w:r>
          </w:p>
        </w:tc>
        <w:tc>
          <w:tcPr>
            <w:tcW w:w="850" w:type="dxa"/>
          </w:tcPr>
          <w:p w:rsidR="007835C7" w:rsidRPr="007835C7" w:rsidRDefault="007835C7" w:rsidP="0045156A">
            <w:pPr>
              <w:rPr>
                <w:sz w:val="22"/>
                <w:szCs w:val="22"/>
              </w:rPr>
            </w:pPr>
            <w:r w:rsidRPr="007835C7">
              <w:rPr>
                <w:sz w:val="22"/>
                <w:szCs w:val="22"/>
              </w:rPr>
              <w:t>5</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851" w:type="dxa"/>
          </w:tcPr>
          <w:p w:rsidR="007835C7" w:rsidRPr="007835C7" w:rsidRDefault="007835C7" w:rsidP="0045156A">
            <w:pPr>
              <w:rPr>
                <w:sz w:val="22"/>
                <w:szCs w:val="22"/>
              </w:rPr>
            </w:pPr>
            <w:r w:rsidRPr="007835C7">
              <w:rPr>
                <w:sz w:val="22"/>
                <w:szCs w:val="22"/>
              </w:rPr>
              <w:t>6</w:t>
            </w:r>
          </w:p>
        </w:tc>
        <w:tc>
          <w:tcPr>
            <w:tcW w:w="850" w:type="dxa"/>
          </w:tcPr>
          <w:p w:rsidR="007835C7" w:rsidRPr="007835C7" w:rsidRDefault="007835C7" w:rsidP="0045156A">
            <w:pPr>
              <w:rPr>
                <w:sz w:val="22"/>
                <w:szCs w:val="22"/>
              </w:rPr>
            </w:pPr>
            <w:r w:rsidRPr="007835C7">
              <w:rPr>
                <w:sz w:val="22"/>
                <w:szCs w:val="22"/>
              </w:rPr>
              <w:t>6</w:t>
            </w:r>
          </w:p>
        </w:tc>
        <w:tc>
          <w:tcPr>
            <w:tcW w:w="1129" w:type="dxa"/>
          </w:tcPr>
          <w:p w:rsidR="007835C7" w:rsidRPr="007835C7" w:rsidRDefault="007835C7" w:rsidP="0045156A">
            <w:pPr>
              <w:rPr>
                <w:sz w:val="22"/>
                <w:szCs w:val="22"/>
              </w:rPr>
            </w:pPr>
            <w:r w:rsidRPr="007835C7">
              <w:rPr>
                <w:sz w:val="22"/>
                <w:szCs w:val="22"/>
              </w:rPr>
              <w:t>6</w:t>
            </w:r>
          </w:p>
        </w:tc>
        <w:tc>
          <w:tcPr>
            <w:tcW w:w="2122" w:type="dxa"/>
          </w:tcPr>
          <w:p w:rsidR="007835C7" w:rsidRPr="007835C7" w:rsidRDefault="007835C7" w:rsidP="0045156A">
            <w:pPr>
              <w:tabs>
                <w:tab w:val="left" w:pos="1910"/>
              </w:tabs>
              <w:jc w:val="both"/>
              <w:rPr>
                <w:rFonts w:eastAsia="Calibri"/>
                <w:sz w:val="22"/>
                <w:szCs w:val="22"/>
                <w:lang w:eastAsia="en-US"/>
              </w:rPr>
            </w:pPr>
            <w:r w:rsidRPr="007835C7">
              <w:rPr>
                <w:sz w:val="22"/>
                <w:szCs w:val="22"/>
              </w:rPr>
              <w:t>распоряжение Правительства Ханты-Мансийского автономного округа – Югры от 19 мая 2017 года № 292-рп «О формировании рейтинга муниципальных образований Ханты-Мансийского автономного округа – Югры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15730" w:type="dxa"/>
            <w:gridSpan w:val="14"/>
          </w:tcPr>
          <w:p w:rsidR="007835C7" w:rsidRPr="007835C7" w:rsidRDefault="007835C7" w:rsidP="0045156A">
            <w:pPr>
              <w:rPr>
                <w:sz w:val="22"/>
                <w:szCs w:val="22"/>
              </w:rPr>
            </w:pPr>
            <w:r w:rsidRPr="007835C7">
              <w:rPr>
                <w:sz w:val="22"/>
                <w:szCs w:val="22"/>
              </w:rPr>
              <w:t>Цель 2 «Создание условий для развития агропромышленного комплекса и рынков сельскохозяйственной продукции, сырья и продовольствия»</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2.1.</w:t>
            </w:r>
          </w:p>
        </w:tc>
        <w:tc>
          <w:tcPr>
            <w:tcW w:w="1862" w:type="dxa"/>
          </w:tcPr>
          <w:p w:rsidR="007835C7" w:rsidRPr="007835C7" w:rsidRDefault="007835C7" w:rsidP="0045156A">
            <w:pPr>
              <w:jc w:val="both"/>
              <w:rPr>
                <w:sz w:val="22"/>
                <w:szCs w:val="22"/>
              </w:rPr>
            </w:pPr>
            <w:r w:rsidRPr="007835C7">
              <w:rPr>
                <w:sz w:val="22"/>
                <w:szCs w:val="22"/>
              </w:rPr>
              <w:t>Количество сельскохозяйственных товаропроизводителей, получивших финансовую поддержку в рамках муниципальной программы</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tcPr>
          <w:p w:rsidR="007835C7" w:rsidRPr="007835C7" w:rsidRDefault="007835C7" w:rsidP="0045156A">
            <w:pPr>
              <w:rPr>
                <w:sz w:val="22"/>
                <w:szCs w:val="22"/>
              </w:rPr>
            </w:pPr>
            <w:r w:rsidRPr="007835C7">
              <w:rPr>
                <w:sz w:val="22"/>
                <w:szCs w:val="22"/>
              </w:rPr>
              <w:t>12</w:t>
            </w:r>
          </w:p>
        </w:tc>
        <w:tc>
          <w:tcPr>
            <w:tcW w:w="851" w:type="dxa"/>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11</w:t>
            </w:r>
          </w:p>
        </w:tc>
        <w:tc>
          <w:tcPr>
            <w:tcW w:w="851" w:type="dxa"/>
          </w:tcPr>
          <w:p w:rsidR="007835C7" w:rsidRPr="007835C7" w:rsidRDefault="007835C7" w:rsidP="0045156A">
            <w:pPr>
              <w:rPr>
                <w:sz w:val="22"/>
                <w:szCs w:val="22"/>
              </w:rPr>
            </w:pPr>
            <w:r w:rsidRPr="007835C7">
              <w:rPr>
                <w:sz w:val="22"/>
                <w:szCs w:val="22"/>
              </w:rPr>
              <w:t>11</w:t>
            </w:r>
          </w:p>
        </w:tc>
        <w:tc>
          <w:tcPr>
            <w:tcW w:w="850" w:type="dxa"/>
          </w:tcPr>
          <w:p w:rsidR="007835C7" w:rsidRPr="007835C7" w:rsidRDefault="007835C7" w:rsidP="0045156A">
            <w:pPr>
              <w:rPr>
                <w:sz w:val="22"/>
                <w:szCs w:val="22"/>
              </w:rPr>
            </w:pPr>
            <w:r w:rsidRPr="007835C7">
              <w:rPr>
                <w:sz w:val="22"/>
                <w:szCs w:val="22"/>
              </w:rPr>
              <w:t>11</w:t>
            </w:r>
          </w:p>
        </w:tc>
        <w:tc>
          <w:tcPr>
            <w:tcW w:w="851" w:type="dxa"/>
          </w:tcPr>
          <w:p w:rsidR="007835C7" w:rsidRPr="007835C7" w:rsidRDefault="007835C7" w:rsidP="0045156A">
            <w:pPr>
              <w:rPr>
                <w:sz w:val="22"/>
                <w:szCs w:val="22"/>
              </w:rPr>
            </w:pPr>
            <w:r w:rsidRPr="007835C7">
              <w:rPr>
                <w:sz w:val="22"/>
                <w:szCs w:val="22"/>
              </w:rPr>
              <w:t>11</w:t>
            </w:r>
          </w:p>
        </w:tc>
        <w:tc>
          <w:tcPr>
            <w:tcW w:w="850" w:type="dxa"/>
          </w:tcPr>
          <w:p w:rsidR="007835C7" w:rsidRPr="007835C7" w:rsidRDefault="007835C7" w:rsidP="0045156A">
            <w:pPr>
              <w:rPr>
                <w:sz w:val="22"/>
                <w:szCs w:val="22"/>
              </w:rPr>
            </w:pPr>
            <w:r w:rsidRPr="007835C7">
              <w:rPr>
                <w:sz w:val="22"/>
                <w:szCs w:val="22"/>
              </w:rPr>
              <w:t>11</w:t>
            </w:r>
          </w:p>
        </w:tc>
        <w:tc>
          <w:tcPr>
            <w:tcW w:w="1129" w:type="dxa"/>
          </w:tcPr>
          <w:p w:rsidR="007835C7" w:rsidRPr="007835C7" w:rsidRDefault="007835C7" w:rsidP="0045156A">
            <w:pPr>
              <w:rPr>
                <w:sz w:val="22"/>
                <w:szCs w:val="22"/>
              </w:rPr>
            </w:pPr>
            <w:r w:rsidRPr="007835C7">
              <w:rPr>
                <w:sz w:val="22"/>
                <w:szCs w:val="22"/>
              </w:rPr>
              <w:t>11</w:t>
            </w:r>
          </w:p>
        </w:tc>
        <w:tc>
          <w:tcPr>
            <w:tcW w:w="2122" w:type="dxa"/>
          </w:tcPr>
          <w:p w:rsidR="007835C7" w:rsidRPr="007835C7" w:rsidRDefault="007835C7" w:rsidP="0045156A">
            <w:pPr>
              <w:tabs>
                <w:tab w:val="left" w:pos="1910"/>
              </w:tabs>
              <w:jc w:val="both"/>
              <w:rPr>
                <w:rFonts w:eastAsia="Calibri"/>
                <w:sz w:val="22"/>
                <w:szCs w:val="22"/>
                <w:lang w:eastAsia="en-US"/>
              </w:rPr>
            </w:pPr>
            <w:r w:rsidRPr="007835C7">
              <w:rPr>
                <w:rFonts w:eastAsia="Calibri"/>
                <w:sz w:val="22"/>
                <w:szCs w:val="22"/>
                <w:lang w:eastAsia="en-US"/>
              </w:rPr>
              <w:t>государственная программа</w:t>
            </w:r>
            <w:r w:rsidRPr="007835C7">
              <w:rPr>
                <w:sz w:val="22"/>
                <w:szCs w:val="22"/>
              </w:rPr>
              <w:t xml:space="preserve"> «Развитие агропромышленного комплекса»</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r w:rsidR="007835C7" w:rsidRPr="007835C7" w:rsidTr="0045156A">
        <w:trPr>
          <w:trHeight w:val="373"/>
          <w:jc w:val="right"/>
        </w:trPr>
        <w:tc>
          <w:tcPr>
            <w:tcW w:w="15730" w:type="dxa"/>
            <w:gridSpan w:val="14"/>
          </w:tcPr>
          <w:p w:rsidR="007835C7" w:rsidRPr="007835C7" w:rsidRDefault="007835C7" w:rsidP="0045156A">
            <w:pPr>
              <w:jc w:val="both"/>
              <w:rPr>
                <w:sz w:val="22"/>
                <w:szCs w:val="22"/>
              </w:rPr>
            </w:pPr>
            <w:r w:rsidRPr="007835C7">
              <w:rPr>
                <w:sz w:val="22"/>
                <w:szCs w:val="22"/>
              </w:rPr>
              <w:t>Цель 3 «Обеспечение защиты прав потребителей на территории Нижневартовского района»</w:t>
            </w:r>
          </w:p>
        </w:tc>
      </w:tr>
      <w:tr w:rsidR="007835C7" w:rsidRPr="007835C7" w:rsidTr="0045156A">
        <w:trPr>
          <w:trHeight w:val="373"/>
          <w:jc w:val="right"/>
        </w:trPr>
        <w:tc>
          <w:tcPr>
            <w:tcW w:w="704" w:type="dxa"/>
          </w:tcPr>
          <w:p w:rsidR="007835C7" w:rsidRPr="007835C7" w:rsidRDefault="007835C7" w:rsidP="0045156A">
            <w:pPr>
              <w:rPr>
                <w:sz w:val="22"/>
                <w:szCs w:val="22"/>
              </w:rPr>
            </w:pPr>
            <w:r w:rsidRPr="007835C7">
              <w:rPr>
                <w:sz w:val="22"/>
                <w:szCs w:val="22"/>
              </w:rPr>
              <w:t>3.1.</w:t>
            </w:r>
          </w:p>
        </w:tc>
        <w:tc>
          <w:tcPr>
            <w:tcW w:w="1862" w:type="dxa"/>
          </w:tcPr>
          <w:p w:rsidR="007835C7" w:rsidRPr="007835C7" w:rsidRDefault="007835C7" w:rsidP="0045156A">
            <w:pPr>
              <w:jc w:val="both"/>
              <w:rPr>
                <w:rFonts w:eastAsia="Calibri"/>
                <w:sz w:val="22"/>
                <w:szCs w:val="22"/>
                <w:lang w:eastAsia="en-US"/>
              </w:rPr>
            </w:pPr>
            <w:r w:rsidRPr="007835C7">
              <w:rPr>
                <w:sz w:val="22"/>
                <w:szCs w:val="22"/>
              </w:rPr>
              <w:t>Количество консультаций по защите прав потребителей</w:t>
            </w:r>
          </w:p>
        </w:tc>
        <w:tc>
          <w:tcPr>
            <w:tcW w:w="993" w:type="dxa"/>
          </w:tcPr>
          <w:p w:rsidR="007835C7" w:rsidRPr="007835C7" w:rsidRDefault="007835C7" w:rsidP="0045156A">
            <w:pPr>
              <w:jc w:val="center"/>
              <w:rPr>
                <w:sz w:val="22"/>
                <w:szCs w:val="22"/>
              </w:rPr>
            </w:pPr>
            <w:r w:rsidRPr="007835C7">
              <w:rPr>
                <w:sz w:val="22"/>
                <w:szCs w:val="22"/>
              </w:rPr>
              <w:t>единиц</w:t>
            </w:r>
          </w:p>
        </w:tc>
        <w:tc>
          <w:tcPr>
            <w:tcW w:w="850" w:type="dxa"/>
            <w:shd w:val="clear" w:color="auto" w:fill="auto"/>
          </w:tcPr>
          <w:p w:rsidR="007835C7" w:rsidRPr="007835C7" w:rsidRDefault="007835C7" w:rsidP="0045156A">
            <w:pPr>
              <w:rPr>
                <w:sz w:val="22"/>
                <w:szCs w:val="22"/>
              </w:rPr>
            </w:pPr>
            <w:r w:rsidRPr="007835C7">
              <w:rPr>
                <w:sz w:val="22"/>
                <w:szCs w:val="22"/>
              </w:rPr>
              <w:t>237</w:t>
            </w:r>
          </w:p>
        </w:tc>
        <w:tc>
          <w:tcPr>
            <w:tcW w:w="851" w:type="dxa"/>
            <w:shd w:val="clear" w:color="auto" w:fill="auto"/>
          </w:tcPr>
          <w:p w:rsidR="007835C7" w:rsidRPr="007835C7" w:rsidRDefault="007835C7" w:rsidP="0045156A">
            <w:pPr>
              <w:rPr>
                <w:sz w:val="22"/>
                <w:szCs w:val="22"/>
              </w:rPr>
            </w:pPr>
            <w:r w:rsidRPr="007835C7">
              <w:rPr>
                <w:sz w:val="22"/>
                <w:szCs w:val="22"/>
              </w:rPr>
              <w:t>2022</w:t>
            </w:r>
          </w:p>
        </w:tc>
        <w:tc>
          <w:tcPr>
            <w:tcW w:w="850" w:type="dxa"/>
          </w:tcPr>
          <w:p w:rsidR="007835C7" w:rsidRPr="007835C7" w:rsidRDefault="007835C7" w:rsidP="0045156A">
            <w:pPr>
              <w:rPr>
                <w:sz w:val="22"/>
                <w:szCs w:val="22"/>
              </w:rPr>
            </w:pPr>
            <w:r w:rsidRPr="007835C7">
              <w:rPr>
                <w:sz w:val="22"/>
                <w:szCs w:val="22"/>
              </w:rPr>
              <w:t>238</w:t>
            </w:r>
          </w:p>
        </w:tc>
        <w:tc>
          <w:tcPr>
            <w:tcW w:w="851" w:type="dxa"/>
          </w:tcPr>
          <w:p w:rsidR="007835C7" w:rsidRPr="007835C7" w:rsidRDefault="007835C7" w:rsidP="0045156A">
            <w:pPr>
              <w:rPr>
                <w:sz w:val="22"/>
                <w:szCs w:val="22"/>
              </w:rPr>
            </w:pPr>
            <w:r w:rsidRPr="007835C7">
              <w:rPr>
                <w:sz w:val="22"/>
                <w:szCs w:val="22"/>
              </w:rPr>
              <w:t>240</w:t>
            </w:r>
          </w:p>
        </w:tc>
        <w:tc>
          <w:tcPr>
            <w:tcW w:w="850" w:type="dxa"/>
          </w:tcPr>
          <w:p w:rsidR="007835C7" w:rsidRPr="007835C7" w:rsidRDefault="007835C7" w:rsidP="0045156A">
            <w:pPr>
              <w:rPr>
                <w:sz w:val="22"/>
                <w:szCs w:val="22"/>
              </w:rPr>
            </w:pPr>
            <w:r w:rsidRPr="007835C7">
              <w:rPr>
                <w:sz w:val="22"/>
                <w:szCs w:val="22"/>
              </w:rPr>
              <w:t>242</w:t>
            </w:r>
          </w:p>
        </w:tc>
        <w:tc>
          <w:tcPr>
            <w:tcW w:w="851" w:type="dxa"/>
          </w:tcPr>
          <w:p w:rsidR="007835C7" w:rsidRPr="007835C7" w:rsidRDefault="007835C7" w:rsidP="0045156A">
            <w:pPr>
              <w:rPr>
                <w:sz w:val="22"/>
                <w:szCs w:val="22"/>
              </w:rPr>
            </w:pPr>
            <w:r w:rsidRPr="007835C7">
              <w:rPr>
                <w:sz w:val="22"/>
                <w:szCs w:val="22"/>
              </w:rPr>
              <w:t>242</w:t>
            </w:r>
          </w:p>
        </w:tc>
        <w:tc>
          <w:tcPr>
            <w:tcW w:w="850" w:type="dxa"/>
          </w:tcPr>
          <w:p w:rsidR="007835C7" w:rsidRPr="007835C7" w:rsidRDefault="007835C7" w:rsidP="0045156A">
            <w:pPr>
              <w:rPr>
                <w:sz w:val="22"/>
                <w:szCs w:val="22"/>
              </w:rPr>
            </w:pPr>
            <w:r w:rsidRPr="007835C7">
              <w:rPr>
                <w:sz w:val="22"/>
                <w:szCs w:val="22"/>
              </w:rPr>
              <w:t>242</w:t>
            </w:r>
          </w:p>
        </w:tc>
        <w:tc>
          <w:tcPr>
            <w:tcW w:w="1129" w:type="dxa"/>
          </w:tcPr>
          <w:p w:rsidR="007835C7" w:rsidRPr="007835C7" w:rsidRDefault="007835C7" w:rsidP="0045156A">
            <w:pPr>
              <w:rPr>
                <w:sz w:val="22"/>
                <w:szCs w:val="22"/>
              </w:rPr>
            </w:pPr>
            <w:r w:rsidRPr="007835C7">
              <w:rPr>
                <w:sz w:val="22"/>
                <w:szCs w:val="22"/>
              </w:rPr>
              <w:t>242</w:t>
            </w:r>
          </w:p>
        </w:tc>
        <w:tc>
          <w:tcPr>
            <w:tcW w:w="2122" w:type="dxa"/>
          </w:tcPr>
          <w:p w:rsidR="007835C7" w:rsidRPr="007835C7" w:rsidRDefault="00375DB9" w:rsidP="0045156A">
            <w:pPr>
              <w:jc w:val="both"/>
              <w:rPr>
                <w:sz w:val="22"/>
                <w:szCs w:val="22"/>
              </w:rPr>
            </w:pPr>
            <w:hyperlink r:id="rId21" w:tooltip="Закон РФ от 07.02.1992 N 2300-1 (ред. от 14.07.2022) &quot;О защите прав потребителей&quot; {КонсультантПлюс}">
              <w:r w:rsidR="007835C7" w:rsidRPr="007835C7">
                <w:rPr>
                  <w:sz w:val="22"/>
                  <w:szCs w:val="22"/>
                </w:rPr>
                <w:t>Закон</w:t>
              </w:r>
            </w:hyperlink>
            <w:r w:rsidR="007835C7" w:rsidRPr="007835C7">
              <w:rPr>
                <w:sz w:val="22"/>
                <w:szCs w:val="22"/>
              </w:rPr>
              <w:t xml:space="preserve"> Российской Федерации от 07.02.1992 № 2300-1 «О защите прав потребителей» (в редакции от 11.06.2021)</w:t>
            </w:r>
          </w:p>
        </w:tc>
        <w:tc>
          <w:tcPr>
            <w:tcW w:w="1134" w:type="dxa"/>
          </w:tcPr>
          <w:p w:rsidR="007835C7" w:rsidRPr="007835C7" w:rsidRDefault="007835C7" w:rsidP="0045156A">
            <w:pPr>
              <w:rPr>
                <w:sz w:val="22"/>
                <w:szCs w:val="22"/>
              </w:rPr>
            </w:pPr>
            <w:r w:rsidRPr="007835C7">
              <w:rPr>
                <w:sz w:val="22"/>
                <w:szCs w:val="22"/>
              </w:rPr>
              <w:t>Управление</w:t>
            </w:r>
          </w:p>
        </w:tc>
        <w:tc>
          <w:tcPr>
            <w:tcW w:w="1833" w:type="dxa"/>
          </w:tcPr>
          <w:p w:rsidR="007835C7" w:rsidRPr="007835C7" w:rsidRDefault="007835C7" w:rsidP="0045156A">
            <w:pPr>
              <w:rPr>
                <w:sz w:val="22"/>
                <w:szCs w:val="22"/>
              </w:rPr>
            </w:pPr>
            <w:r w:rsidRPr="007835C7">
              <w:rPr>
                <w:sz w:val="22"/>
                <w:szCs w:val="22"/>
              </w:rPr>
              <w:t>-</w:t>
            </w:r>
          </w:p>
        </w:tc>
      </w:tr>
    </w:tbl>
    <w:p w:rsidR="00AB660F" w:rsidRPr="007835C7" w:rsidRDefault="00AB660F" w:rsidP="0091339F">
      <w:pPr>
        <w:jc w:val="center"/>
        <w:rPr>
          <w:sz w:val="22"/>
          <w:szCs w:val="22"/>
        </w:rPr>
      </w:pPr>
    </w:p>
    <w:p w:rsidR="0091339F" w:rsidRDefault="0091339F" w:rsidP="0091339F">
      <w:pPr>
        <w:jc w:val="center"/>
        <w:rPr>
          <w:sz w:val="24"/>
          <w:szCs w:val="24"/>
        </w:rPr>
      </w:pPr>
      <w:r>
        <w:rPr>
          <w:sz w:val="24"/>
          <w:szCs w:val="24"/>
        </w:rPr>
        <w:t>3.</w:t>
      </w:r>
      <w:r w:rsidR="00F31E30">
        <w:rPr>
          <w:sz w:val="24"/>
          <w:szCs w:val="24"/>
        </w:rPr>
        <w:t xml:space="preserve"> </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388"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68"/>
        <w:gridCol w:w="5599"/>
        <w:gridCol w:w="1095"/>
        <w:gridCol w:w="640"/>
        <w:gridCol w:w="684"/>
        <w:gridCol w:w="668"/>
        <w:gridCol w:w="694"/>
        <w:gridCol w:w="653"/>
        <w:gridCol w:w="700"/>
        <w:gridCol w:w="555"/>
        <w:gridCol w:w="647"/>
        <w:gridCol w:w="656"/>
        <w:gridCol w:w="571"/>
        <w:gridCol w:w="857"/>
        <w:gridCol w:w="1105"/>
      </w:tblGrid>
      <w:tr w:rsidR="007835C7" w:rsidRPr="00CD3926" w:rsidTr="007835C7">
        <w:trPr>
          <w:trHeight w:val="485"/>
        </w:trPr>
        <w:tc>
          <w:tcPr>
            <w:tcW w:w="181" w:type="pct"/>
            <w:vMerge w:val="restart"/>
            <w:shd w:val="clear" w:color="auto" w:fill="auto"/>
          </w:tcPr>
          <w:p w:rsidR="007835C7" w:rsidRPr="007835C7" w:rsidRDefault="007835C7" w:rsidP="0045156A">
            <w:pPr>
              <w:jc w:val="center"/>
              <w:rPr>
                <w:b/>
                <w:sz w:val="22"/>
                <w:szCs w:val="22"/>
              </w:rPr>
            </w:pPr>
            <w:r w:rsidRPr="007835C7">
              <w:rPr>
                <w:b/>
                <w:sz w:val="22"/>
                <w:szCs w:val="22"/>
              </w:rPr>
              <w:t xml:space="preserve">№ </w:t>
            </w:r>
          </w:p>
          <w:p w:rsidR="007835C7" w:rsidRPr="007835C7" w:rsidRDefault="007835C7" w:rsidP="0045156A">
            <w:pPr>
              <w:jc w:val="center"/>
              <w:rPr>
                <w:b/>
                <w:sz w:val="22"/>
                <w:szCs w:val="22"/>
              </w:rPr>
            </w:pPr>
            <w:r w:rsidRPr="007835C7">
              <w:rPr>
                <w:b/>
                <w:sz w:val="22"/>
                <w:szCs w:val="22"/>
              </w:rPr>
              <w:t>п/п</w:t>
            </w:r>
          </w:p>
        </w:tc>
        <w:tc>
          <w:tcPr>
            <w:tcW w:w="1784" w:type="pct"/>
            <w:vMerge w:val="restart"/>
            <w:shd w:val="clear" w:color="auto" w:fill="auto"/>
          </w:tcPr>
          <w:p w:rsidR="007835C7" w:rsidRPr="007835C7" w:rsidRDefault="007835C7" w:rsidP="0045156A">
            <w:pPr>
              <w:jc w:val="center"/>
              <w:rPr>
                <w:b/>
                <w:sz w:val="22"/>
                <w:szCs w:val="22"/>
              </w:rPr>
            </w:pPr>
            <w:r w:rsidRPr="007835C7">
              <w:rPr>
                <w:b/>
                <w:sz w:val="22"/>
                <w:szCs w:val="22"/>
              </w:rPr>
              <w:t xml:space="preserve">Наименование показателя </w:t>
            </w:r>
          </w:p>
        </w:tc>
        <w:tc>
          <w:tcPr>
            <w:tcW w:w="349" w:type="pct"/>
            <w:vMerge w:val="restart"/>
            <w:shd w:val="clear" w:color="auto" w:fill="auto"/>
          </w:tcPr>
          <w:p w:rsidR="007835C7" w:rsidRPr="007835C7" w:rsidRDefault="007835C7" w:rsidP="0045156A">
            <w:pPr>
              <w:jc w:val="center"/>
              <w:rPr>
                <w:b/>
                <w:sz w:val="22"/>
                <w:szCs w:val="22"/>
              </w:rPr>
            </w:pPr>
            <w:r w:rsidRPr="007835C7">
              <w:rPr>
                <w:b/>
                <w:sz w:val="22"/>
                <w:szCs w:val="22"/>
              </w:rPr>
              <w:t>Единица измерения (по ОКЕИ)</w:t>
            </w:r>
          </w:p>
        </w:tc>
        <w:tc>
          <w:tcPr>
            <w:tcW w:w="2334" w:type="pct"/>
            <w:gridSpan w:val="11"/>
            <w:shd w:val="clear" w:color="auto" w:fill="auto"/>
          </w:tcPr>
          <w:p w:rsidR="007835C7" w:rsidRPr="007835C7" w:rsidRDefault="007835C7" w:rsidP="0045156A">
            <w:pPr>
              <w:jc w:val="center"/>
              <w:rPr>
                <w:b/>
                <w:sz w:val="22"/>
                <w:szCs w:val="22"/>
              </w:rPr>
            </w:pPr>
            <w:r w:rsidRPr="007835C7">
              <w:rPr>
                <w:b/>
                <w:sz w:val="22"/>
                <w:szCs w:val="22"/>
              </w:rPr>
              <w:t>Плановые значения по кварталам/месяцам</w:t>
            </w:r>
          </w:p>
        </w:tc>
        <w:tc>
          <w:tcPr>
            <w:tcW w:w="352" w:type="pct"/>
            <w:vMerge w:val="restart"/>
            <w:shd w:val="clear" w:color="auto" w:fill="auto"/>
          </w:tcPr>
          <w:p w:rsidR="007835C7" w:rsidRPr="00CD3926" w:rsidRDefault="007835C7" w:rsidP="0045156A">
            <w:pPr>
              <w:jc w:val="center"/>
              <w:rPr>
                <w:b/>
                <w:sz w:val="24"/>
                <w:szCs w:val="24"/>
              </w:rPr>
            </w:pPr>
            <w:r w:rsidRPr="00CD3926">
              <w:rPr>
                <w:b/>
                <w:sz w:val="24"/>
                <w:szCs w:val="24"/>
              </w:rPr>
              <w:t>На конец года</w:t>
            </w:r>
          </w:p>
        </w:tc>
      </w:tr>
      <w:tr w:rsidR="007835C7" w:rsidRPr="00CD3926" w:rsidTr="007835C7">
        <w:trPr>
          <w:trHeight w:val="661"/>
        </w:trPr>
        <w:tc>
          <w:tcPr>
            <w:tcW w:w="181" w:type="pct"/>
            <w:vMerge/>
            <w:shd w:val="clear" w:color="auto" w:fill="auto"/>
          </w:tcPr>
          <w:p w:rsidR="007835C7" w:rsidRPr="007835C7" w:rsidRDefault="007835C7" w:rsidP="0045156A">
            <w:pPr>
              <w:jc w:val="center"/>
              <w:rPr>
                <w:b/>
                <w:sz w:val="22"/>
                <w:szCs w:val="22"/>
              </w:rPr>
            </w:pPr>
          </w:p>
        </w:tc>
        <w:tc>
          <w:tcPr>
            <w:tcW w:w="1784" w:type="pct"/>
            <w:vMerge/>
            <w:shd w:val="clear" w:color="auto" w:fill="auto"/>
          </w:tcPr>
          <w:p w:rsidR="007835C7" w:rsidRPr="007835C7" w:rsidRDefault="007835C7" w:rsidP="0045156A">
            <w:pPr>
              <w:jc w:val="center"/>
              <w:rPr>
                <w:b/>
                <w:sz w:val="22"/>
                <w:szCs w:val="22"/>
              </w:rPr>
            </w:pPr>
          </w:p>
        </w:tc>
        <w:tc>
          <w:tcPr>
            <w:tcW w:w="349" w:type="pct"/>
            <w:vMerge/>
            <w:shd w:val="clear" w:color="auto" w:fill="auto"/>
          </w:tcPr>
          <w:p w:rsidR="007835C7" w:rsidRPr="007835C7" w:rsidRDefault="007835C7" w:rsidP="0045156A">
            <w:pPr>
              <w:jc w:val="center"/>
              <w:rPr>
                <w:b/>
                <w:sz w:val="22"/>
                <w:szCs w:val="22"/>
              </w:rPr>
            </w:pPr>
          </w:p>
        </w:tc>
        <w:tc>
          <w:tcPr>
            <w:tcW w:w="204" w:type="pct"/>
            <w:shd w:val="clear" w:color="auto" w:fill="auto"/>
          </w:tcPr>
          <w:p w:rsidR="007835C7" w:rsidRPr="007835C7" w:rsidRDefault="007835C7" w:rsidP="0045156A">
            <w:pPr>
              <w:jc w:val="center"/>
              <w:rPr>
                <w:b/>
                <w:sz w:val="22"/>
                <w:szCs w:val="22"/>
              </w:rPr>
            </w:pPr>
            <w:r w:rsidRPr="007835C7">
              <w:rPr>
                <w:b/>
                <w:sz w:val="22"/>
                <w:szCs w:val="22"/>
              </w:rPr>
              <w:t>янв.</w:t>
            </w:r>
          </w:p>
        </w:tc>
        <w:tc>
          <w:tcPr>
            <w:tcW w:w="218" w:type="pct"/>
            <w:shd w:val="clear" w:color="auto" w:fill="auto"/>
          </w:tcPr>
          <w:p w:rsidR="007835C7" w:rsidRPr="007835C7" w:rsidRDefault="007835C7" w:rsidP="0045156A">
            <w:pPr>
              <w:jc w:val="center"/>
              <w:rPr>
                <w:b/>
                <w:sz w:val="22"/>
                <w:szCs w:val="22"/>
              </w:rPr>
            </w:pPr>
            <w:r w:rsidRPr="007835C7">
              <w:rPr>
                <w:b/>
                <w:sz w:val="22"/>
                <w:szCs w:val="22"/>
              </w:rPr>
              <w:t>фев.</w:t>
            </w:r>
          </w:p>
        </w:tc>
        <w:tc>
          <w:tcPr>
            <w:tcW w:w="213" w:type="pct"/>
            <w:shd w:val="clear" w:color="auto" w:fill="auto"/>
          </w:tcPr>
          <w:p w:rsidR="007835C7" w:rsidRPr="007835C7" w:rsidRDefault="007835C7" w:rsidP="0045156A">
            <w:pPr>
              <w:jc w:val="center"/>
              <w:rPr>
                <w:b/>
                <w:sz w:val="22"/>
                <w:szCs w:val="22"/>
              </w:rPr>
            </w:pPr>
            <w:r w:rsidRPr="007835C7">
              <w:rPr>
                <w:b/>
                <w:sz w:val="22"/>
                <w:szCs w:val="22"/>
              </w:rPr>
              <w:t>март</w:t>
            </w:r>
          </w:p>
        </w:tc>
        <w:tc>
          <w:tcPr>
            <w:tcW w:w="221" w:type="pct"/>
            <w:shd w:val="clear" w:color="auto" w:fill="auto"/>
          </w:tcPr>
          <w:p w:rsidR="007835C7" w:rsidRPr="007835C7" w:rsidRDefault="007835C7" w:rsidP="0045156A">
            <w:pPr>
              <w:jc w:val="center"/>
              <w:rPr>
                <w:b/>
                <w:sz w:val="22"/>
                <w:szCs w:val="22"/>
              </w:rPr>
            </w:pPr>
            <w:r w:rsidRPr="007835C7">
              <w:rPr>
                <w:b/>
                <w:sz w:val="22"/>
                <w:szCs w:val="22"/>
              </w:rPr>
              <w:t>апр.</w:t>
            </w:r>
          </w:p>
        </w:tc>
        <w:tc>
          <w:tcPr>
            <w:tcW w:w="208" w:type="pct"/>
            <w:shd w:val="clear" w:color="auto" w:fill="auto"/>
          </w:tcPr>
          <w:p w:rsidR="007835C7" w:rsidRPr="007835C7" w:rsidRDefault="007835C7" w:rsidP="0045156A">
            <w:pPr>
              <w:jc w:val="center"/>
              <w:rPr>
                <w:b/>
                <w:sz w:val="22"/>
                <w:szCs w:val="22"/>
              </w:rPr>
            </w:pPr>
            <w:r w:rsidRPr="007835C7">
              <w:rPr>
                <w:b/>
                <w:sz w:val="22"/>
                <w:szCs w:val="22"/>
              </w:rPr>
              <w:t>май</w:t>
            </w:r>
          </w:p>
        </w:tc>
        <w:tc>
          <w:tcPr>
            <w:tcW w:w="223" w:type="pct"/>
            <w:shd w:val="clear" w:color="auto" w:fill="auto"/>
          </w:tcPr>
          <w:p w:rsidR="007835C7" w:rsidRPr="007835C7" w:rsidRDefault="007835C7" w:rsidP="0045156A">
            <w:pPr>
              <w:jc w:val="center"/>
              <w:rPr>
                <w:b/>
                <w:sz w:val="22"/>
                <w:szCs w:val="22"/>
              </w:rPr>
            </w:pPr>
            <w:r w:rsidRPr="007835C7">
              <w:rPr>
                <w:b/>
                <w:sz w:val="22"/>
                <w:szCs w:val="22"/>
              </w:rPr>
              <w:t>июнь</w:t>
            </w:r>
          </w:p>
        </w:tc>
        <w:tc>
          <w:tcPr>
            <w:tcW w:w="177" w:type="pct"/>
            <w:shd w:val="clear" w:color="auto" w:fill="auto"/>
          </w:tcPr>
          <w:p w:rsidR="007835C7" w:rsidRPr="007835C7" w:rsidRDefault="007835C7" w:rsidP="0045156A">
            <w:pPr>
              <w:jc w:val="center"/>
              <w:rPr>
                <w:b/>
                <w:sz w:val="22"/>
                <w:szCs w:val="22"/>
              </w:rPr>
            </w:pPr>
            <w:r w:rsidRPr="007835C7">
              <w:rPr>
                <w:b/>
                <w:sz w:val="22"/>
                <w:szCs w:val="22"/>
              </w:rPr>
              <w:t>июль</w:t>
            </w:r>
          </w:p>
        </w:tc>
        <w:tc>
          <w:tcPr>
            <w:tcW w:w="206" w:type="pct"/>
            <w:shd w:val="clear" w:color="auto" w:fill="auto"/>
          </w:tcPr>
          <w:p w:rsidR="007835C7" w:rsidRPr="007835C7" w:rsidRDefault="007835C7" w:rsidP="0045156A">
            <w:pPr>
              <w:jc w:val="center"/>
              <w:rPr>
                <w:b/>
                <w:sz w:val="22"/>
                <w:szCs w:val="22"/>
              </w:rPr>
            </w:pPr>
            <w:r w:rsidRPr="007835C7">
              <w:rPr>
                <w:b/>
                <w:sz w:val="22"/>
                <w:szCs w:val="22"/>
              </w:rPr>
              <w:t>авг.</w:t>
            </w:r>
          </w:p>
        </w:tc>
        <w:tc>
          <w:tcPr>
            <w:tcW w:w="209" w:type="pct"/>
            <w:shd w:val="clear" w:color="auto" w:fill="auto"/>
          </w:tcPr>
          <w:p w:rsidR="007835C7" w:rsidRPr="007835C7" w:rsidRDefault="007835C7" w:rsidP="0045156A">
            <w:pPr>
              <w:jc w:val="center"/>
              <w:rPr>
                <w:b/>
                <w:sz w:val="22"/>
                <w:szCs w:val="22"/>
              </w:rPr>
            </w:pPr>
            <w:r w:rsidRPr="007835C7">
              <w:rPr>
                <w:b/>
                <w:sz w:val="22"/>
                <w:szCs w:val="22"/>
              </w:rPr>
              <w:t>сен.</w:t>
            </w:r>
          </w:p>
        </w:tc>
        <w:tc>
          <w:tcPr>
            <w:tcW w:w="182" w:type="pct"/>
            <w:shd w:val="clear" w:color="auto" w:fill="auto"/>
          </w:tcPr>
          <w:p w:rsidR="007835C7" w:rsidRPr="007835C7" w:rsidRDefault="007835C7" w:rsidP="0045156A">
            <w:pPr>
              <w:jc w:val="center"/>
              <w:rPr>
                <w:b/>
                <w:sz w:val="22"/>
                <w:szCs w:val="22"/>
              </w:rPr>
            </w:pPr>
            <w:r w:rsidRPr="007835C7">
              <w:rPr>
                <w:b/>
                <w:sz w:val="22"/>
                <w:szCs w:val="22"/>
              </w:rPr>
              <w:t>окт.</w:t>
            </w:r>
          </w:p>
        </w:tc>
        <w:tc>
          <w:tcPr>
            <w:tcW w:w="273" w:type="pct"/>
            <w:tcBorders>
              <w:bottom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ноя.</w:t>
            </w:r>
          </w:p>
        </w:tc>
        <w:tc>
          <w:tcPr>
            <w:tcW w:w="352" w:type="pct"/>
            <w:vMerge/>
            <w:tcBorders>
              <w:bottom w:val="single" w:sz="4" w:space="0" w:color="auto"/>
            </w:tcBorders>
            <w:shd w:val="clear" w:color="auto" w:fill="auto"/>
          </w:tcPr>
          <w:p w:rsidR="007835C7" w:rsidRPr="00CD3926" w:rsidRDefault="007835C7" w:rsidP="0045156A">
            <w:pPr>
              <w:jc w:val="center"/>
              <w:rPr>
                <w:b/>
                <w:sz w:val="24"/>
                <w:szCs w:val="24"/>
              </w:rPr>
            </w:pPr>
          </w:p>
        </w:tc>
      </w:tr>
      <w:tr w:rsidR="007835C7" w:rsidRPr="00CD3926" w:rsidTr="007835C7">
        <w:trPr>
          <w:trHeight w:val="204"/>
        </w:trPr>
        <w:tc>
          <w:tcPr>
            <w:tcW w:w="181" w:type="pct"/>
            <w:shd w:val="clear" w:color="auto" w:fill="auto"/>
          </w:tcPr>
          <w:p w:rsidR="007835C7" w:rsidRPr="007835C7" w:rsidRDefault="007835C7" w:rsidP="0045156A">
            <w:pPr>
              <w:jc w:val="center"/>
              <w:rPr>
                <w:b/>
                <w:sz w:val="22"/>
                <w:szCs w:val="22"/>
              </w:rPr>
            </w:pPr>
            <w:r w:rsidRPr="007835C7">
              <w:rPr>
                <w:b/>
                <w:sz w:val="22"/>
                <w:szCs w:val="22"/>
              </w:rPr>
              <w:t>1</w:t>
            </w:r>
          </w:p>
        </w:tc>
        <w:tc>
          <w:tcPr>
            <w:tcW w:w="1784" w:type="pct"/>
            <w:shd w:val="clear" w:color="auto" w:fill="auto"/>
          </w:tcPr>
          <w:p w:rsidR="007835C7" w:rsidRPr="007835C7" w:rsidRDefault="007835C7" w:rsidP="0045156A">
            <w:pPr>
              <w:jc w:val="center"/>
              <w:rPr>
                <w:b/>
                <w:sz w:val="22"/>
                <w:szCs w:val="22"/>
              </w:rPr>
            </w:pPr>
            <w:r w:rsidRPr="007835C7">
              <w:rPr>
                <w:b/>
                <w:sz w:val="22"/>
                <w:szCs w:val="22"/>
              </w:rPr>
              <w:t>2</w:t>
            </w:r>
          </w:p>
        </w:tc>
        <w:tc>
          <w:tcPr>
            <w:tcW w:w="349" w:type="pct"/>
            <w:shd w:val="clear" w:color="auto" w:fill="auto"/>
          </w:tcPr>
          <w:p w:rsidR="007835C7" w:rsidRPr="007835C7" w:rsidRDefault="007835C7" w:rsidP="0045156A">
            <w:pPr>
              <w:jc w:val="center"/>
              <w:rPr>
                <w:b/>
                <w:sz w:val="22"/>
                <w:szCs w:val="22"/>
              </w:rPr>
            </w:pPr>
            <w:r w:rsidRPr="007835C7">
              <w:rPr>
                <w:b/>
                <w:sz w:val="22"/>
                <w:szCs w:val="22"/>
              </w:rPr>
              <w:t>3</w:t>
            </w:r>
          </w:p>
        </w:tc>
        <w:tc>
          <w:tcPr>
            <w:tcW w:w="204" w:type="pct"/>
            <w:shd w:val="clear" w:color="auto" w:fill="auto"/>
          </w:tcPr>
          <w:p w:rsidR="007835C7" w:rsidRPr="007835C7" w:rsidRDefault="007835C7" w:rsidP="0045156A">
            <w:pPr>
              <w:jc w:val="center"/>
              <w:rPr>
                <w:b/>
                <w:sz w:val="22"/>
                <w:szCs w:val="22"/>
              </w:rPr>
            </w:pPr>
            <w:r w:rsidRPr="007835C7">
              <w:rPr>
                <w:b/>
                <w:sz w:val="22"/>
                <w:szCs w:val="22"/>
              </w:rPr>
              <w:t>4</w:t>
            </w:r>
          </w:p>
        </w:tc>
        <w:tc>
          <w:tcPr>
            <w:tcW w:w="218" w:type="pct"/>
            <w:shd w:val="clear" w:color="auto" w:fill="auto"/>
          </w:tcPr>
          <w:p w:rsidR="007835C7" w:rsidRPr="007835C7" w:rsidRDefault="007835C7" w:rsidP="0045156A">
            <w:pPr>
              <w:jc w:val="center"/>
              <w:rPr>
                <w:b/>
                <w:sz w:val="22"/>
                <w:szCs w:val="22"/>
              </w:rPr>
            </w:pPr>
            <w:r w:rsidRPr="007835C7">
              <w:rPr>
                <w:b/>
                <w:sz w:val="22"/>
                <w:szCs w:val="22"/>
              </w:rPr>
              <w:t>5</w:t>
            </w:r>
          </w:p>
        </w:tc>
        <w:tc>
          <w:tcPr>
            <w:tcW w:w="213" w:type="pct"/>
            <w:shd w:val="clear" w:color="auto" w:fill="auto"/>
          </w:tcPr>
          <w:p w:rsidR="007835C7" w:rsidRPr="007835C7" w:rsidRDefault="007835C7" w:rsidP="0045156A">
            <w:pPr>
              <w:jc w:val="center"/>
              <w:rPr>
                <w:b/>
                <w:sz w:val="22"/>
                <w:szCs w:val="22"/>
              </w:rPr>
            </w:pPr>
            <w:r w:rsidRPr="007835C7">
              <w:rPr>
                <w:b/>
                <w:sz w:val="22"/>
                <w:szCs w:val="22"/>
              </w:rPr>
              <w:t>6</w:t>
            </w:r>
          </w:p>
        </w:tc>
        <w:tc>
          <w:tcPr>
            <w:tcW w:w="221" w:type="pct"/>
            <w:shd w:val="clear" w:color="auto" w:fill="auto"/>
          </w:tcPr>
          <w:p w:rsidR="007835C7" w:rsidRPr="007835C7" w:rsidRDefault="007835C7" w:rsidP="0045156A">
            <w:pPr>
              <w:jc w:val="center"/>
              <w:rPr>
                <w:b/>
                <w:sz w:val="22"/>
                <w:szCs w:val="22"/>
              </w:rPr>
            </w:pPr>
            <w:r w:rsidRPr="007835C7">
              <w:rPr>
                <w:b/>
                <w:sz w:val="22"/>
                <w:szCs w:val="22"/>
              </w:rPr>
              <w:t>7</w:t>
            </w:r>
          </w:p>
        </w:tc>
        <w:tc>
          <w:tcPr>
            <w:tcW w:w="208" w:type="pct"/>
            <w:shd w:val="clear" w:color="auto" w:fill="auto"/>
          </w:tcPr>
          <w:p w:rsidR="007835C7" w:rsidRPr="007835C7" w:rsidRDefault="007835C7" w:rsidP="0045156A">
            <w:pPr>
              <w:jc w:val="center"/>
              <w:rPr>
                <w:b/>
                <w:sz w:val="22"/>
                <w:szCs w:val="22"/>
              </w:rPr>
            </w:pPr>
            <w:r w:rsidRPr="007835C7">
              <w:rPr>
                <w:b/>
                <w:sz w:val="22"/>
                <w:szCs w:val="22"/>
              </w:rPr>
              <w:t>8</w:t>
            </w:r>
          </w:p>
        </w:tc>
        <w:tc>
          <w:tcPr>
            <w:tcW w:w="223" w:type="pct"/>
            <w:shd w:val="clear" w:color="auto" w:fill="auto"/>
          </w:tcPr>
          <w:p w:rsidR="007835C7" w:rsidRPr="007835C7" w:rsidRDefault="007835C7" w:rsidP="0045156A">
            <w:pPr>
              <w:jc w:val="center"/>
              <w:rPr>
                <w:b/>
                <w:sz w:val="22"/>
                <w:szCs w:val="22"/>
              </w:rPr>
            </w:pPr>
            <w:r w:rsidRPr="007835C7">
              <w:rPr>
                <w:b/>
                <w:sz w:val="22"/>
                <w:szCs w:val="22"/>
              </w:rPr>
              <w:t>9</w:t>
            </w:r>
          </w:p>
        </w:tc>
        <w:tc>
          <w:tcPr>
            <w:tcW w:w="177" w:type="pct"/>
            <w:shd w:val="clear" w:color="auto" w:fill="auto"/>
          </w:tcPr>
          <w:p w:rsidR="007835C7" w:rsidRPr="007835C7" w:rsidRDefault="007835C7" w:rsidP="0045156A">
            <w:pPr>
              <w:jc w:val="center"/>
              <w:rPr>
                <w:b/>
                <w:sz w:val="22"/>
                <w:szCs w:val="22"/>
              </w:rPr>
            </w:pPr>
            <w:r w:rsidRPr="007835C7">
              <w:rPr>
                <w:b/>
                <w:sz w:val="22"/>
                <w:szCs w:val="22"/>
              </w:rPr>
              <w:t>10</w:t>
            </w:r>
          </w:p>
        </w:tc>
        <w:tc>
          <w:tcPr>
            <w:tcW w:w="206" w:type="pct"/>
            <w:shd w:val="clear" w:color="auto" w:fill="auto"/>
          </w:tcPr>
          <w:p w:rsidR="007835C7" w:rsidRPr="007835C7" w:rsidRDefault="007835C7" w:rsidP="0045156A">
            <w:pPr>
              <w:jc w:val="center"/>
              <w:rPr>
                <w:b/>
                <w:sz w:val="22"/>
                <w:szCs w:val="22"/>
              </w:rPr>
            </w:pPr>
            <w:r w:rsidRPr="007835C7">
              <w:rPr>
                <w:b/>
                <w:sz w:val="22"/>
                <w:szCs w:val="22"/>
              </w:rPr>
              <w:t>11</w:t>
            </w:r>
          </w:p>
        </w:tc>
        <w:tc>
          <w:tcPr>
            <w:tcW w:w="209" w:type="pct"/>
            <w:shd w:val="clear" w:color="auto" w:fill="auto"/>
          </w:tcPr>
          <w:p w:rsidR="007835C7" w:rsidRPr="007835C7" w:rsidRDefault="007835C7" w:rsidP="0045156A">
            <w:pPr>
              <w:jc w:val="center"/>
              <w:rPr>
                <w:b/>
                <w:sz w:val="22"/>
                <w:szCs w:val="22"/>
              </w:rPr>
            </w:pPr>
            <w:r w:rsidRPr="007835C7">
              <w:rPr>
                <w:b/>
                <w:sz w:val="22"/>
                <w:szCs w:val="22"/>
              </w:rPr>
              <w:t>12</w:t>
            </w:r>
          </w:p>
        </w:tc>
        <w:tc>
          <w:tcPr>
            <w:tcW w:w="182" w:type="pct"/>
            <w:tcBorders>
              <w:right w:val="single" w:sz="4" w:space="0" w:color="auto"/>
            </w:tcBorders>
            <w:shd w:val="clear" w:color="auto" w:fill="auto"/>
          </w:tcPr>
          <w:p w:rsidR="007835C7" w:rsidRPr="007835C7" w:rsidRDefault="007835C7" w:rsidP="0045156A">
            <w:pPr>
              <w:jc w:val="center"/>
              <w:rPr>
                <w:b/>
                <w:sz w:val="22"/>
                <w:szCs w:val="22"/>
              </w:rPr>
            </w:pPr>
            <w:r w:rsidRPr="007835C7">
              <w:rPr>
                <w:b/>
                <w:sz w:val="22"/>
                <w:szCs w:val="22"/>
              </w:rPr>
              <w:t>13</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14</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7835C7" w:rsidRPr="00CD3926" w:rsidRDefault="007835C7" w:rsidP="0045156A">
            <w:pPr>
              <w:jc w:val="center"/>
              <w:rPr>
                <w:b/>
                <w:sz w:val="24"/>
                <w:szCs w:val="24"/>
              </w:rPr>
            </w:pPr>
            <w:r w:rsidRPr="00CD3926">
              <w:rPr>
                <w:b/>
                <w:sz w:val="24"/>
                <w:szCs w:val="24"/>
              </w:rPr>
              <w:t>15</w:t>
            </w:r>
          </w:p>
        </w:tc>
      </w:tr>
      <w:tr w:rsidR="007835C7" w:rsidRPr="00CD3926" w:rsidTr="007835C7">
        <w:trPr>
          <w:trHeight w:val="386"/>
        </w:trPr>
        <w:tc>
          <w:tcPr>
            <w:tcW w:w="181" w:type="pct"/>
            <w:shd w:val="clear" w:color="auto" w:fill="auto"/>
          </w:tcPr>
          <w:p w:rsidR="007835C7" w:rsidRPr="007835C7" w:rsidRDefault="007835C7" w:rsidP="0045156A">
            <w:pPr>
              <w:jc w:val="center"/>
              <w:rPr>
                <w:sz w:val="22"/>
                <w:szCs w:val="22"/>
              </w:rPr>
            </w:pPr>
            <w:r w:rsidRPr="007835C7">
              <w:rPr>
                <w:sz w:val="22"/>
                <w:szCs w:val="22"/>
              </w:rPr>
              <w:t>1.</w:t>
            </w:r>
          </w:p>
        </w:tc>
        <w:tc>
          <w:tcPr>
            <w:tcW w:w="4819" w:type="pct"/>
            <w:gridSpan w:val="14"/>
            <w:shd w:val="clear" w:color="auto" w:fill="auto"/>
          </w:tcPr>
          <w:p w:rsidR="007835C7" w:rsidRPr="007835C7" w:rsidRDefault="007835C7" w:rsidP="0045156A">
            <w:pPr>
              <w:autoSpaceDE w:val="0"/>
              <w:autoSpaceDN w:val="0"/>
              <w:contextualSpacing/>
              <w:jc w:val="both"/>
              <w:rPr>
                <w:sz w:val="22"/>
                <w:szCs w:val="22"/>
                <w:highlight w:val="yellow"/>
              </w:rPr>
            </w:pPr>
            <w:r w:rsidRPr="007835C7">
              <w:rPr>
                <w:sz w:val="22"/>
                <w:szCs w:val="22"/>
              </w:rPr>
              <w:t>Создание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1.1.</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субъектов предпринимательства, включая самозанятых</w:t>
            </w:r>
          </w:p>
        </w:tc>
        <w:tc>
          <w:tcPr>
            <w:tcW w:w="349" w:type="pct"/>
          </w:tcPr>
          <w:p w:rsidR="007835C7" w:rsidRPr="007835C7" w:rsidRDefault="007835C7" w:rsidP="0045156A">
            <w:pPr>
              <w:jc w:val="center"/>
              <w:rPr>
                <w:b/>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2000</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2000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2000</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color w:val="FF0000"/>
                <w:sz w:val="24"/>
                <w:szCs w:val="24"/>
              </w:rPr>
            </w:pPr>
            <w:r w:rsidRPr="00CD3926">
              <w:rPr>
                <w:sz w:val="24"/>
                <w:szCs w:val="24"/>
              </w:rPr>
              <w:t>2000</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1.2.</w:t>
            </w:r>
          </w:p>
        </w:tc>
        <w:tc>
          <w:tcPr>
            <w:tcW w:w="1784" w:type="pct"/>
          </w:tcPr>
          <w:p w:rsidR="007835C7" w:rsidRPr="007835C7" w:rsidRDefault="007835C7" w:rsidP="0045156A">
            <w:pPr>
              <w:jc w:val="both"/>
              <w:rPr>
                <w:sz w:val="22"/>
                <w:szCs w:val="22"/>
                <w:highlight w:val="yellow"/>
                <w:u w:color="000000"/>
              </w:rPr>
            </w:pPr>
            <w:r w:rsidRPr="007835C7">
              <w:rPr>
                <w:rFonts w:eastAsia="Calibri"/>
                <w:color w:val="282828"/>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p>
        </w:tc>
        <w:tc>
          <w:tcPr>
            <w:tcW w:w="349" w:type="pct"/>
          </w:tcPr>
          <w:p w:rsidR="007835C7" w:rsidRPr="007835C7" w:rsidRDefault="007835C7" w:rsidP="0045156A">
            <w:pPr>
              <w:jc w:val="center"/>
              <w:rPr>
                <w:sz w:val="22"/>
                <w:szCs w:val="22"/>
                <w:highlight w:val="yellow"/>
              </w:rPr>
            </w:pPr>
            <w:r w:rsidRPr="007835C7">
              <w:rPr>
                <w:rFonts w:eastAsia="Calibri"/>
                <w:color w:val="282828"/>
                <w:sz w:val="22"/>
                <w:szCs w:val="22"/>
                <w:lang w:eastAsia="en-US"/>
              </w:rPr>
              <w:t>тысяч человек</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3,3</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3,3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3,3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highlight w:val="yellow"/>
              </w:rPr>
            </w:pPr>
            <w:r w:rsidRPr="00CD3926">
              <w:rPr>
                <w:sz w:val="24"/>
                <w:szCs w:val="24"/>
              </w:rPr>
              <w:t>3,3</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1.3.</w:t>
            </w:r>
          </w:p>
        </w:tc>
        <w:tc>
          <w:tcPr>
            <w:tcW w:w="1784" w:type="pct"/>
          </w:tcPr>
          <w:p w:rsidR="007835C7" w:rsidRPr="007835C7" w:rsidRDefault="007835C7" w:rsidP="0045156A">
            <w:pPr>
              <w:jc w:val="both"/>
              <w:rPr>
                <w:sz w:val="22"/>
                <w:szCs w:val="22"/>
                <w:highlight w:val="yellow"/>
                <w:u w:color="000000"/>
              </w:rPr>
            </w:pPr>
            <w:r w:rsidRPr="007835C7">
              <w:rPr>
                <w:sz w:val="22"/>
                <w:szCs w:val="22"/>
              </w:rPr>
              <w:t>Число субъектов малого и среднего предпринимательства в расчете на 10 тыс. человек населения</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513,5</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513,5</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513,5</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513,5</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1.4.</w:t>
            </w:r>
          </w:p>
        </w:tc>
        <w:tc>
          <w:tcPr>
            <w:tcW w:w="1784" w:type="pct"/>
          </w:tcPr>
          <w:p w:rsidR="007835C7" w:rsidRPr="007835C7" w:rsidRDefault="007835C7" w:rsidP="0045156A">
            <w:pPr>
              <w:jc w:val="both"/>
              <w:rPr>
                <w:sz w:val="22"/>
                <w:szCs w:val="22"/>
                <w:highlight w:val="yellow"/>
                <w:u w:color="000000"/>
              </w:rPr>
            </w:pPr>
            <w:r w:rsidRPr="007835C7">
              <w:rPr>
                <w:sz w:val="22"/>
                <w:szCs w:val="22"/>
              </w:rPr>
              <w:t>Доля среднесписочной численности занятых на малых и средних предприятиях в общей численности работающих человек</w:t>
            </w:r>
          </w:p>
        </w:tc>
        <w:tc>
          <w:tcPr>
            <w:tcW w:w="349" w:type="pct"/>
          </w:tcPr>
          <w:p w:rsidR="007835C7" w:rsidRPr="007835C7" w:rsidRDefault="007835C7" w:rsidP="0045156A">
            <w:pPr>
              <w:jc w:val="center"/>
              <w:rPr>
                <w:sz w:val="22"/>
                <w:szCs w:val="22"/>
                <w:highlight w:val="yellow"/>
              </w:rPr>
            </w:pPr>
            <w:r w:rsidRPr="007835C7">
              <w:rPr>
                <w:sz w:val="22"/>
                <w:szCs w:val="22"/>
              </w:rPr>
              <w:t>процент</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10,3</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10,3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10,3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10,3</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1.5.</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новых рабочих мест, созданных субъектами МСП ‒ получателями финансовой поддержки</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3</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3</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6</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1.6.</w:t>
            </w:r>
          </w:p>
        </w:tc>
        <w:tc>
          <w:tcPr>
            <w:tcW w:w="1784" w:type="pct"/>
          </w:tcPr>
          <w:p w:rsidR="007835C7" w:rsidRPr="007835C7" w:rsidRDefault="007835C7" w:rsidP="0045156A">
            <w:pPr>
              <w:jc w:val="both"/>
              <w:rPr>
                <w:sz w:val="22"/>
                <w:szCs w:val="22"/>
                <w:highlight w:val="yellow"/>
                <w:u w:color="000000"/>
              </w:rPr>
            </w:pPr>
            <w:r w:rsidRPr="007835C7">
              <w:rPr>
                <w:sz w:val="22"/>
                <w:szCs w:val="22"/>
              </w:rPr>
              <w:t>Количество субъектов МСП ‒ получателей финансовой поддержки</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11</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21</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1.7.</w:t>
            </w:r>
          </w:p>
        </w:tc>
        <w:tc>
          <w:tcPr>
            <w:tcW w:w="1784" w:type="pct"/>
          </w:tcPr>
          <w:p w:rsidR="007835C7" w:rsidRPr="007835C7" w:rsidRDefault="007835C7" w:rsidP="0045156A">
            <w:pPr>
              <w:jc w:val="both"/>
              <w:rPr>
                <w:sz w:val="22"/>
                <w:szCs w:val="22"/>
              </w:rPr>
            </w:pPr>
            <w:r w:rsidRPr="007835C7">
              <w:rPr>
                <w:rFonts w:eastAsia="Calibri"/>
                <w:sz w:val="22"/>
                <w:szCs w:val="22"/>
              </w:rPr>
              <w:t>Количество субъектов МСП, имеющих статус «социальное предприятие»</w:t>
            </w:r>
          </w:p>
        </w:tc>
        <w:tc>
          <w:tcPr>
            <w:tcW w:w="349" w:type="pct"/>
          </w:tcPr>
          <w:p w:rsidR="007835C7" w:rsidRPr="007835C7" w:rsidRDefault="007835C7" w:rsidP="0045156A">
            <w:pPr>
              <w:jc w:val="center"/>
              <w:rPr>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6</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2.</w:t>
            </w:r>
          </w:p>
        </w:tc>
        <w:tc>
          <w:tcPr>
            <w:tcW w:w="4819" w:type="pct"/>
            <w:gridSpan w:val="14"/>
          </w:tcPr>
          <w:p w:rsidR="007835C7" w:rsidRPr="007835C7" w:rsidRDefault="007835C7" w:rsidP="0045156A">
            <w:pPr>
              <w:jc w:val="both"/>
              <w:rPr>
                <w:sz w:val="22"/>
                <w:szCs w:val="22"/>
              </w:rPr>
            </w:pPr>
            <w:r w:rsidRPr="007835C7">
              <w:rPr>
                <w:sz w:val="22"/>
                <w:szCs w:val="22"/>
              </w:rPr>
              <w:t>Создание условий для развития агропромышленного комплекса и рынков сельскохозяйственной продукции, сырья и продовольствия</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2.1.</w:t>
            </w:r>
          </w:p>
        </w:tc>
        <w:tc>
          <w:tcPr>
            <w:tcW w:w="1784" w:type="pct"/>
            <w:shd w:val="clear" w:color="auto" w:fill="auto"/>
          </w:tcPr>
          <w:p w:rsidR="007835C7" w:rsidRPr="007835C7" w:rsidRDefault="007835C7" w:rsidP="0045156A">
            <w:pPr>
              <w:jc w:val="both"/>
              <w:rPr>
                <w:sz w:val="22"/>
                <w:szCs w:val="22"/>
              </w:rPr>
            </w:pPr>
            <w:r w:rsidRPr="007835C7">
              <w:rPr>
                <w:sz w:val="22"/>
                <w:szCs w:val="22"/>
                <w:shd w:val="clear" w:color="auto" w:fill="F2F6FA"/>
              </w:rPr>
              <w:t>Количество сельскохозяйственных товаропроизводителей, получивших финансовую поддержку в рамках муниципальной программы</w:t>
            </w:r>
          </w:p>
        </w:tc>
        <w:tc>
          <w:tcPr>
            <w:tcW w:w="349" w:type="pct"/>
          </w:tcPr>
          <w:p w:rsidR="007835C7" w:rsidRPr="007835C7" w:rsidRDefault="007835C7" w:rsidP="0045156A">
            <w:pPr>
              <w:jc w:val="center"/>
              <w:rPr>
                <w:sz w:val="22"/>
                <w:szCs w:val="22"/>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11</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11</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11</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rPr>
            </w:pPr>
            <w:r w:rsidRPr="00CD3926">
              <w:rPr>
                <w:sz w:val="24"/>
                <w:szCs w:val="24"/>
              </w:rPr>
              <w:t>11</w:t>
            </w:r>
          </w:p>
        </w:tc>
      </w:tr>
      <w:tr w:rsidR="007835C7" w:rsidRPr="00CD3926" w:rsidTr="007835C7">
        <w:trPr>
          <w:trHeight w:val="386"/>
        </w:trPr>
        <w:tc>
          <w:tcPr>
            <w:tcW w:w="181" w:type="pct"/>
          </w:tcPr>
          <w:p w:rsidR="007835C7" w:rsidRPr="007835C7" w:rsidRDefault="007835C7" w:rsidP="0045156A">
            <w:pPr>
              <w:jc w:val="center"/>
              <w:rPr>
                <w:sz w:val="22"/>
                <w:szCs w:val="22"/>
              </w:rPr>
            </w:pPr>
            <w:r w:rsidRPr="007835C7">
              <w:rPr>
                <w:sz w:val="22"/>
                <w:szCs w:val="22"/>
              </w:rPr>
              <w:t>3.</w:t>
            </w:r>
          </w:p>
        </w:tc>
        <w:tc>
          <w:tcPr>
            <w:tcW w:w="4819" w:type="pct"/>
            <w:gridSpan w:val="14"/>
          </w:tcPr>
          <w:p w:rsidR="007835C7" w:rsidRPr="007835C7" w:rsidRDefault="007835C7" w:rsidP="0045156A">
            <w:pPr>
              <w:jc w:val="both"/>
              <w:rPr>
                <w:sz w:val="22"/>
                <w:szCs w:val="22"/>
              </w:rPr>
            </w:pPr>
            <w:r w:rsidRPr="007835C7">
              <w:rPr>
                <w:sz w:val="22"/>
                <w:szCs w:val="22"/>
              </w:rPr>
              <w:t>Обеспечение защиты прав потребителей на территории Нижневартовского района</w:t>
            </w:r>
          </w:p>
        </w:tc>
      </w:tr>
      <w:tr w:rsidR="007835C7" w:rsidRPr="00CD3926" w:rsidTr="007835C7">
        <w:trPr>
          <w:trHeight w:val="129"/>
        </w:trPr>
        <w:tc>
          <w:tcPr>
            <w:tcW w:w="181" w:type="pct"/>
          </w:tcPr>
          <w:p w:rsidR="007835C7" w:rsidRPr="007835C7" w:rsidRDefault="007835C7" w:rsidP="0045156A">
            <w:pPr>
              <w:jc w:val="center"/>
              <w:rPr>
                <w:sz w:val="22"/>
                <w:szCs w:val="22"/>
              </w:rPr>
            </w:pPr>
            <w:r w:rsidRPr="007835C7">
              <w:rPr>
                <w:sz w:val="22"/>
                <w:szCs w:val="22"/>
              </w:rPr>
              <w:t>3.1.</w:t>
            </w:r>
          </w:p>
        </w:tc>
        <w:tc>
          <w:tcPr>
            <w:tcW w:w="1784" w:type="pct"/>
          </w:tcPr>
          <w:p w:rsidR="007835C7" w:rsidRPr="007835C7" w:rsidRDefault="007835C7" w:rsidP="0045156A">
            <w:pPr>
              <w:jc w:val="both"/>
              <w:rPr>
                <w:sz w:val="22"/>
                <w:szCs w:val="22"/>
                <w:u w:color="000000"/>
              </w:rPr>
            </w:pPr>
            <w:r w:rsidRPr="007835C7">
              <w:rPr>
                <w:sz w:val="22"/>
                <w:szCs w:val="22"/>
              </w:rPr>
              <w:t>Количество консультаций по защите прав потребителей</w:t>
            </w:r>
          </w:p>
        </w:tc>
        <w:tc>
          <w:tcPr>
            <w:tcW w:w="349" w:type="pct"/>
          </w:tcPr>
          <w:p w:rsidR="007835C7" w:rsidRPr="007835C7" w:rsidRDefault="007835C7" w:rsidP="0045156A">
            <w:pPr>
              <w:jc w:val="center"/>
              <w:rPr>
                <w:sz w:val="22"/>
                <w:szCs w:val="22"/>
                <w:highlight w:val="yellow"/>
              </w:rPr>
            </w:pPr>
            <w:r w:rsidRPr="007835C7">
              <w:rPr>
                <w:sz w:val="22"/>
                <w:szCs w:val="22"/>
              </w:rPr>
              <w:t>единиц</w:t>
            </w:r>
          </w:p>
        </w:tc>
        <w:tc>
          <w:tcPr>
            <w:tcW w:w="204" w:type="pct"/>
          </w:tcPr>
          <w:p w:rsidR="007835C7" w:rsidRPr="007835C7" w:rsidRDefault="007835C7" w:rsidP="0045156A">
            <w:pPr>
              <w:jc w:val="center"/>
              <w:rPr>
                <w:sz w:val="22"/>
                <w:szCs w:val="22"/>
              </w:rPr>
            </w:pPr>
            <w:r w:rsidRPr="007835C7">
              <w:rPr>
                <w:sz w:val="22"/>
                <w:szCs w:val="22"/>
              </w:rPr>
              <w:t>-</w:t>
            </w:r>
          </w:p>
        </w:tc>
        <w:tc>
          <w:tcPr>
            <w:tcW w:w="218" w:type="pct"/>
          </w:tcPr>
          <w:p w:rsidR="007835C7" w:rsidRPr="007835C7" w:rsidRDefault="007835C7" w:rsidP="0045156A">
            <w:pPr>
              <w:jc w:val="center"/>
              <w:rPr>
                <w:sz w:val="22"/>
                <w:szCs w:val="22"/>
              </w:rPr>
            </w:pPr>
            <w:r w:rsidRPr="007835C7">
              <w:rPr>
                <w:sz w:val="22"/>
                <w:szCs w:val="22"/>
              </w:rPr>
              <w:t>-</w:t>
            </w:r>
          </w:p>
        </w:tc>
        <w:tc>
          <w:tcPr>
            <w:tcW w:w="213" w:type="pct"/>
          </w:tcPr>
          <w:p w:rsidR="007835C7" w:rsidRPr="007835C7" w:rsidRDefault="007835C7" w:rsidP="0045156A">
            <w:pPr>
              <w:jc w:val="center"/>
              <w:rPr>
                <w:sz w:val="22"/>
                <w:szCs w:val="22"/>
              </w:rPr>
            </w:pPr>
            <w:r w:rsidRPr="007835C7">
              <w:rPr>
                <w:sz w:val="22"/>
                <w:szCs w:val="22"/>
              </w:rPr>
              <w:t>50</w:t>
            </w:r>
          </w:p>
        </w:tc>
        <w:tc>
          <w:tcPr>
            <w:tcW w:w="221" w:type="pct"/>
          </w:tcPr>
          <w:p w:rsidR="007835C7" w:rsidRPr="007835C7" w:rsidRDefault="007835C7" w:rsidP="0045156A">
            <w:pPr>
              <w:jc w:val="center"/>
              <w:rPr>
                <w:sz w:val="22"/>
                <w:szCs w:val="22"/>
              </w:rPr>
            </w:pPr>
            <w:r w:rsidRPr="007835C7">
              <w:rPr>
                <w:sz w:val="22"/>
                <w:szCs w:val="22"/>
              </w:rPr>
              <w:t>-</w:t>
            </w:r>
          </w:p>
        </w:tc>
        <w:tc>
          <w:tcPr>
            <w:tcW w:w="208" w:type="pct"/>
          </w:tcPr>
          <w:p w:rsidR="007835C7" w:rsidRPr="007835C7" w:rsidRDefault="007835C7" w:rsidP="0045156A">
            <w:pPr>
              <w:jc w:val="center"/>
              <w:rPr>
                <w:sz w:val="22"/>
                <w:szCs w:val="22"/>
              </w:rPr>
            </w:pPr>
            <w:r w:rsidRPr="007835C7">
              <w:rPr>
                <w:sz w:val="22"/>
                <w:szCs w:val="22"/>
              </w:rPr>
              <w:t>-</w:t>
            </w:r>
          </w:p>
        </w:tc>
        <w:tc>
          <w:tcPr>
            <w:tcW w:w="223" w:type="pct"/>
          </w:tcPr>
          <w:p w:rsidR="007835C7" w:rsidRPr="007835C7" w:rsidRDefault="007835C7" w:rsidP="0045156A">
            <w:pPr>
              <w:jc w:val="center"/>
              <w:rPr>
                <w:sz w:val="22"/>
                <w:szCs w:val="22"/>
              </w:rPr>
            </w:pPr>
            <w:r w:rsidRPr="007835C7">
              <w:rPr>
                <w:sz w:val="22"/>
                <w:szCs w:val="22"/>
              </w:rPr>
              <w:t>70</w:t>
            </w:r>
          </w:p>
        </w:tc>
        <w:tc>
          <w:tcPr>
            <w:tcW w:w="177" w:type="pct"/>
          </w:tcPr>
          <w:p w:rsidR="007835C7" w:rsidRPr="007835C7" w:rsidRDefault="007835C7" w:rsidP="0045156A">
            <w:pPr>
              <w:jc w:val="center"/>
              <w:rPr>
                <w:sz w:val="22"/>
                <w:szCs w:val="22"/>
              </w:rPr>
            </w:pPr>
            <w:r w:rsidRPr="007835C7">
              <w:rPr>
                <w:sz w:val="22"/>
                <w:szCs w:val="22"/>
              </w:rPr>
              <w:t>-</w:t>
            </w:r>
          </w:p>
        </w:tc>
        <w:tc>
          <w:tcPr>
            <w:tcW w:w="206" w:type="pct"/>
          </w:tcPr>
          <w:p w:rsidR="007835C7" w:rsidRPr="007835C7" w:rsidRDefault="007835C7" w:rsidP="0045156A">
            <w:pPr>
              <w:jc w:val="center"/>
              <w:rPr>
                <w:sz w:val="22"/>
                <w:szCs w:val="22"/>
              </w:rPr>
            </w:pPr>
            <w:r w:rsidRPr="007835C7">
              <w:rPr>
                <w:sz w:val="22"/>
                <w:szCs w:val="22"/>
              </w:rPr>
              <w:t>-</w:t>
            </w:r>
          </w:p>
        </w:tc>
        <w:tc>
          <w:tcPr>
            <w:tcW w:w="209" w:type="pct"/>
          </w:tcPr>
          <w:p w:rsidR="007835C7" w:rsidRPr="007835C7" w:rsidRDefault="007835C7" w:rsidP="0045156A">
            <w:pPr>
              <w:jc w:val="center"/>
              <w:rPr>
                <w:sz w:val="22"/>
                <w:szCs w:val="22"/>
              </w:rPr>
            </w:pPr>
            <w:r w:rsidRPr="007835C7">
              <w:rPr>
                <w:sz w:val="22"/>
                <w:szCs w:val="22"/>
              </w:rPr>
              <w:t>60</w:t>
            </w:r>
          </w:p>
        </w:tc>
        <w:tc>
          <w:tcPr>
            <w:tcW w:w="182" w:type="pct"/>
          </w:tcPr>
          <w:p w:rsidR="007835C7" w:rsidRPr="007835C7" w:rsidRDefault="007835C7" w:rsidP="0045156A">
            <w:pPr>
              <w:jc w:val="center"/>
              <w:rPr>
                <w:sz w:val="22"/>
                <w:szCs w:val="22"/>
              </w:rPr>
            </w:pPr>
            <w:r w:rsidRPr="007835C7">
              <w:rPr>
                <w:sz w:val="22"/>
                <w:szCs w:val="22"/>
              </w:rPr>
              <w:t>-</w:t>
            </w:r>
          </w:p>
        </w:tc>
        <w:tc>
          <w:tcPr>
            <w:tcW w:w="273" w:type="pct"/>
          </w:tcPr>
          <w:p w:rsidR="007835C7" w:rsidRPr="00CD3926" w:rsidRDefault="007835C7" w:rsidP="0045156A">
            <w:pPr>
              <w:jc w:val="center"/>
              <w:rPr>
                <w:sz w:val="24"/>
                <w:szCs w:val="24"/>
              </w:rPr>
            </w:pPr>
            <w:r w:rsidRPr="00CD3926">
              <w:rPr>
                <w:sz w:val="24"/>
                <w:szCs w:val="24"/>
              </w:rPr>
              <w:t>-</w:t>
            </w:r>
          </w:p>
        </w:tc>
        <w:tc>
          <w:tcPr>
            <w:tcW w:w="352" w:type="pct"/>
          </w:tcPr>
          <w:p w:rsidR="007835C7" w:rsidRPr="00CD3926" w:rsidRDefault="007835C7" w:rsidP="0045156A">
            <w:pPr>
              <w:jc w:val="center"/>
              <w:rPr>
                <w:sz w:val="24"/>
                <w:szCs w:val="24"/>
                <w:highlight w:val="yellow"/>
              </w:rPr>
            </w:pPr>
            <w:r w:rsidRPr="00CD3926">
              <w:rPr>
                <w:sz w:val="24"/>
                <w:szCs w:val="24"/>
              </w:rPr>
              <w:t>238</w:t>
            </w:r>
          </w:p>
        </w:tc>
      </w:tr>
    </w:tbl>
    <w:p w:rsidR="00AA7E21" w:rsidRDefault="00AA7E21" w:rsidP="00E77799">
      <w:pPr>
        <w:jc w:val="center"/>
        <w:rPr>
          <w:rFonts w:eastAsiaTheme="minorHAnsi"/>
          <w:lang w:eastAsia="en-US"/>
        </w:rPr>
      </w:pPr>
    </w:p>
    <w:p w:rsidR="00E77799" w:rsidRDefault="00E77799" w:rsidP="00E77799">
      <w:pPr>
        <w:jc w:val="center"/>
        <w:rPr>
          <w:sz w:val="24"/>
          <w:szCs w:val="24"/>
        </w:rPr>
      </w:pPr>
      <w:r w:rsidRPr="00E67E2D">
        <w:rPr>
          <w:sz w:val="24"/>
          <w:szCs w:val="24"/>
        </w:rPr>
        <w:t xml:space="preserve">4. Структура муниципальной программы </w:t>
      </w:r>
    </w:p>
    <w:p w:rsidR="007835C7" w:rsidRPr="00E67E2D" w:rsidRDefault="007835C7" w:rsidP="00E77799">
      <w:pPr>
        <w:jc w:val="center"/>
        <w:rPr>
          <w:sz w:val="24"/>
          <w:szCs w:val="24"/>
        </w:rPr>
      </w:pPr>
    </w:p>
    <w:tbl>
      <w:tblPr>
        <w:tblW w:w="15592" w:type="dxa"/>
        <w:jc w:val="right"/>
        <w:tblLook w:val="01E0" w:firstRow="1" w:lastRow="1" w:firstColumn="1" w:lastColumn="1" w:noHBand="0" w:noVBand="0"/>
      </w:tblPr>
      <w:tblGrid>
        <w:gridCol w:w="721"/>
        <w:gridCol w:w="5800"/>
        <w:gridCol w:w="5386"/>
        <w:gridCol w:w="3685"/>
      </w:tblGrid>
      <w:tr w:rsidR="007835C7" w:rsidRPr="00CF5A1E" w:rsidTr="0045156A">
        <w:trPr>
          <w:trHeight w:val="491"/>
          <w:jc w:val="right"/>
        </w:trPr>
        <w:tc>
          <w:tcPr>
            <w:tcW w:w="721"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 xml:space="preserve">№ </w:t>
            </w:r>
          </w:p>
          <w:p w:rsidR="007835C7" w:rsidRPr="00CD3926" w:rsidRDefault="007835C7" w:rsidP="0045156A">
            <w:pPr>
              <w:jc w:val="center"/>
              <w:rPr>
                <w:b/>
                <w:sz w:val="22"/>
                <w:szCs w:val="22"/>
              </w:rPr>
            </w:pPr>
            <w:r w:rsidRPr="00CD3926">
              <w:rPr>
                <w:b/>
                <w:sz w:val="22"/>
                <w:szCs w:val="22"/>
              </w:rPr>
              <w:t>п/п</w:t>
            </w:r>
          </w:p>
        </w:tc>
        <w:tc>
          <w:tcPr>
            <w:tcW w:w="5800"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Задачи структурного элемента</w:t>
            </w:r>
          </w:p>
        </w:tc>
        <w:tc>
          <w:tcPr>
            <w:tcW w:w="5386"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Краткое описание ожидаемых эффектов от реализации задачи структурного элемента</w:t>
            </w:r>
          </w:p>
        </w:tc>
        <w:tc>
          <w:tcPr>
            <w:tcW w:w="3685"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Связь</w:t>
            </w:r>
          </w:p>
          <w:p w:rsidR="007835C7" w:rsidRPr="00CD3926" w:rsidRDefault="007835C7" w:rsidP="0045156A">
            <w:pPr>
              <w:jc w:val="center"/>
              <w:rPr>
                <w:b/>
                <w:sz w:val="22"/>
                <w:szCs w:val="22"/>
              </w:rPr>
            </w:pPr>
            <w:r w:rsidRPr="00CD3926">
              <w:rPr>
                <w:b/>
                <w:sz w:val="22"/>
                <w:szCs w:val="22"/>
              </w:rPr>
              <w:t>с показателями</w:t>
            </w:r>
          </w:p>
        </w:tc>
      </w:tr>
      <w:tr w:rsidR="007835C7" w:rsidRPr="00CF5A1E" w:rsidTr="0045156A">
        <w:trPr>
          <w:trHeight w:val="271"/>
          <w:jc w:val="right"/>
        </w:trPr>
        <w:tc>
          <w:tcPr>
            <w:tcW w:w="721"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1</w:t>
            </w:r>
          </w:p>
        </w:tc>
        <w:tc>
          <w:tcPr>
            <w:tcW w:w="5800"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2</w:t>
            </w:r>
          </w:p>
        </w:tc>
        <w:tc>
          <w:tcPr>
            <w:tcW w:w="5386"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3</w:t>
            </w:r>
          </w:p>
        </w:tc>
        <w:tc>
          <w:tcPr>
            <w:tcW w:w="3685" w:type="dxa"/>
            <w:tcBorders>
              <w:top w:val="single" w:sz="4" w:space="0" w:color="auto"/>
              <w:left w:val="single" w:sz="4" w:space="0" w:color="auto"/>
              <w:bottom w:val="single" w:sz="4" w:space="0" w:color="auto"/>
              <w:right w:val="single" w:sz="4" w:space="0" w:color="auto"/>
            </w:tcBorders>
          </w:tcPr>
          <w:p w:rsidR="007835C7" w:rsidRPr="00CD3926" w:rsidRDefault="007835C7" w:rsidP="0045156A">
            <w:pPr>
              <w:jc w:val="center"/>
              <w:rPr>
                <w:b/>
                <w:sz w:val="22"/>
                <w:szCs w:val="22"/>
              </w:rPr>
            </w:pPr>
            <w:r w:rsidRPr="00CD3926">
              <w:rPr>
                <w:b/>
                <w:sz w:val="22"/>
                <w:szCs w:val="22"/>
              </w:rPr>
              <w:t>4</w:t>
            </w:r>
          </w:p>
        </w:tc>
      </w:tr>
      <w:tr w:rsidR="007835C7" w:rsidRPr="00CF5A1E" w:rsidTr="0045156A">
        <w:trPr>
          <w:trHeight w:val="279"/>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sz w:val="22"/>
                <w:szCs w:val="22"/>
              </w:rPr>
              <w:t xml:space="preserve">Подпрограмма </w:t>
            </w:r>
            <w:r w:rsidRPr="00CF5A1E">
              <w:rPr>
                <w:rFonts w:eastAsia="Calibri"/>
                <w:sz w:val="22"/>
                <w:szCs w:val="22"/>
                <w:lang w:eastAsia="en-US"/>
              </w:rPr>
              <w:t>«Развитие малого и среднего предпринимательства»</w:t>
            </w:r>
          </w:p>
        </w:tc>
      </w:tr>
      <w:tr w:rsidR="007835C7" w:rsidRPr="00CF5A1E" w:rsidTr="0045156A">
        <w:trPr>
          <w:trHeight w:val="222"/>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rFonts w:eastAsia="Calibri"/>
                <w:sz w:val="22"/>
                <w:szCs w:val="22"/>
                <w:lang w:eastAsia="en-US"/>
              </w:rPr>
              <w:t xml:space="preserve">Региональный проект «Акселерация субъектов малого и среднего предпринимательства» </w:t>
            </w:r>
          </w:p>
        </w:tc>
      </w:tr>
      <w:tr w:rsidR="007835C7" w:rsidRPr="00CF5A1E" w:rsidTr="0045156A">
        <w:trPr>
          <w:trHeight w:val="343"/>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срок реализации: 2024‒2026 годы</w:t>
            </w:r>
          </w:p>
        </w:tc>
      </w:tr>
      <w:tr w:rsidR="007835C7" w:rsidRPr="00CF5A1E" w:rsidTr="0045156A">
        <w:trPr>
          <w:trHeight w:val="1289"/>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highlight w:val="yellow"/>
              </w:rPr>
            </w:pPr>
            <w:r w:rsidRPr="00CF5A1E">
              <w:rPr>
                <w:sz w:val="22"/>
                <w:szCs w:val="22"/>
              </w:rPr>
              <w:t>1.1.1.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highlight w:val="yellow"/>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новых рабочих мест, созданных субъектами МСП ‒ получателями финансовой поддержки; </w:t>
            </w:r>
          </w:p>
          <w:p w:rsidR="007835C7" w:rsidRPr="00CF5A1E" w:rsidRDefault="007835C7" w:rsidP="0045156A">
            <w:pPr>
              <w:jc w:val="both"/>
              <w:rPr>
                <w:sz w:val="22"/>
                <w:szCs w:val="22"/>
              </w:rPr>
            </w:pPr>
            <w:r w:rsidRPr="00CF5A1E">
              <w:rPr>
                <w:sz w:val="22"/>
                <w:szCs w:val="22"/>
              </w:rPr>
              <w:t>количество субъектов МСП ‒ получателей финансовой поддержки;</w:t>
            </w:r>
          </w:p>
          <w:p w:rsidR="007835C7" w:rsidRPr="00CF5A1E" w:rsidRDefault="007835C7" w:rsidP="0045156A">
            <w:pPr>
              <w:jc w:val="both"/>
              <w:rPr>
                <w:rFonts w:eastAsia="Calibri"/>
                <w:sz w:val="22"/>
                <w:szCs w:val="22"/>
                <w:lang w:eastAsia="en-US"/>
              </w:rPr>
            </w:pPr>
            <w:r w:rsidRPr="00CF5A1E">
              <w:rPr>
                <w:sz w:val="22"/>
                <w:szCs w:val="22"/>
              </w:rPr>
              <w:t>количество субъектов предпринимательства, включая самозанятых;</w:t>
            </w:r>
            <w:r w:rsidRPr="00CF5A1E">
              <w:rPr>
                <w:rFonts w:eastAsia="Calibri"/>
                <w:sz w:val="22"/>
                <w:szCs w:val="22"/>
                <w:lang w:eastAsia="en-US"/>
              </w:rPr>
              <w:t xml:space="preserve"> </w:t>
            </w:r>
          </w:p>
          <w:p w:rsidR="007835C7" w:rsidRPr="00CF5A1E" w:rsidRDefault="007835C7" w:rsidP="0045156A">
            <w:pPr>
              <w:jc w:val="both"/>
              <w:rPr>
                <w:sz w:val="22"/>
                <w:szCs w:val="22"/>
              </w:rPr>
            </w:pPr>
            <w:r w:rsidRPr="00CF5A1E">
              <w:rPr>
                <w:rFonts w:eastAsia="Calibri"/>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r w:rsidRPr="00CF5A1E">
              <w:rPr>
                <w:sz w:val="22"/>
                <w:szCs w:val="22"/>
              </w:rPr>
              <w:t>;</w:t>
            </w:r>
          </w:p>
          <w:p w:rsidR="007835C7" w:rsidRPr="00CF5A1E" w:rsidRDefault="007835C7" w:rsidP="0045156A">
            <w:pPr>
              <w:jc w:val="both"/>
              <w:rPr>
                <w:sz w:val="22"/>
                <w:szCs w:val="22"/>
                <w:highlight w:val="yellow"/>
              </w:rPr>
            </w:pPr>
            <w:r w:rsidRPr="00CF5A1E">
              <w:rPr>
                <w:sz w:val="22"/>
                <w:szCs w:val="22"/>
              </w:rPr>
              <w:t>число субъектов малого и среднего предпринимательства в расчете на 10 тыс. человек населения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r w:rsidRPr="00CF5A1E">
              <w:rPr>
                <w:sz w:val="22"/>
                <w:szCs w:val="22"/>
              </w:rPr>
              <w:t>1.2.</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r w:rsidRPr="00CF5A1E">
              <w:rPr>
                <w:rFonts w:eastAsia="Calibri"/>
                <w:sz w:val="22"/>
                <w:szCs w:val="22"/>
                <w:lang w:eastAsia="en-US"/>
              </w:rPr>
              <w:t>Региональный проект «Создание условий для легкого старта и комфортного ведения бизнеса»</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7835C7" w:rsidRPr="00CF5A1E" w:rsidRDefault="007835C7" w:rsidP="0045156A">
            <w:pPr>
              <w:jc w:val="both"/>
              <w:rPr>
                <w:sz w:val="22"/>
                <w:szCs w:val="22"/>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срок реализации: 2024‒2026 годы</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1.2.1.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новых рабочих мест, созданных субъектами МСП ‒ получателями финансовой поддержки; </w:t>
            </w:r>
          </w:p>
          <w:p w:rsidR="007835C7" w:rsidRPr="00CF5A1E" w:rsidRDefault="007835C7" w:rsidP="0045156A">
            <w:pPr>
              <w:jc w:val="both"/>
              <w:rPr>
                <w:sz w:val="22"/>
                <w:szCs w:val="22"/>
              </w:rPr>
            </w:pPr>
            <w:r w:rsidRPr="00CF5A1E">
              <w:rPr>
                <w:sz w:val="22"/>
                <w:szCs w:val="22"/>
              </w:rPr>
              <w:t>количество субъектов МСП ‒ получателей финансовой поддержки;</w:t>
            </w:r>
          </w:p>
          <w:p w:rsidR="007835C7" w:rsidRPr="00CF5A1E" w:rsidRDefault="007835C7" w:rsidP="0045156A">
            <w:pPr>
              <w:jc w:val="both"/>
              <w:rPr>
                <w:rFonts w:eastAsia="Calibri"/>
                <w:sz w:val="22"/>
                <w:szCs w:val="22"/>
                <w:lang w:eastAsia="en-US"/>
              </w:rPr>
            </w:pPr>
            <w:r w:rsidRPr="00CF5A1E">
              <w:rPr>
                <w:sz w:val="22"/>
                <w:szCs w:val="22"/>
              </w:rPr>
              <w:t>количество субъектов предпринимательства, включая самозанятых;</w:t>
            </w:r>
            <w:r w:rsidRPr="00CF5A1E">
              <w:rPr>
                <w:rFonts w:eastAsia="Calibri"/>
                <w:sz w:val="22"/>
                <w:szCs w:val="22"/>
                <w:lang w:eastAsia="en-US"/>
              </w:rPr>
              <w:t xml:space="preserve"> </w:t>
            </w:r>
          </w:p>
          <w:p w:rsidR="007835C7" w:rsidRPr="00CF5A1E" w:rsidRDefault="007835C7" w:rsidP="0045156A">
            <w:pPr>
              <w:jc w:val="both"/>
              <w:rPr>
                <w:sz w:val="22"/>
                <w:szCs w:val="22"/>
              </w:rPr>
            </w:pPr>
            <w:r w:rsidRPr="00CF5A1E">
              <w:rPr>
                <w:rFonts w:eastAsia="Calibri"/>
                <w:sz w:val="22"/>
                <w:szCs w:val="22"/>
                <w:lang w:eastAsia="en-US"/>
              </w:rPr>
              <w:t>численность занятых в сфере малого и среднего предпринимательства, включая индивидуальных предпринимателей и самозанятых</w:t>
            </w:r>
            <w:r w:rsidRPr="00CF5A1E">
              <w:rPr>
                <w:sz w:val="22"/>
                <w:szCs w:val="22"/>
              </w:rPr>
              <w:t>; число субъектов малого и среднего предпринимательства в расчете на 10 тыс. человек населения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 xml:space="preserve">1.3. </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«Финансовая поддержка субъектов малого и среднего предпринимательства»</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1.3.1.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pBdr>
                <w:top w:val="none" w:sz="4" w:space="0" w:color="000000"/>
                <w:left w:val="none" w:sz="4" w:space="0" w:color="000000"/>
                <w:bottom w:val="none" w:sz="4" w:space="0" w:color="000000"/>
                <w:right w:val="none" w:sz="4" w:space="0" w:color="000000"/>
              </w:pBdr>
              <w:jc w:val="both"/>
              <w:rPr>
                <w:rFonts w:eastAsia="Calibri"/>
                <w:sz w:val="22"/>
                <w:szCs w:val="22"/>
                <w:lang w:eastAsia="en-US"/>
              </w:rPr>
            </w:pPr>
            <w:r w:rsidRPr="00CF5A1E">
              <w:rPr>
                <w:sz w:val="22"/>
                <w:szCs w:val="22"/>
              </w:rPr>
              <w:t>предоставлена субсидия на возмещение части затрат в целях оказания финансовой поддержки субъектам малого и среднего предпринимательства</w:t>
            </w:r>
          </w:p>
          <w:p w:rsidR="007835C7" w:rsidRPr="00CF5A1E" w:rsidRDefault="007835C7" w:rsidP="0045156A">
            <w:pPr>
              <w:contextualSpacing/>
              <w:jc w:val="both"/>
              <w:rPr>
                <w:rFonts w:eastAsia="Calibri"/>
                <w:sz w:val="22"/>
                <w:szCs w:val="22"/>
                <w:highlight w:val="yellow"/>
                <w:lang w:eastAsia="en-US"/>
              </w:rPr>
            </w:pP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субъектов предпринимательства, включая самозанятых; </w:t>
            </w:r>
          </w:p>
          <w:p w:rsidR="007835C7" w:rsidRPr="00CF5A1E" w:rsidRDefault="007835C7" w:rsidP="0045156A">
            <w:pPr>
              <w:jc w:val="both"/>
              <w:rPr>
                <w:sz w:val="22"/>
                <w:szCs w:val="22"/>
              </w:rPr>
            </w:pPr>
            <w:r w:rsidRPr="00CF5A1E">
              <w:rPr>
                <w:sz w:val="22"/>
                <w:szCs w:val="22"/>
              </w:rPr>
              <w:t>численность занятых в сфере малого и среднего предпринимательства, включая индивидуальных предпринимателей и самозанятых;</w:t>
            </w:r>
          </w:p>
          <w:p w:rsidR="007835C7" w:rsidRPr="00CF5A1E" w:rsidRDefault="007835C7" w:rsidP="0045156A">
            <w:pPr>
              <w:jc w:val="both"/>
              <w:rPr>
                <w:sz w:val="22"/>
                <w:szCs w:val="22"/>
              </w:rPr>
            </w:pPr>
            <w:r w:rsidRPr="00CF5A1E">
              <w:rPr>
                <w:sz w:val="22"/>
                <w:szCs w:val="22"/>
              </w:rPr>
              <w:t>доля среднесписочной численности занятых на малых и средних предприятиях в общей численности работающих человек</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1.4.</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«Популяризация и пропаганда предпринимательской деятельности»</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rFonts w:eastAsia="Calibri"/>
                <w:sz w:val="22"/>
                <w:szCs w:val="22"/>
                <w:lang w:eastAsia="en-US"/>
              </w:rPr>
              <w:t>Ответственный за реализацию ‒ Управление,</w:t>
            </w:r>
            <w:r w:rsidRPr="00CF5A1E">
              <w:rPr>
                <w:rFonts w:eastAsia="Calibri"/>
                <w:sz w:val="22"/>
                <w:szCs w:val="22"/>
              </w:rPr>
              <w:t xml:space="preserve"> муниципальное казенное учреждение «Учреждение по материально-техническому обеспечению деятельности органов местного самоуправления»</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1.4.1.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малого и среднего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предоставлена информационно-консультационная поддержка субъектам малого и среднего предпринимательства, самозанятым гражданам;</w:t>
            </w:r>
          </w:p>
          <w:p w:rsidR="007835C7" w:rsidRPr="00CF5A1E" w:rsidRDefault="007835C7" w:rsidP="0045156A">
            <w:pPr>
              <w:jc w:val="both"/>
              <w:rPr>
                <w:sz w:val="22"/>
                <w:szCs w:val="22"/>
              </w:rPr>
            </w:pPr>
            <w:r w:rsidRPr="00CF5A1E">
              <w:rPr>
                <w:color w:val="282828"/>
                <w:sz w:val="22"/>
                <w:szCs w:val="22"/>
              </w:rPr>
              <w:t>проведены публичные мероприятия с участием субъектов предпринимательства.</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количество субъектов предпринимательства, включая самозанятых; </w:t>
            </w:r>
          </w:p>
          <w:p w:rsidR="007835C7" w:rsidRPr="00CF5A1E" w:rsidRDefault="007835C7" w:rsidP="0045156A">
            <w:pPr>
              <w:jc w:val="both"/>
              <w:rPr>
                <w:sz w:val="22"/>
                <w:szCs w:val="22"/>
              </w:rPr>
            </w:pPr>
            <w:r w:rsidRPr="00CF5A1E">
              <w:rPr>
                <w:sz w:val="22"/>
                <w:szCs w:val="22"/>
              </w:rPr>
              <w:t>численность занятых в сфере малого и среднего предпринимательства, включая индивидуальных предпринимателей и самозанятых;</w:t>
            </w:r>
          </w:p>
          <w:p w:rsidR="007835C7" w:rsidRPr="00CF5A1E" w:rsidRDefault="007835C7" w:rsidP="0045156A">
            <w:pPr>
              <w:jc w:val="both"/>
              <w:rPr>
                <w:sz w:val="22"/>
                <w:szCs w:val="22"/>
              </w:rPr>
            </w:pPr>
            <w:r w:rsidRPr="00CF5A1E">
              <w:rPr>
                <w:sz w:val="22"/>
                <w:szCs w:val="22"/>
              </w:rPr>
              <w:t>доля среднесписочной численности занятых на малых и средних предприятиях в общей численности работающих человек</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 xml:space="preserve">1.4.2. </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 xml:space="preserve">Содействие развитию </w:t>
            </w:r>
            <w:r w:rsidRPr="00CF5A1E">
              <w:rPr>
                <w:rFonts w:eastAsia="Calibri"/>
                <w:sz w:val="22"/>
                <w:szCs w:val="22"/>
              </w:rPr>
              <w:t>социального предпринимательства</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rPr>
              <w:t>проведены мероприятия, направленные на развитие социального предпринимательства, оказана информационная и консультационная поддержка социальным предпринимателям</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rPr>
              <w:t>количество субъектов МСП, имеющих статус «социальное предприятие»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Подпрограмма «Развитие агропромышленного комплекса и рынков сельскохозяйственной продукции, сырья и продовольствия в Нижневартовском районе»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520"/>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 xml:space="preserve">предоставлена субсидия на поддержку и развитие </w:t>
            </w:r>
            <w:r w:rsidRPr="00CF5A1E">
              <w:rPr>
                <w:bCs/>
                <w:color w:val="282828"/>
                <w:sz w:val="22"/>
                <w:szCs w:val="22"/>
              </w:rPr>
              <w:t>сельскохозяйственного производства, рыбохозяйственного комплекса и деятельности по заготовке и переработке дикоросов</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sz w:val="22"/>
                <w:szCs w:val="22"/>
              </w:rPr>
              <w:t>количество сельскохозяйственных товаропроизводителей, получивших финансовую поддержку в рамках муниципальной программы</w:t>
            </w:r>
          </w:p>
        </w:tc>
      </w:tr>
      <w:tr w:rsidR="007835C7" w:rsidRPr="00CF5A1E" w:rsidTr="0045156A">
        <w:trPr>
          <w:trHeight w:val="386"/>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2.2.</w:t>
            </w:r>
          </w:p>
        </w:tc>
        <w:tc>
          <w:tcPr>
            <w:tcW w:w="148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center"/>
              <w:rPr>
                <w:sz w:val="22"/>
                <w:szCs w:val="22"/>
              </w:rPr>
            </w:pPr>
            <w:r w:rsidRPr="00CF5A1E">
              <w:rPr>
                <w:bCs/>
                <w:color w:val="282828"/>
                <w:sz w:val="22"/>
                <w:szCs w:val="22"/>
              </w:rPr>
              <w:t>Комплекс процессных мероприятий «Создание условий для развития сельскохозяйственной деятельности малых форм хозяйствования»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2.2.1.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Содействие развитию агропромышленного комплекса и рынков сельскохозяйственной продукции, сырья и продовольствия</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предоставлена субсидия сельскохозяйственным товаропроизводителям</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7835C7" w:rsidRPr="00CF5A1E" w:rsidRDefault="007835C7" w:rsidP="0045156A">
            <w:pPr>
              <w:jc w:val="both"/>
              <w:rPr>
                <w:sz w:val="22"/>
                <w:szCs w:val="22"/>
              </w:rPr>
            </w:pPr>
            <w:r w:rsidRPr="00CF5A1E">
              <w:rPr>
                <w:sz w:val="22"/>
                <w:szCs w:val="22"/>
              </w:rPr>
              <w:t>количество сельскохозяйственных товаропроизводителей, получивших финансовую поддержку в рамках муниципальной программы</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2.3.</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bCs/>
                <w:color w:val="282828"/>
                <w:sz w:val="22"/>
                <w:szCs w:val="22"/>
              </w:rPr>
              <w:t>Комплекс процессных мероприятий «Создание условий для устойчивого развития сельских территорий»</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186"/>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2.3.1.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Создание условий для развития рыночной инфраструктуры обслуживания сельского населения, организации эффективных схем торгового и бытового обслуживания жителей удаленных населенных пунктов, расположенных в сельской местности</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contextualSpacing/>
              <w:jc w:val="both"/>
              <w:rPr>
                <w:rFonts w:eastAsia="Calibri"/>
                <w:sz w:val="24"/>
                <w:szCs w:val="24"/>
                <w:lang w:eastAsia="en-US"/>
              </w:rPr>
            </w:pPr>
            <w:r w:rsidRPr="00CF5A1E">
              <w:rPr>
                <w:sz w:val="22"/>
                <w:szCs w:val="22"/>
              </w:rPr>
              <w:t xml:space="preserve">предоставлена субсидия </w:t>
            </w:r>
            <w:r w:rsidRPr="00CF5A1E">
              <w:rPr>
                <w:sz w:val="24"/>
                <w:szCs w:val="24"/>
              </w:rPr>
              <w:t>на финансовое обеспечение затрат на расширение рынка сельскохозяйственной продукции сырья и продовольствия</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color w:val="000000"/>
                <w:sz w:val="22"/>
                <w:szCs w:val="22"/>
                <w:shd w:val="clear" w:color="auto" w:fill="F2F6FA"/>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3.</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sz w:val="22"/>
                <w:szCs w:val="22"/>
              </w:rPr>
            </w:pPr>
            <w:r w:rsidRPr="00CF5A1E">
              <w:rPr>
                <w:sz w:val="22"/>
                <w:szCs w:val="22"/>
              </w:rPr>
              <w:t>Подпрограмма «Защита прав потребителей в Нижневартовском районе»</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bCs/>
                <w:color w:val="282828"/>
                <w:sz w:val="22"/>
                <w:szCs w:val="22"/>
              </w:rPr>
            </w:pPr>
            <w:r w:rsidRPr="00CF5A1E">
              <w:rPr>
                <w:bCs/>
                <w:color w:val="282828"/>
                <w:sz w:val="22"/>
                <w:szCs w:val="22"/>
              </w:rPr>
              <w:t>3.1.</w:t>
            </w:r>
          </w:p>
        </w:tc>
        <w:tc>
          <w:tcPr>
            <w:tcW w:w="14871" w:type="dxa"/>
            <w:gridSpan w:val="3"/>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center"/>
              <w:rPr>
                <w:bCs/>
                <w:color w:val="282828"/>
                <w:sz w:val="22"/>
                <w:szCs w:val="22"/>
              </w:rPr>
            </w:pPr>
            <w:r w:rsidRPr="00CF5A1E">
              <w:rPr>
                <w:bCs/>
                <w:color w:val="282828"/>
                <w:sz w:val="22"/>
                <w:szCs w:val="22"/>
              </w:rPr>
              <w:t>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rPr>
                <w:sz w:val="22"/>
                <w:szCs w:val="22"/>
              </w:rPr>
            </w:pP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Ответственный за реализацию ‒ Управление</w:t>
            </w:r>
          </w:p>
        </w:tc>
        <w:tc>
          <w:tcPr>
            <w:tcW w:w="9071" w:type="dxa"/>
            <w:gridSpan w:val="2"/>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rFonts w:eastAsia="Calibri"/>
                <w:sz w:val="22"/>
                <w:szCs w:val="22"/>
                <w:lang w:eastAsia="en-US"/>
              </w:rPr>
              <w:t>-</w:t>
            </w:r>
          </w:p>
        </w:tc>
      </w:tr>
      <w:tr w:rsidR="007835C7" w:rsidRPr="00CF5A1E" w:rsidTr="0045156A">
        <w:trPr>
          <w:trHeight w:val="188"/>
          <w:jc w:val="right"/>
        </w:trPr>
        <w:tc>
          <w:tcPr>
            <w:tcW w:w="721"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rPr>
                <w:sz w:val="22"/>
                <w:szCs w:val="22"/>
              </w:rPr>
            </w:pPr>
            <w:r w:rsidRPr="00CF5A1E">
              <w:rPr>
                <w:sz w:val="22"/>
                <w:szCs w:val="22"/>
              </w:rPr>
              <w:t>3.1.1.</w:t>
            </w:r>
          </w:p>
        </w:tc>
        <w:tc>
          <w:tcPr>
            <w:tcW w:w="5800"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Создание системы защиты прав потребителей в Нижневартовском районе, направленной на минимизацию рисков нарушения законных прав и интересов потребителей</w:t>
            </w:r>
          </w:p>
        </w:tc>
        <w:tc>
          <w:tcPr>
            <w:tcW w:w="5386"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rFonts w:eastAsia="Calibri"/>
                <w:sz w:val="22"/>
                <w:szCs w:val="22"/>
                <w:lang w:eastAsia="en-US"/>
              </w:rPr>
            </w:pPr>
            <w:r w:rsidRPr="00CF5A1E">
              <w:rPr>
                <w:sz w:val="22"/>
                <w:szCs w:val="22"/>
              </w:rPr>
              <w:t>проведены мероприятия информационно-просветительского характера для населения района в сфере защиты прав потребителей, в том числе для социально уязвимых групп населения, особенно в вопросах урегулирования споров в части обнаружения недостатков в технически сложном товаре, необходимости предварительного ознакомления с текстами договоров на оказание услуг, особенностях продажи товаров вне стационарных объектов торговли (на дому), необходимости оценки финансовых возможностей при покупке дорогостоящих товаров в кредит, примерах распространенных случаев дистанционных мошенничеств и краж безналичных денежных средств, соблюдении правил безопасности при дистанционных покупках через Интернет-ресурсы</w:t>
            </w:r>
          </w:p>
        </w:tc>
        <w:tc>
          <w:tcPr>
            <w:tcW w:w="3685" w:type="dxa"/>
            <w:tcBorders>
              <w:top w:val="single" w:sz="4" w:space="0" w:color="auto"/>
              <w:left w:val="single" w:sz="4" w:space="0" w:color="auto"/>
              <w:bottom w:val="single" w:sz="4" w:space="0" w:color="auto"/>
              <w:right w:val="single" w:sz="4" w:space="0" w:color="auto"/>
            </w:tcBorders>
          </w:tcPr>
          <w:p w:rsidR="007835C7" w:rsidRPr="00CF5A1E" w:rsidRDefault="007835C7" w:rsidP="0045156A">
            <w:pPr>
              <w:jc w:val="both"/>
              <w:rPr>
                <w:sz w:val="22"/>
                <w:szCs w:val="22"/>
              </w:rPr>
            </w:pPr>
            <w:r w:rsidRPr="00CF5A1E">
              <w:rPr>
                <w:sz w:val="22"/>
                <w:szCs w:val="22"/>
              </w:rPr>
              <w:t>количество консультаций по защите прав потребителей</w:t>
            </w:r>
          </w:p>
        </w:tc>
      </w:tr>
    </w:tbl>
    <w:p w:rsidR="00E77799" w:rsidRPr="00E67E2D" w:rsidRDefault="00E77799" w:rsidP="00E77799">
      <w:pPr>
        <w:autoSpaceDE w:val="0"/>
        <w:autoSpaceDN w:val="0"/>
        <w:adjustRightInd w:val="0"/>
        <w:ind w:firstLine="709"/>
        <w:jc w:val="right"/>
        <w:rPr>
          <w:rFonts w:eastAsia="Calibri"/>
        </w:rPr>
      </w:pPr>
    </w:p>
    <w:p w:rsidR="00AB3FBE" w:rsidRDefault="00AB3FBE" w:rsidP="00AB3FBE">
      <w:pPr>
        <w:jc w:val="center"/>
        <w:rPr>
          <w:sz w:val="24"/>
          <w:szCs w:val="24"/>
        </w:rPr>
      </w:pPr>
      <w:r w:rsidRPr="00C16E97">
        <w:rPr>
          <w:sz w:val="24"/>
          <w:szCs w:val="24"/>
        </w:rPr>
        <w:t xml:space="preserve">5. Финансовое обеспечение </w:t>
      </w:r>
      <w:r>
        <w:rPr>
          <w:sz w:val="24"/>
          <w:szCs w:val="24"/>
        </w:rPr>
        <w:t xml:space="preserve">муниципальной </w:t>
      </w:r>
      <w:r w:rsidRPr="00C16E97">
        <w:rPr>
          <w:sz w:val="24"/>
          <w:szCs w:val="24"/>
        </w:rPr>
        <w:t>программы</w:t>
      </w:r>
    </w:p>
    <w:p w:rsidR="00AB3FBE" w:rsidRPr="00C5108E" w:rsidRDefault="00AB3FBE" w:rsidP="00AB3FBE">
      <w:pPr>
        <w:rPr>
          <w:rFonts w:eastAsia="Calibri"/>
          <w:sz w:val="24"/>
          <w:szCs w:val="24"/>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9"/>
        <w:gridCol w:w="1134"/>
        <w:gridCol w:w="1134"/>
        <w:gridCol w:w="1134"/>
        <w:gridCol w:w="1134"/>
        <w:gridCol w:w="1134"/>
        <w:gridCol w:w="1134"/>
        <w:gridCol w:w="992"/>
        <w:gridCol w:w="1134"/>
      </w:tblGrid>
      <w:tr w:rsidR="007835C7" w:rsidRPr="007835C7" w:rsidTr="007835C7">
        <w:trPr>
          <w:trHeight w:val="435"/>
        </w:trPr>
        <w:tc>
          <w:tcPr>
            <w:tcW w:w="7089" w:type="dxa"/>
            <w:vMerge w:val="restart"/>
            <w:shd w:val="clear" w:color="auto" w:fill="auto"/>
            <w:hideMark/>
          </w:tcPr>
          <w:p w:rsidR="007835C7" w:rsidRPr="007835C7" w:rsidRDefault="007835C7" w:rsidP="007835C7">
            <w:pPr>
              <w:rPr>
                <w:sz w:val="22"/>
                <w:szCs w:val="22"/>
              </w:rPr>
            </w:pPr>
            <w:r w:rsidRPr="007835C7">
              <w:rPr>
                <w:sz w:val="22"/>
                <w:szCs w:val="22"/>
              </w:rPr>
              <w:t xml:space="preserve">Наименование муниципальной программы, структурного элемента, мероприятия (результата), источник финансового обеспечения </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Объем финансового обеспечения по годам, тыс. рублей</w:t>
            </w:r>
          </w:p>
        </w:tc>
      </w:tr>
      <w:tr w:rsidR="007835C7" w:rsidRPr="007835C7" w:rsidTr="007835C7">
        <w:trPr>
          <w:trHeight w:val="450"/>
        </w:trPr>
        <w:tc>
          <w:tcPr>
            <w:tcW w:w="7089" w:type="dxa"/>
            <w:vMerge/>
            <w:hideMark/>
          </w:tcPr>
          <w:p w:rsidR="007835C7" w:rsidRPr="007835C7" w:rsidRDefault="007835C7" w:rsidP="007835C7">
            <w:pPr>
              <w:rPr>
                <w:sz w:val="22"/>
                <w:szCs w:val="22"/>
              </w:rPr>
            </w:pPr>
          </w:p>
        </w:tc>
        <w:tc>
          <w:tcPr>
            <w:tcW w:w="1134" w:type="dxa"/>
            <w:shd w:val="clear" w:color="auto" w:fill="auto"/>
            <w:hideMark/>
          </w:tcPr>
          <w:p w:rsidR="007835C7" w:rsidRPr="007835C7" w:rsidRDefault="007835C7" w:rsidP="007835C7">
            <w:pPr>
              <w:rPr>
                <w:sz w:val="22"/>
                <w:szCs w:val="22"/>
              </w:rPr>
            </w:pPr>
            <w:r w:rsidRPr="007835C7">
              <w:rPr>
                <w:sz w:val="22"/>
                <w:szCs w:val="22"/>
              </w:rPr>
              <w:t>2024</w:t>
            </w:r>
          </w:p>
        </w:tc>
        <w:tc>
          <w:tcPr>
            <w:tcW w:w="1134" w:type="dxa"/>
            <w:shd w:val="clear" w:color="auto" w:fill="auto"/>
            <w:hideMark/>
          </w:tcPr>
          <w:p w:rsidR="007835C7" w:rsidRPr="007835C7" w:rsidRDefault="007835C7" w:rsidP="007835C7">
            <w:pPr>
              <w:rPr>
                <w:sz w:val="22"/>
                <w:szCs w:val="22"/>
              </w:rPr>
            </w:pPr>
            <w:r w:rsidRPr="007835C7">
              <w:rPr>
                <w:sz w:val="22"/>
                <w:szCs w:val="22"/>
              </w:rPr>
              <w:t>2025</w:t>
            </w:r>
          </w:p>
        </w:tc>
        <w:tc>
          <w:tcPr>
            <w:tcW w:w="1134" w:type="dxa"/>
            <w:shd w:val="clear" w:color="auto" w:fill="auto"/>
            <w:hideMark/>
          </w:tcPr>
          <w:p w:rsidR="007835C7" w:rsidRPr="007835C7" w:rsidRDefault="007835C7" w:rsidP="007835C7">
            <w:pPr>
              <w:rPr>
                <w:sz w:val="22"/>
                <w:szCs w:val="22"/>
              </w:rPr>
            </w:pPr>
            <w:r w:rsidRPr="007835C7">
              <w:rPr>
                <w:sz w:val="22"/>
                <w:szCs w:val="22"/>
              </w:rPr>
              <w:t>2026</w:t>
            </w:r>
          </w:p>
        </w:tc>
        <w:tc>
          <w:tcPr>
            <w:tcW w:w="1134" w:type="dxa"/>
            <w:shd w:val="clear" w:color="auto" w:fill="auto"/>
            <w:hideMark/>
          </w:tcPr>
          <w:p w:rsidR="007835C7" w:rsidRPr="007835C7" w:rsidRDefault="007835C7" w:rsidP="007835C7">
            <w:pPr>
              <w:rPr>
                <w:sz w:val="22"/>
                <w:szCs w:val="22"/>
              </w:rPr>
            </w:pPr>
            <w:r w:rsidRPr="007835C7">
              <w:rPr>
                <w:sz w:val="22"/>
                <w:szCs w:val="22"/>
              </w:rPr>
              <w:t>2027</w:t>
            </w:r>
          </w:p>
        </w:tc>
        <w:tc>
          <w:tcPr>
            <w:tcW w:w="1134" w:type="dxa"/>
            <w:shd w:val="clear" w:color="auto" w:fill="auto"/>
            <w:hideMark/>
          </w:tcPr>
          <w:p w:rsidR="007835C7" w:rsidRPr="007835C7" w:rsidRDefault="007835C7" w:rsidP="007835C7">
            <w:pPr>
              <w:rPr>
                <w:sz w:val="22"/>
                <w:szCs w:val="22"/>
              </w:rPr>
            </w:pPr>
            <w:r w:rsidRPr="007835C7">
              <w:rPr>
                <w:sz w:val="22"/>
                <w:szCs w:val="22"/>
              </w:rPr>
              <w:t>2028</w:t>
            </w:r>
          </w:p>
        </w:tc>
        <w:tc>
          <w:tcPr>
            <w:tcW w:w="1134" w:type="dxa"/>
            <w:shd w:val="clear" w:color="auto" w:fill="auto"/>
            <w:hideMark/>
          </w:tcPr>
          <w:p w:rsidR="007835C7" w:rsidRPr="007835C7" w:rsidRDefault="007835C7" w:rsidP="007835C7">
            <w:pPr>
              <w:rPr>
                <w:sz w:val="22"/>
                <w:szCs w:val="22"/>
              </w:rPr>
            </w:pPr>
            <w:r w:rsidRPr="007835C7">
              <w:rPr>
                <w:sz w:val="22"/>
                <w:szCs w:val="22"/>
              </w:rPr>
              <w:t>2029</w:t>
            </w:r>
          </w:p>
        </w:tc>
        <w:tc>
          <w:tcPr>
            <w:tcW w:w="992" w:type="dxa"/>
            <w:shd w:val="clear" w:color="auto" w:fill="auto"/>
            <w:hideMark/>
          </w:tcPr>
          <w:p w:rsidR="007835C7" w:rsidRPr="007835C7" w:rsidRDefault="007835C7" w:rsidP="007835C7">
            <w:pPr>
              <w:rPr>
                <w:sz w:val="22"/>
                <w:szCs w:val="22"/>
              </w:rPr>
            </w:pPr>
            <w:r w:rsidRPr="007835C7">
              <w:rPr>
                <w:sz w:val="22"/>
                <w:szCs w:val="22"/>
              </w:rPr>
              <w:t>2030</w:t>
            </w:r>
          </w:p>
        </w:tc>
        <w:tc>
          <w:tcPr>
            <w:tcW w:w="1134" w:type="dxa"/>
            <w:shd w:val="clear" w:color="auto" w:fill="auto"/>
            <w:noWrap/>
            <w:hideMark/>
          </w:tcPr>
          <w:p w:rsidR="007835C7" w:rsidRPr="007835C7" w:rsidRDefault="007835C7" w:rsidP="007835C7">
            <w:pPr>
              <w:rPr>
                <w:sz w:val="22"/>
                <w:szCs w:val="22"/>
              </w:rPr>
            </w:pPr>
            <w:r w:rsidRPr="007835C7">
              <w:rPr>
                <w:sz w:val="22"/>
                <w:szCs w:val="22"/>
              </w:rPr>
              <w:t>Всего</w:t>
            </w:r>
          </w:p>
        </w:tc>
      </w:tr>
      <w:tr w:rsidR="007835C7" w:rsidRPr="007835C7" w:rsidTr="007835C7">
        <w:trPr>
          <w:trHeight w:val="300"/>
        </w:trPr>
        <w:tc>
          <w:tcPr>
            <w:tcW w:w="7089" w:type="dxa"/>
            <w:shd w:val="clear" w:color="auto" w:fill="auto"/>
            <w:hideMark/>
          </w:tcPr>
          <w:p w:rsidR="007835C7" w:rsidRPr="007835C7" w:rsidRDefault="007835C7" w:rsidP="007835C7">
            <w:pPr>
              <w:jc w:val="center"/>
              <w:rPr>
                <w:sz w:val="22"/>
                <w:szCs w:val="22"/>
              </w:rPr>
            </w:pPr>
            <w:r w:rsidRPr="007835C7">
              <w:rPr>
                <w:sz w:val="22"/>
                <w:szCs w:val="22"/>
              </w:rPr>
              <w:t>1</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2</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3</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4</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5</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6</w:t>
            </w:r>
          </w:p>
        </w:tc>
        <w:tc>
          <w:tcPr>
            <w:tcW w:w="1134" w:type="dxa"/>
            <w:shd w:val="clear" w:color="auto" w:fill="auto"/>
            <w:hideMark/>
          </w:tcPr>
          <w:p w:rsidR="007835C7" w:rsidRPr="007835C7" w:rsidRDefault="007835C7" w:rsidP="007835C7">
            <w:pPr>
              <w:jc w:val="center"/>
              <w:rPr>
                <w:sz w:val="22"/>
                <w:szCs w:val="22"/>
              </w:rPr>
            </w:pPr>
            <w:r w:rsidRPr="007835C7">
              <w:rPr>
                <w:sz w:val="22"/>
                <w:szCs w:val="22"/>
              </w:rPr>
              <w:t>7</w:t>
            </w:r>
          </w:p>
        </w:tc>
        <w:tc>
          <w:tcPr>
            <w:tcW w:w="992" w:type="dxa"/>
            <w:shd w:val="clear" w:color="auto" w:fill="auto"/>
            <w:hideMark/>
          </w:tcPr>
          <w:p w:rsidR="007835C7" w:rsidRPr="007835C7" w:rsidRDefault="007835C7" w:rsidP="007835C7">
            <w:pPr>
              <w:jc w:val="center"/>
              <w:rPr>
                <w:sz w:val="22"/>
                <w:szCs w:val="22"/>
              </w:rPr>
            </w:pPr>
            <w:r w:rsidRPr="007835C7">
              <w:rPr>
                <w:sz w:val="22"/>
                <w:szCs w:val="22"/>
              </w:rPr>
              <w:t>8</w:t>
            </w:r>
          </w:p>
        </w:tc>
        <w:tc>
          <w:tcPr>
            <w:tcW w:w="1134" w:type="dxa"/>
            <w:shd w:val="clear" w:color="auto" w:fill="auto"/>
            <w:noWrap/>
            <w:hideMark/>
          </w:tcPr>
          <w:p w:rsidR="007835C7" w:rsidRPr="007835C7" w:rsidRDefault="007835C7" w:rsidP="007835C7">
            <w:pPr>
              <w:jc w:val="center"/>
              <w:rPr>
                <w:sz w:val="22"/>
                <w:szCs w:val="22"/>
              </w:rPr>
            </w:pPr>
            <w:r w:rsidRPr="007835C7">
              <w:rPr>
                <w:sz w:val="22"/>
                <w:szCs w:val="22"/>
              </w:rPr>
              <w:t>9</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Муниципальная программа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68 148,9</w:t>
            </w:r>
          </w:p>
        </w:tc>
        <w:tc>
          <w:tcPr>
            <w:tcW w:w="1134" w:type="dxa"/>
            <w:shd w:val="clear" w:color="auto" w:fill="auto"/>
            <w:hideMark/>
          </w:tcPr>
          <w:p w:rsidR="007835C7" w:rsidRPr="007835C7" w:rsidRDefault="007835C7" w:rsidP="007835C7">
            <w:pPr>
              <w:rPr>
                <w:sz w:val="22"/>
                <w:szCs w:val="22"/>
              </w:rPr>
            </w:pPr>
            <w:r w:rsidRPr="007835C7">
              <w:rPr>
                <w:sz w:val="22"/>
                <w:szCs w:val="22"/>
              </w:rPr>
              <w:t>59 737,3</w:t>
            </w:r>
          </w:p>
        </w:tc>
        <w:tc>
          <w:tcPr>
            <w:tcW w:w="1134" w:type="dxa"/>
            <w:shd w:val="clear" w:color="auto" w:fill="auto"/>
            <w:hideMark/>
          </w:tcPr>
          <w:p w:rsidR="007835C7" w:rsidRPr="007835C7" w:rsidRDefault="007835C7" w:rsidP="007835C7">
            <w:pPr>
              <w:rPr>
                <w:sz w:val="22"/>
                <w:szCs w:val="22"/>
              </w:rPr>
            </w:pPr>
            <w:r w:rsidRPr="007835C7">
              <w:rPr>
                <w:sz w:val="22"/>
                <w:szCs w:val="22"/>
              </w:rPr>
              <w:t>66 075,2</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992"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noWrap/>
            <w:hideMark/>
          </w:tcPr>
          <w:p w:rsidR="007835C7" w:rsidRPr="007835C7" w:rsidRDefault="007835C7" w:rsidP="007835C7">
            <w:pPr>
              <w:rPr>
                <w:sz w:val="22"/>
                <w:szCs w:val="22"/>
              </w:rPr>
            </w:pPr>
            <w:r w:rsidRPr="007835C7">
              <w:rPr>
                <w:sz w:val="22"/>
                <w:szCs w:val="22"/>
              </w:rPr>
              <w:t>294 908,2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41 804,1</w:t>
            </w:r>
          </w:p>
        </w:tc>
        <w:tc>
          <w:tcPr>
            <w:tcW w:w="1134" w:type="dxa"/>
            <w:shd w:val="clear" w:color="auto" w:fill="auto"/>
            <w:hideMark/>
          </w:tcPr>
          <w:p w:rsidR="007835C7" w:rsidRPr="007835C7" w:rsidRDefault="007835C7" w:rsidP="007835C7">
            <w:pPr>
              <w:rPr>
                <w:sz w:val="22"/>
                <w:szCs w:val="22"/>
              </w:rPr>
            </w:pPr>
            <w:r w:rsidRPr="007835C7">
              <w:rPr>
                <w:sz w:val="22"/>
                <w:szCs w:val="22"/>
              </w:rPr>
              <w:t>41 811,5</w:t>
            </w:r>
          </w:p>
        </w:tc>
        <w:tc>
          <w:tcPr>
            <w:tcW w:w="1134" w:type="dxa"/>
            <w:shd w:val="clear" w:color="auto" w:fill="auto"/>
            <w:hideMark/>
          </w:tcPr>
          <w:p w:rsidR="007835C7" w:rsidRPr="007835C7" w:rsidRDefault="007835C7" w:rsidP="007835C7">
            <w:pPr>
              <w:rPr>
                <w:sz w:val="22"/>
                <w:szCs w:val="22"/>
              </w:rPr>
            </w:pPr>
            <w:r w:rsidRPr="007835C7">
              <w:rPr>
                <w:sz w:val="22"/>
                <w:szCs w:val="22"/>
              </w:rPr>
              <w:t>40 838,5</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124 454,1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26 344,8</w:t>
            </w:r>
          </w:p>
        </w:tc>
        <w:tc>
          <w:tcPr>
            <w:tcW w:w="1134" w:type="dxa"/>
            <w:shd w:val="clear" w:color="auto" w:fill="auto"/>
            <w:hideMark/>
          </w:tcPr>
          <w:p w:rsidR="007835C7" w:rsidRPr="007835C7" w:rsidRDefault="007835C7" w:rsidP="007835C7">
            <w:pPr>
              <w:rPr>
                <w:sz w:val="22"/>
                <w:szCs w:val="22"/>
              </w:rPr>
            </w:pPr>
            <w:r w:rsidRPr="007835C7">
              <w:rPr>
                <w:sz w:val="22"/>
                <w:szCs w:val="22"/>
              </w:rPr>
              <w:t>17 925,8</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25 236,7</w:t>
            </w:r>
          </w:p>
        </w:tc>
        <w:tc>
          <w:tcPr>
            <w:tcW w:w="992" w:type="dxa"/>
            <w:shd w:val="clear" w:color="auto" w:fill="auto"/>
            <w:hideMark/>
          </w:tcPr>
          <w:p w:rsidR="007835C7" w:rsidRPr="007835C7" w:rsidRDefault="007835C7" w:rsidP="007835C7">
            <w:pPr>
              <w:rPr>
                <w:sz w:val="22"/>
                <w:szCs w:val="22"/>
              </w:rPr>
            </w:pPr>
            <w:r w:rsidRPr="007835C7">
              <w:rPr>
                <w:sz w:val="22"/>
                <w:szCs w:val="22"/>
              </w:rPr>
              <w:t>25 236,7</w:t>
            </w:r>
          </w:p>
        </w:tc>
        <w:tc>
          <w:tcPr>
            <w:tcW w:w="1134" w:type="dxa"/>
            <w:shd w:val="clear" w:color="auto" w:fill="auto"/>
            <w:hideMark/>
          </w:tcPr>
          <w:p w:rsidR="007835C7" w:rsidRPr="007835C7" w:rsidRDefault="007835C7" w:rsidP="007835C7">
            <w:pPr>
              <w:rPr>
                <w:sz w:val="22"/>
                <w:szCs w:val="22"/>
              </w:rPr>
            </w:pPr>
            <w:r w:rsidRPr="007835C7">
              <w:rPr>
                <w:sz w:val="22"/>
                <w:szCs w:val="22"/>
              </w:rPr>
              <w:t>170 454,1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объем налоговых расходов (справочно)</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495"/>
        </w:trPr>
        <w:tc>
          <w:tcPr>
            <w:tcW w:w="7089" w:type="dxa"/>
            <w:shd w:val="clear" w:color="auto" w:fill="auto"/>
            <w:hideMark/>
          </w:tcPr>
          <w:p w:rsidR="007835C7" w:rsidRPr="007835C7" w:rsidRDefault="007835C7" w:rsidP="007835C7">
            <w:pPr>
              <w:rPr>
                <w:sz w:val="22"/>
                <w:szCs w:val="22"/>
              </w:rPr>
            </w:pPr>
            <w:r w:rsidRPr="007835C7">
              <w:rPr>
                <w:sz w:val="22"/>
                <w:szCs w:val="22"/>
              </w:rPr>
              <w:t>1.1. Региональный проект «Создание условий для легкого старта и комфортного ведения бизнеса»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237,3</w:t>
            </w:r>
          </w:p>
        </w:tc>
        <w:tc>
          <w:tcPr>
            <w:tcW w:w="1134" w:type="dxa"/>
            <w:shd w:val="clear" w:color="auto" w:fill="auto"/>
            <w:hideMark/>
          </w:tcPr>
          <w:p w:rsidR="007835C7" w:rsidRPr="007835C7" w:rsidRDefault="007835C7" w:rsidP="007835C7">
            <w:pPr>
              <w:rPr>
                <w:sz w:val="22"/>
                <w:szCs w:val="22"/>
              </w:rPr>
            </w:pPr>
            <w:r w:rsidRPr="007835C7">
              <w:rPr>
                <w:sz w:val="22"/>
                <w:szCs w:val="22"/>
              </w:rPr>
              <w:t>237,3</w:t>
            </w:r>
          </w:p>
        </w:tc>
        <w:tc>
          <w:tcPr>
            <w:tcW w:w="1134" w:type="dxa"/>
            <w:shd w:val="clear" w:color="auto" w:fill="auto"/>
            <w:hideMark/>
          </w:tcPr>
          <w:p w:rsidR="007835C7" w:rsidRPr="007835C7" w:rsidRDefault="007835C7" w:rsidP="007835C7">
            <w:pPr>
              <w:rPr>
                <w:sz w:val="22"/>
                <w:szCs w:val="22"/>
              </w:rPr>
            </w:pPr>
            <w:r w:rsidRPr="007835C7">
              <w:rPr>
                <w:sz w:val="22"/>
                <w:szCs w:val="22"/>
              </w:rPr>
              <w:t>211,0</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992"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770,1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213,6</w:t>
            </w:r>
          </w:p>
        </w:tc>
        <w:tc>
          <w:tcPr>
            <w:tcW w:w="1134" w:type="dxa"/>
            <w:shd w:val="clear" w:color="auto" w:fill="auto"/>
            <w:hideMark/>
          </w:tcPr>
          <w:p w:rsidR="007835C7" w:rsidRPr="007835C7" w:rsidRDefault="007835C7" w:rsidP="007835C7">
            <w:pPr>
              <w:rPr>
                <w:sz w:val="22"/>
                <w:szCs w:val="22"/>
              </w:rPr>
            </w:pPr>
            <w:r w:rsidRPr="007835C7">
              <w:rPr>
                <w:sz w:val="22"/>
                <w:szCs w:val="22"/>
              </w:rPr>
              <w:t>213,6</w:t>
            </w:r>
          </w:p>
        </w:tc>
        <w:tc>
          <w:tcPr>
            <w:tcW w:w="1134" w:type="dxa"/>
            <w:shd w:val="clear" w:color="auto" w:fill="auto"/>
            <w:hideMark/>
          </w:tcPr>
          <w:p w:rsidR="007835C7" w:rsidRPr="007835C7" w:rsidRDefault="007835C7" w:rsidP="007835C7">
            <w:pPr>
              <w:rPr>
                <w:sz w:val="22"/>
                <w:szCs w:val="22"/>
              </w:rPr>
            </w:pPr>
            <w:r w:rsidRPr="007835C7">
              <w:rPr>
                <w:sz w:val="22"/>
                <w:szCs w:val="22"/>
              </w:rPr>
              <w:t>189,9</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617,1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23,7</w:t>
            </w:r>
          </w:p>
        </w:tc>
        <w:tc>
          <w:tcPr>
            <w:tcW w:w="1134" w:type="dxa"/>
            <w:shd w:val="clear" w:color="auto" w:fill="auto"/>
            <w:hideMark/>
          </w:tcPr>
          <w:p w:rsidR="007835C7" w:rsidRPr="007835C7" w:rsidRDefault="007835C7" w:rsidP="007835C7">
            <w:pPr>
              <w:rPr>
                <w:sz w:val="22"/>
                <w:szCs w:val="22"/>
              </w:rPr>
            </w:pPr>
            <w:r w:rsidRPr="007835C7">
              <w:rPr>
                <w:sz w:val="22"/>
                <w:szCs w:val="22"/>
              </w:rPr>
              <w:t>23,7</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hideMark/>
          </w:tcPr>
          <w:p w:rsidR="007835C7" w:rsidRPr="007835C7" w:rsidRDefault="007835C7" w:rsidP="007835C7">
            <w:pPr>
              <w:rPr>
                <w:sz w:val="22"/>
                <w:szCs w:val="22"/>
              </w:rPr>
            </w:pPr>
            <w:r w:rsidRPr="007835C7">
              <w:rPr>
                <w:sz w:val="22"/>
                <w:szCs w:val="22"/>
              </w:rPr>
              <w:t>21,1</w:t>
            </w:r>
          </w:p>
        </w:tc>
        <w:tc>
          <w:tcPr>
            <w:tcW w:w="992" w:type="dxa"/>
            <w:shd w:val="clear" w:color="auto" w:fill="auto"/>
            <w:hideMark/>
          </w:tcPr>
          <w:p w:rsidR="007835C7" w:rsidRPr="007835C7" w:rsidRDefault="007835C7" w:rsidP="007835C7">
            <w:pPr>
              <w:rPr>
                <w:sz w:val="22"/>
                <w:szCs w:val="22"/>
              </w:rPr>
            </w:pPr>
            <w:r w:rsidRPr="007835C7">
              <w:rPr>
                <w:sz w:val="22"/>
                <w:szCs w:val="22"/>
              </w:rPr>
              <w:t>21,1</w:t>
            </w:r>
          </w:p>
        </w:tc>
        <w:tc>
          <w:tcPr>
            <w:tcW w:w="1134" w:type="dxa"/>
            <w:shd w:val="clear" w:color="auto" w:fill="auto"/>
            <w:noWrap/>
            <w:hideMark/>
          </w:tcPr>
          <w:p w:rsidR="007835C7" w:rsidRPr="007835C7" w:rsidRDefault="007835C7" w:rsidP="007835C7">
            <w:pPr>
              <w:rPr>
                <w:sz w:val="22"/>
                <w:szCs w:val="22"/>
              </w:rPr>
            </w:pPr>
            <w:r w:rsidRPr="007835C7">
              <w:rPr>
                <w:sz w:val="22"/>
                <w:szCs w:val="22"/>
              </w:rPr>
              <w:t>153,0</w:t>
            </w:r>
          </w:p>
        </w:tc>
      </w:tr>
      <w:tr w:rsidR="007835C7" w:rsidRPr="007835C7" w:rsidTr="007835C7">
        <w:trPr>
          <w:trHeight w:val="936"/>
        </w:trPr>
        <w:tc>
          <w:tcPr>
            <w:tcW w:w="7089" w:type="dxa"/>
            <w:shd w:val="clear" w:color="auto" w:fill="auto"/>
            <w:hideMark/>
          </w:tcPr>
          <w:p w:rsidR="007835C7" w:rsidRPr="007835C7" w:rsidRDefault="007835C7" w:rsidP="007835C7">
            <w:pPr>
              <w:rPr>
                <w:sz w:val="22"/>
                <w:szCs w:val="22"/>
              </w:rPr>
            </w:pPr>
            <w:r w:rsidRPr="007835C7">
              <w:rPr>
                <w:sz w:val="22"/>
                <w:szCs w:val="22"/>
              </w:rPr>
              <w:t>1.1.1. Мероприятие (результат) «Предоставлена субсидия на возмещение части затрат на государственную регистрацию юридического лица и индивидуального предпринимателя»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30"/>
        </w:trPr>
        <w:tc>
          <w:tcPr>
            <w:tcW w:w="7089" w:type="dxa"/>
            <w:shd w:val="clear" w:color="auto" w:fill="auto"/>
            <w:hideMark/>
          </w:tcPr>
          <w:p w:rsidR="007835C7" w:rsidRPr="007835C7" w:rsidRDefault="007835C7" w:rsidP="007835C7">
            <w:pPr>
              <w:rPr>
                <w:sz w:val="22"/>
                <w:szCs w:val="22"/>
              </w:rPr>
            </w:pPr>
            <w:r w:rsidRPr="007835C7">
              <w:rPr>
                <w:sz w:val="22"/>
                <w:szCs w:val="22"/>
              </w:rPr>
              <w:t>1.1.2.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26,2</w:t>
            </w:r>
          </w:p>
        </w:tc>
        <w:tc>
          <w:tcPr>
            <w:tcW w:w="1134" w:type="dxa"/>
            <w:shd w:val="clear" w:color="auto" w:fill="auto"/>
            <w:hideMark/>
          </w:tcPr>
          <w:p w:rsidR="007835C7" w:rsidRPr="007835C7" w:rsidRDefault="007835C7" w:rsidP="007835C7">
            <w:pPr>
              <w:rPr>
                <w:sz w:val="22"/>
                <w:szCs w:val="22"/>
              </w:rPr>
            </w:pPr>
            <w:r w:rsidRPr="007835C7">
              <w:rPr>
                <w:sz w:val="22"/>
                <w:szCs w:val="22"/>
              </w:rPr>
              <w:t>166,7</w:t>
            </w:r>
          </w:p>
        </w:tc>
        <w:tc>
          <w:tcPr>
            <w:tcW w:w="1134" w:type="dxa"/>
            <w:shd w:val="clear" w:color="auto" w:fill="auto"/>
            <w:hideMark/>
          </w:tcPr>
          <w:p w:rsidR="007835C7" w:rsidRPr="007835C7" w:rsidRDefault="007835C7" w:rsidP="007835C7">
            <w:pPr>
              <w:rPr>
                <w:sz w:val="22"/>
                <w:szCs w:val="22"/>
              </w:rPr>
            </w:pPr>
            <w:r w:rsidRPr="007835C7">
              <w:rPr>
                <w:sz w:val="22"/>
                <w:szCs w:val="22"/>
              </w:rPr>
              <w:t>144,4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992"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noWrap/>
            <w:hideMark/>
          </w:tcPr>
          <w:p w:rsidR="007835C7" w:rsidRPr="007835C7" w:rsidRDefault="007835C7" w:rsidP="007835C7">
            <w:pPr>
              <w:rPr>
                <w:sz w:val="22"/>
                <w:szCs w:val="22"/>
              </w:rPr>
            </w:pPr>
            <w:r w:rsidRPr="007835C7">
              <w:rPr>
                <w:sz w:val="22"/>
                <w:szCs w:val="22"/>
              </w:rPr>
              <w:t>395,1</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23,6</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130,0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303,6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2,6</w:t>
            </w:r>
          </w:p>
        </w:tc>
        <w:tc>
          <w:tcPr>
            <w:tcW w:w="1134" w:type="dxa"/>
            <w:shd w:val="clear" w:color="auto" w:fill="auto"/>
            <w:hideMark/>
          </w:tcPr>
          <w:p w:rsidR="007835C7" w:rsidRPr="007835C7" w:rsidRDefault="007835C7" w:rsidP="007835C7">
            <w:pPr>
              <w:rPr>
                <w:sz w:val="22"/>
                <w:szCs w:val="22"/>
              </w:rPr>
            </w:pPr>
            <w:r w:rsidRPr="007835C7">
              <w:rPr>
                <w:sz w:val="22"/>
                <w:szCs w:val="22"/>
              </w:rPr>
              <w:t>16,7</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hideMark/>
          </w:tcPr>
          <w:p w:rsidR="007835C7" w:rsidRPr="007835C7" w:rsidRDefault="007835C7" w:rsidP="007835C7">
            <w:pPr>
              <w:rPr>
                <w:sz w:val="22"/>
                <w:szCs w:val="22"/>
              </w:rPr>
            </w:pPr>
            <w:r w:rsidRPr="007835C7">
              <w:rPr>
                <w:sz w:val="22"/>
                <w:szCs w:val="22"/>
              </w:rPr>
              <w:t>14,4</w:t>
            </w:r>
          </w:p>
        </w:tc>
        <w:tc>
          <w:tcPr>
            <w:tcW w:w="992" w:type="dxa"/>
            <w:shd w:val="clear" w:color="auto" w:fill="auto"/>
            <w:hideMark/>
          </w:tcPr>
          <w:p w:rsidR="007835C7" w:rsidRPr="007835C7" w:rsidRDefault="007835C7" w:rsidP="007835C7">
            <w:pPr>
              <w:rPr>
                <w:sz w:val="22"/>
                <w:szCs w:val="22"/>
              </w:rPr>
            </w:pPr>
            <w:r w:rsidRPr="007835C7">
              <w:rPr>
                <w:sz w:val="22"/>
                <w:szCs w:val="22"/>
              </w:rPr>
              <w:t>14,4</w:t>
            </w:r>
          </w:p>
        </w:tc>
        <w:tc>
          <w:tcPr>
            <w:tcW w:w="1134" w:type="dxa"/>
            <w:shd w:val="clear" w:color="auto" w:fill="auto"/>
            <w:noWrap/>
            <w:hideMark/>
          </w:tcPr>
          <w:p w:rsidR="007835C7" w:rsidRPr="007835C7" w:rsidRDefault="007835C7" w:rsidP="007835C7">
            <w:pPr>
              <w:rPr>
                <w:sz w:val="22"/>
                <w:szCs w:val="22"/>
              </w:rPr>
            </w:pPr>
            <w:r w:rsidRPr="007835C7">
              <w:rPr>
                <w:sz w:val="22"/>
                <w:szCs w:val="22"/>
              </w:rPr>
              <w:t>91,5</w:t>
            </w:r>
          </w:p>
        </w:tc>
      </w:tr>
      <w:tr w:rsidR="007835C7" w:rsidRPr="007835C7" w:rsidTr="007835C7">
        <w:trPr>
          <w:trHeight w:val="683"/>
        </w:trPr>
        <w:tc>
          <w:tcPr>
            <w:tcW w:w="7089" w:type="dxa"/>
            <w:shd w:val="clear" w:color="auto" w:fill="auto"/>
            <w:hideMark/>
          </w:tcPr>
          <w:p w:rsidR="007835C7" w:rsidRPr="007835C7" w:rsidRDefault="007835C7" w:rsidP="007835C7">
            <w:pPr>
              <w:rPr>
                <w:sz w:val="22"/>
                <w:szCs w:val="22"/>
              </w:rPr>
            </w:pPr>
            <w:r w:rsidRPr="007835C7">
              <w:rPr>
                <w:sz w:val="22"/>
                <w:szCs w:val="22"/>
              </w:rPr>
              <w:t>1.1.3.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718"/>
        </w:trPr>
        <w:tc>
          <w:tcPr>
            <w:tcW w:w="7089" w:type="dxa"/>
            <w:shd w:val="clear" w:color="auto" w:fill="auto"/>
            <w:hideMark/>
          </w:tcPr>
          <w:p w:rsidR="007835C7" w:rsidRPr="007835C7" w:rsidRDefault="007835C7" w:rsidP="007835C7">
            <w:pPr>
              <w:rPr>
                <w:sz w:val="22"/>
                <w:szCs w:val="22"/>
              </w:rPr>
            </w:pPr>
            <w:r w:rsidRPr="007835C7">
              <w:rPr>
                <w:sz w:val="22"/>
                <w:szCs w:val="22"/>
              </w:rPr>
              <w:t>1.1.4. Мероприятие (результат) «Предоставлена субсидия на возмещение части затрат на приобретение основных средств (новое оборудование, оргтехника)»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59,6</w:t>
            </w:r>
          </w:p>
        </w:tc>
        <w:tc>
          <w:tcPr>
            <w:tcW w:w="1134" w:type="dxa"/>
            <w:shd w:val="clear" w:color="auto" w:fill="auto"/>
            <w:hideMark/>
          </w:tcPr>
          <w:p w:rsidR="007835C7" w:rsidRPr="007835C7" w:rsidRDefault="007835C7" w:rsidP="007835C7">
            <w:pPr>
              <w:rPr>
                <w:sz w:val="22"/>
                <w:szCs w:val="22"/>
              </w:rPr>
            </w:pPr>
            <w:r w:rsidRPr="007835C7">
              <w:rPr>
                <w:sz w:val="22"/>
                <w:szCs w:val="22"/>
              </w:rPr>
              <w:t>55,6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992"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noWrap/>
            <w:hideMark/>
          </w:tcPr>
          <w:p w:rsidR="007835C7" w:rsidRPr="007835C7" w:rsidRDefault="007835C7" w:rsidP="007835C7">
            <w:pPr>
              <w:rPr>
                <w:sz w:val="22"/>
                <w:szCs w:val="22"/>
              </w:rPr>
            </w:pPr>
            <w:r w:rsidRPr="007835C7">
              <w:rPr>
                <w:sz w:val="22"/>
                <w:szCs w:val="22"/>
              </w:rPr>
              <w:t>337,3</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180,0</w:t>
            </w:r>
          </w:p>
        </w:tc>
        <w:tc>
          <w:tcPr>
            <w:tcW w:w="1134" w:type="dxa"/>
            <w:shd w:val="clear" w:color="auto" w:fill="auto"/>
            <w:hideMark/>
          </w:tcPr>
          <w:p w:rsidR="007835C7" w:rsidRPr="007835C7" w:rsidRDefault="007835C7" w:rsidP="007835C7">
            <w:pPr>
              <w:rPr>
                <w:sz w:val="22"/>
                <w:szCs w:val="22"/>
              </w:rPr>
            </w:pPr>
            <w:r w:rsidRPr="007835C7">
              <w:rPr>
                <w:sz w:val="22"/>
                <w:szCs w:val="22"/>
              </w:rPr>
              <w:t>53,6</w:t>
            </w:r>
          </w:p>
        </w:tc>
        <w:tc>
          <w:tcPr>
            <w:tcW w:w="1134" w:type="dxa"/>
            <w:shd w:val="clear" w:color="auto" w:fill="auto"/>
            <w:hideMark/>
          </w:tcPr>
          <w:p w:rsidR="007835C7" w:rsidRPr="007835C7" w:rsidRDefault="007835C7" w:rsidP="007835C7">
            <w:pPr>
              <w:rPr>
                <w:sz w:val="22"/>
                <w:szCs w:val="22"/>
              </w:rPr>
            </w:pPr>
            <w:r w:rsidRPr="007835C7">
              <w:rPr>
                <w:sz w:val="22"/>
                <w:szCs w:val="22"/>
              </w:rPr>
              <w:t>50,0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283,6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6,0</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hideMark/>
          </w:tcPr>
          <w:p w:rsidR="007835C7" w:rsidRPr="007835C7" w:rsidRDefault="007835C7" w:rsidP="007835C7">
            <w:pPr>
              <w:rPr>
                <w:sz w:val="22"/>
                <w:szCs w:val="22"/>
              </w:rPr>
            </w:pPr>
            <w:r w:rsidRPr="007835C7">
              <w:rPr>
                <w:sz w:val="22"/>
                <w:szCs w:val="22"/>
              </w:rPr>
              <w:t>5,6</w:t>
            </w:r>
          </w:p>
        </w:tc>
        <w:tc>
          <w:tcPr>
            <w:tcW w:w="992" w:type="dxa"/>
            <w:shd w:val="clear" w:color="auto" w:fill="auto"/>
            <w:hideMark/>
          </w:tcPr>
          <w:p w:rsidR="007835C7" w:rsidRPr="007835C7" w:rsidRDefault="007835C7" w:rsidP="007835C7">
            <w:pPr>
              <w:rPr>
                <w:sz w:val="22"/>
                <w:szCs w:val="22"/>
              </w:rPr>
            </w:pPr>
            <w:r w:rsidRPr="007835C7">
              <w:rPr>
                <w:sz w:val="22"/>
                <w:szCs w:val="22"/>
              </w:rPr>
              <w:t>5,6</w:t>
            </w:r>
          </w:p>
        </w:tc>
        <w:tc>
          <w:tcPr>
            <w:tcW w:w="1134" w:type="dxa"/>
            <w:shd w:val="clear" w:color="auto" w:fill="auto"/>
            <w:noWrap/>
            <w:hideMark/>
          </w:tcPr>
          <w:p w:rsidR="007835C7" w:rsidRPr="007835C7" w:rsidRDefault="007835C7" w:rsidP="007835C7">
            <w:pPr>
              <w:rPr>
                <w:sz w:val="22"/>
                <w:szCs w:val="22"/>
              </w:rPr>
            </w:pPr>
            <w:r w:rsidRPr="007835C7">
              <w:rPr>
                <w:sz w:val="22"/>
                <w:szCs w:val="22"/>
              </w:rPr>
              <w:t>53,7</w:t>
            </w:r>
          </w:p>
        </w:tc>
      </w:tr>
      <w:tr w:rsidR="007835C7" w:rsidRPr="007835C7" w:rsidTr="007835C7">
        <w:trPr>
          <w:trHeight w:val="789"/>
        </w:trPr>
        <w:tc>
          <w:tcPr>
            <w:tcW w:w="7089" w:type="dxa"/>
            <w:shd w:val="clear" w:color="auto" w:fill="auto"/>
            <w:hideMark/>
          </w:tcPr>
          <w:p w:rsidR="007835C7" w:rsidRPr="007835C7" w:rsidRDefault="007835C7" w:rsidP="007835C7">
            <w:pPr>
              <w:rPr>
                <w:sz w:val="22"/>
                <w:szCs w:val="22"/>
              </w:rPr>
            </w:pPr>
            <w:r w:rsidRPr="007835C7">
              <w:rPr>
                <w:sz w:val="22"/>
                <w:szCs w:val="22"/>
              </w:rPr>
              <w:t>1.1.5. Мероприятие (результат) «Предоставлена субсидия на возмещение части затрат на приобретение инвентаря производственного назначения»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497"/>
        </w:trPr>
        <w:tc>
          <w:tcPr>
            <w:tcW w:w="7089" w:type="dxa"/>
            <w:shd w:val="clear" w:color="auto" w:fill="auto"/>
            <w:hideMark/>
          </w:tcPr>
          <w:p w:rsidR="007835C7" w:rsidRPr="007835C7" w:rsidRDefault="007835C7" w:rsidP="007835C7">
            <w:pPr>
              <w:rPr>
                <w:sz w:val="22"/>
                <w:szCs w:val="22"/>
              </w:rPr>
            </w:pPr>
            <w:r w:rsidRPr="007835C7">
              <w:rPr>
                <w:sz w:val="22"/>
                <w:szCs w:val="22"/>
              </w:rPr>
              <w:t>1.1.6. Мероприятие (результат) «Предоставлена субсидия на возмещение части затрат на рекламу»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11,0</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992"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noWrap/>
            <w:hideMark/>
          </w:tcPr>
          <w:p w:rsidR="007835C7" w:rsidRPr="007835C7" w:rsidRDefault="007835C7" w:rsidP="007835C7">
            <w:pPr>
              <w:rPr>
                <w:sz w:val="22"/>
                <w:szCs w:val="22"/>
              </w:rPr>
            </w:pPr>
            <w:r w:rsidRPr="007835C7">
              <w:rPr>
                <w:sz w:val="22"/>
                <w:szCs w:val="22"/>
              </w:rPr>
              <w:t>37,6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10,0</w:t>
            </w:r>
          </w:p>
        </w:tc>
        <w:tc>
          <w:tcPr>
            <w:tcW w:w="1134" w:type="dxa"/>
            <w:shd w:val="clear" w:color="auto" w:fill="auto"/>
            <w:hideMark/>
          </w:tcPr>
          <w:p w:rsidR="007835C7" w:rsidRPr="007835C7" w:rsidRDefault="007835C7" w:rsidP="007835C7">
            <w:pPr>
              <w:rPr>
                <w:sz w:val="22"/>
                <w:szCs w:val="22"/>
              </w:rPr>
            </w:pPr>
            <w:r w:rsidRPr="007835C7">
              <w:rPr>
                <w:sz w:val="22"/>
                <w:szCs w:val="22"/>
              </w:rPr>
              <w:t>10,0</w:t>
            </w:r>
          </w:p>
        </w:tc>
        <w:tc>
          <w:tcPr>
            <w:tcW w:w="1134" w:type="dxa"/>
            <w:shd w:val="clear" w:color="auto" w:fill="auto"/>
            <w:hideMark/>
          </w:tcPr>
          <w:p w:rsidR="007835C7" w:rsidRPr="007835C7" w:rsidRDefault="007835C7" w:rsidP="007835C7">
            <w:pPr>
              <w:rPr>
                <w:sz w:val="22"/>
                <w:szCs w:val="22"/>
              </w:rPr>
            </w:pPr>
            <w:r w:rsidRPr="007835C7">
              <w:rPr>
                <w:sz w:val="22"/>
                <w:szCs w:val="22"/>
              </w:rPr>
              <w:t>9,9</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29,9</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hideMark/>
          </w:tcPr>
          <w:p w:rsidR="007835C7" w:rsidRPr="007835C7" w:rsidRDefault="007835C7" w:rsidP="007835C7">
            <w:pPr>
              <w:rPr>
                <w:sz w:val="22"/>
                <w:szCs w:val="22"/>
              </w:rPr>
            </w:pPr>
            <w:r w:rsidRPr="007835C7">
              <w:rPr>
                <w:sz w:val="22"/>
                <w:szCs w:val="22"/>
              </w:rPr>
              <w:t>1,1</w:t>
            </w:r>
          </w:p>
        </w:tc>
        <w:tc>
          <w:tcPr>
            <w:tcW w:w="992" w:type="dxa"/>
            <w:shd w:val="clear" w:color="auto" w:fill="auto"/>
            <w:hideMark/>
          </w:tcPr>
          <w:p w:rsidR="007835C7" w:rsidRPr="007835C7" w:rsidRDefault="007835C7" w:rsidP="007835C7">
            <w:pPr>
              <w:rPr>
                <w:sz w:val="22"/>
                <w:szCs w:val="22"/>
              </w:rPr>
            </w:pPr>
            <w:r w:rsidRPr="007835C7">
              <w:rPr>
                <w:sz w:val="22"/>
                <w:szCs w:val="22"/>
              </w:rPr>
              <w:t>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w:t>
            </w:r>
          </w:p>
        </w:tc>
      </w:tr>
      <w:tr w:rsidR="007835C7" w:rsidRPr="007835C7" w:rsidTr="007835C7">
        <w:trPr>
          <w:trHeight w:val="782"/>
        </w:trPr>
        <w:tc>
          <w:tcPr>
            <w:tcW w:w="7089" w:type="dxa"/>
            <w:shd w:val="clear" w:color="auto" w:fill="auto"/>
            <w:hideMark/>
          </w:tcPr>
          <w:p w:rsidR="007835C7" w:rsidRPr="007835C7" w:rsidRDefault="007835C7" w:rsidP="007835C7">
            <w:pPr>
              <w:rPr>
                <w:sz w:val="22"/>
                <w:szCs w:val="22"/>
              </w:rPr>
            </w:pPr>
            <w:r w:rsidRPr="007835C7">
              <w:rPr>
                <w:sz w:val="22"/>
                <w:szCs w:val="22"/>
              </w:rPr>
              <w:t>1.1.7. Мероприятие (результат) «Предоставлена субсидия на возмещение части затрат на выплаты по передаче прав на франшизу (паушальный взнос)»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929"/>
        </w:trPr>
        <w:tc>
          <w:tcPr>
            <w:tcW w:w="7089" w:type="dxa"/>
            <w:shd w:val="clear" w:color="auto" w:fill="auto"/>
            <w:hideMark/>
          </w:tcPr>
          <w:p w:rsidR="007835C7" w:rsidRPr="007835C7" w:rsidRDefault="007835C7" w:rsidP="007835C7">
            <w:pPr>
              <w:rPr>
                <w:sz w:val="22"/>
                <w:szCs w:val="22"/>
              </w:rPr>
            </w:pPr>
            <w:r w:rsidRPr="007835C7">
              <w:rPr>
                <w:sz w:val="22"/>
                <w:szCs w:val="22"/>
              </w:rPr>
              <w:t>1.1.8. Мероприятие (результат) «Предоставлена субсидия на возмещение части затрат на ремонтные работы в нежилых помещениях, выполняемые при подготовке помещений к эксплуатации»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556"/>
        </w:trPr>
        <w:tc>
          <w:tcPr>
            <w:tcW w:w="7089" w:type="dxa"/>
            <w:shd w:val="clear" w:color="auto" w:fill="auto"/>
            <w:hideMark/>
          </w:tcPr>
          <w:p w:rsidR="007835C7" w:rsidRPr="007835C7" w:rsidRDefault="007835C7" w:rsidP="007835C7">
            <w:pPr>
              <w:rPr>
                <w:sz w:val="22"/>
                <w:szCs w:val="22"/>
              </w:rPr>
            </w:pPr>
            <w:r w:rsidRPr="007835C7">
              <w:rPr>
                <w:sz w:val="22"/>
                <w:szCs w:val="22"/>
              </w:rPr>
              <w:t>1.2. Региональный проект «Акселерация субъектов малого и среднего предпринимательства»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2 900,6</w:t>
            </w:r>
          </w:p>
        </w:tc>
        <w:tc>
          <w:tcPr>
            <w:tcW w:w="1134" w:type="dxa"/>
            <w:shd w:val="clear" w:color="auto" w:fill="auto"/>
            <w:hideMark/>
          </w:tcPr>
          <w:p w:rsidR="007835C7" w:rsidRPr="007835C7" w:rsidRDefault="007835C7" w:rsidP="007835C7">
            <w:pPr>
              <w:rPr>
                <w:sz w:val="22"/>
                <w:szCs w:val="22"/>
              </w:rPr>
            </w:pPr>
            <w:r w:rsidRPr="007835C7">
              <w:rPr>
                <w:sz w:val="22"/>
                <w:szCs w:val="22"/>
              </w:rPr>
              <w:t>2 900,6</w:t>
            </w:r>
          </w:p>
        </w:tc>
        <w:tc>
          <w:tcPr>
            <w:tcW w:w="1134" w:type="dxa"/>
            <w:shd w:val="clear" w:color="auto" w:fill="auto"/>
            <w:hideMark/>
          </w:tcPr>
          <w:p w:rsidR="007835C7" w:rsidRPr="007835C7" w:rsidRDefault="007835C7" w:rsidP="007835C7">
            <w:pPr>
              <w:rPr>
                <w:sz w:val="22"/>
                <w:szCs w:val="22"/>
              </w:rPr>
            </w:pPr>
            <w:r w:rsidRPr="007835C7">
              <w:rPr>
                <w:sz w:val="22"/>
                <w:szCs w:val="22"/>
              </w:rPr>
              <w:t>1 845,8</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992"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noWrap/>
            <w:hideMark/>
          </w:tcPr>
          <w:p w:rsidR="007835C7" w:rsidRPr="007835C7" w:rsidRDefault="007835C7" w:rsidP="007835C7">
            <w:pPr>
              <w:rPr>
                <w:sz w:val="22"/>
                <w:szCs w:val="22"/>
              </w:rPr>
            </w:pPr>
            <w:r w:rsidRPr="007835C7">
              <w:rPr>
                <w:sz w:val="22"/>
                <w:szCs w:val="22"/>
              </w:rPr>
              <w:t>8 385,2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2 610,5</w:t>
            </w:r>
          </w:p>
        </w:tc>
        <w:tc>
          <w:tcPr>
            <w:tcW w:w="1134" w:type="dxa"/>
            <w:shd w:val="clear" w:color="auto" w:fill="auto"/>
            <w:hideMark/>
          </w:tcPr>
          <w:p w:rsidR="007835C7" w:rsidRPr="007835C7" w:rsidRDefault="007835C7" w:rsidP="007835C7">
            <w:pPr>
              <w:rPr>
                <w:sz w:val="22"/>
                <w:szCs w:val="22"/>
              </w:rPr>
            </w:pPr>
            <w:r w:rsidRPr="007835C7">
              <w:rPr>
                <w:sz w:val="22"/>
                <w:szCs w:val="22"/>
              </w:rPr>
              <w:t>2 610,5</w:t>
            </w:r>
          </w:p>
        </w:tc>
        <w:tc>
          <w:tcPr>
            <w:tcW w:w="1134" w:type="dxa"/>
            <w:shd w:val="clear" w:color="auto" w:fill="auto"/>
            <w:hideMark/>
          </w:tcPr>
          <w:p w:rsidR="007835C7" w:rsidRPr="007835C7" w:rsidRDefault="007835C7" w:rsidP="007835C7">
            <w:pPr>
              <w:rPr>
                <w:sz w:val="22"/>
                <w:szCs w:val="22"/>
              </w:rPr>
            </w:pPr>
            <w:r w:rsidRPr="007835C7">
              <w:rPr>
                <w:sz w:val="22"/>
                <w:szCs w:val="22"/>
              </w:rPr>
              <w:t>1 661,2</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6 882,2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290,1</w:t>
            </w:r>
          </w:p>
        </w:tc>
        <w:tc>
          <w:tcPr>
            <w:tcW w:w="1134" w:type="dxa"/>
            <w:shd w:val="clear" w:color="auto" w:fill="auto"/>
            <w:hideMark/>
          </w:tcPr>
          <w:p w:rsidR="007835C7" w:rsidRPr="007835C7" w:rsidRDefault="007835C7" w:rsidP="007835C7">
            <w:pPr>
              <w:rPr>
                <w:sz w:val="22"/>
                <w:szCs w:val="22"/>
              </w:rPr>
            </w:pPr>
            <w:r w:rsidRPr="007835C7">
              <w:rPr>
                <w:sz w:val="22"/>
                <w:szCs w:val="22"/>
              </w:rPr>
              <w:t>290,1</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hideMark/>
          </w:tcPr>
          <w:p w:rsidR="007835C7" w:rsidRPr="007835C7" w:rsidRDefault="007835C7" w:rsidP="007835C7">
            <w:pPr>
              <w:rPr>
                <w:sz w:val="22"/>
                <w:szCs w:val="22"/>
              </w:rPr>
            </w:pPr>
            <w:r w:rsidRPr="007835C7">
              <w:rPr>
                <w:sz w:val="22"/>
                <w:szCs w:val="22"/>
              </w:rPr>
              <w:t>184,6</w:t>
            </w:r>
          </w:p>
        </w:tc>
        <w:tc>
          <w:tcPr>
            <w:tcW w:w="992" w:type="dxa"/>
            <w:shd w:val="clear" w:color="auto" w:fill="auto"/>
            <w:hideMark/>
          </w:tcPr>
          <w:p w:rsidR="007835C7" w:rsidRPr="007835C7" w:rsidRDefault="007835C7" w:rsidP="007835C7">
            <w:pPr>
              <w:rPr>
                <w:sz w:val="22"/>
                <w:szCs w:val="22"/>
              </w:rPr>
            </w:pPr>
            <w:r w:rsidRPr="007835C7">
              <w:rPr>
                <w:sz w:val="22"/>
                <w:szCs w:val="22"/>
              </w:rPr>
              <w:t>184,6</w:t>
            </w:r>
          </w:p>
        </w:tc>
        <w:tc>
          <w:tcPr>
            <w:tcW w:w="1134" w:type="dxa"/>
            <w:shd w:val="clear" w:color="auto" w:fill="auto"/>
            <w:noWrap/>
            <w:hideMark/>
          </w:tcPr>
          <w:p w:rsidR="007835C7" w:rsidRPr="007835C7" w:rsidRDefault="007835C7" w:rsidP="007835C7">
            <w:pPr>
              <w:rPr>
                <w:sz w:val="22"/>
                <w:szCs w:val="22"/>
              </w:rPr>
            </w:pPr>
            <w:r w:rsidRPr="007835C7">
              <w:rPr>
                <w:sz w:val="22"/>
                <w:szCs w:val="22"/>
              </w:rPr>
              <w:t>1 503,0</w:t>
            </w:r>
          </w:p>
        </w:tc>
      </w:tr>
      <w:tr w:rsidR="007835C7" w:rsidRPr="007835C7" w:rsidTr="007835C7">
        <w:trPr>
          <w:trHeight w:val="644"/>
        </w:trPr>
        <w:tc>
          <w:tcPr>
            <w:tcW w:w="7089" w:type="dxa"/>
            <w:shd w:val="clear" w:color="auto" w:fill="auto"/>
            <w:hideMark/>
          </w:tcPr>
          <w:p w:rsidR="007835C7" w:rsidRPr="007835C7" w:rsidRDefault="007835C7" w:rsidP="007835C7">
            <w:pPr>
              <w:rPr>
                <w:sz w:val="22"/>
                <w:szCs w:val="22"/>
              </w:rPr>
            </w:pPr>
            <w:r w:rsidRPr="007835C7">
              <w:rPr>
                <w:sz w:val="22"/>
                <w:szCs w:val="22"/>
              </w:rPr>
              <w:t>1.2.1. Мероприятие (результат) «Предоставлена субсидия на возмещение части затрат на аренду (субаренду)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208,5</w:t>
            </w:r>
          </w:p>
        </w:tc>
        <w:tc>
          <w:tcPr>
            <w:tcW w:w="1134" w:type="dxa"/>
            <w:shd w:val="clear" w:color="auto" w:fill="auto"/>
            <w:hideMark/>
          </w:tcPr>
          <w:p w:rsidR="007835C7" w:rsidRPr="007835C7" w:rsidRDefault="007835C7" w:rsidP="007835C7">
            <w:pPr>
              <w:rPr>
                <w:sz w:val="22"/>
                <w:szCs w:val="22"/>
              </w:rPr>
            </w:pPr>
            <w:r w:rsidRPr="007835C7">
              <w:rPr>
                <w:sz w:val="22"/>
                <w:szCs w:val="22"/>
              </w:rPr>
              <w:t>333,3</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853,0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187,7</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687,7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20,9</w:t>
            </w:r>
          </w:p>
        </w:tc>
        <w:tc>
          <w:tcPr>
            <w:tcW w:w="1134" w:type="dxa"/>
            <w:shd w:val="clear" w:color="auto" w:fill="auto"/>
            <w:hideMark/>
          </w:tcPr>
          <w:p w:rsidR="007835C7" w:rsidRPr="007835C7" w:rsidRDefault="007835C7" w:rsidP="007835C7">
            <w:pPr>
              <w:rPr>
                <w:sz w:val="22"/>
                <w:szCs w:val="22"/>
              </w:rPr>
            </w:pPr>
            <w:r w:rsidRPr="007835C7">
              <w:rPr>
                <w:sz w:val="22"/>
                <w:szCs w:val="22"/>
              </w:rPr>
              <w:t>33,3</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165,3</w:t>
            </w:r>
          </w:p>
        </w:tc>
      </w:tr>
      <w:tr w:rsidR="007835C7" w:rsidRPr="007835C7" w:rsidTr="007835C7">
        <w:trPr>
          <w:trHeight w:val="678"/>
        </w:trPr>
        <w:tc>
          <w:tcPr>
            <w:tcW w:w="7089" w:type="dxa"/>
            <w:shd w:val="clear" w:color="auto" w:fill="auto"/>
            <w:hideMark/>
          </w:tcPr>
          <w:p w:rsidR="007835C7" w:rsidRPr="007835C7" w:rsidRDefault="007835C7" w:rsidP="007835C7">
            <w:pPr>
              <w:rPr>
                <w:sz w:val="22"/>
                <w:szCs w:val="22"/>
              </w:rPr>
            </w:pPr>
            <w:r w:rsidRPr="007835C7">
              <w:rPr>
                <w:sz w:val="22"/>
                <w:szCs w:val="22"/>
              </w:rPr>
              <w:t>1.2.2. Мероприятие (результат) «Предоставлена субсидия на возмещение части затрат на приобретение оборудования (основных средств) и лицензионных программных продуктов»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727,6</w:t>
            </w:r>
          </w:p>
        </w:tc>
        <w:tc>
          <w:tcPr>
            <w:tcW w:w="1134" w:type="dxa"/>
            <w:shd w:val="clear" w:color="auto" w:fill="auto"/>
            <w:hideMark/>
          </w:tcPr>
          <w:p w:rsidR="007835C7" w:rsidRPr="007835C7" w:rsidRDefault="007835C7" w:rsidP="007835C7">
            <w:pPr>
              <w:rPr>
                <w:sz w:val="22"/>
                <w:szCs w:val="22"/>
              </w:rPr>
            </w:pPr>
            <w:r w:rsidRPr="007835C7">
              <w:rPr>
                <w:sz w:val="22"/>
                <w:szCs w:val="22"/>
              </w:rPr>
              <w:t>733,9</w:t>
            </w:r>
          </w:p>
        </w:tc>
        <w:tc>
          <w:tcPr>
            <w:tcW w:w="1134" w:type="dxa"/>
            <w:shd w:val="clear" w:color="auto" w:fill="auto"/>
            <w:hideMark/>
          </w:tcPr>
          <w:p w:rsidR="007835C7" w:rsidRPr="007835C7" w:rsidRDefault="007835C7" w:rsidP="007835C7">
            <w:pPr>
              <w:rPr>
                <w:sz w:val="22"/>
                <w:szCs w:val="22"/>
              </w:rPr>
            </w:pPr>
            <w:r w:rsidRPr="007835C7">
              <w:rPr>
                <w:sz w:val="22"/>
                <w:szCs w:val="22"/>
              </w:rPr>
              <w:t>444,4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2 083,7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654,8</w:t>
            </w:r>
          </w:p>
        </w:tc>
        <w:tc>
          <w:tcPr>
            <w:tcW w:w="1134" w:type="dxa"/>
            <w:shd w:val="clear" w:color="auto" w:fill="auto"/>
            <w:hideMark/>
          </w:tcPr>
          <w:p w:rsidR="007835C7" w:rsidRPr="007835C7" w:rsidRDefault="007835C7" w:rsidP="007835C7">
            <w:pPr>
              <w:rPr>
                <w:sz w:val="22"/>
                <w:szCs w:val="22"/>
              </w:rPr>
            </w:pPr>
            <w:r w:rsidRPr="007835C7">
              <w:rPr>
                <w:sz w:val="22"/>
                <w:szCs w:val="22"/>
              </w:rPr>
              <w:t>660,5</w:t>
            </w:r>
          </w:p>
        </w:tc>
        <w:tc>
          <w:tcPr>
            <w:tcW w:w="1134" w:type="dxa"/>
            <w:shd w:val="clear" w:color="auto" w:fill="auto"/>
            <w:hideMark/>
          </w:tcPr>
          <w:p w:rsidR="007835C7" w:rsidRPr="007835C7" w:rsidRDefault="007835C7" w:rsidP="007835C7">
            <w:pPr>
              <w:rPr>
                <w:sz w:val="22"/>
                <w:szCs w:val="22"/>
              </w:rPr>
            </w:pPr>
            <w:r w:rsidRPr="007835C7">
              <w:rPr>
                <w:sz w:val="22"/>
                <w:szCs w:val="22"/>
              </w:rPr>
              <w:t>400,0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1 715,3</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72,8</w:t>
            </w:r>
          </w:p>
        </w:tc>
        <w:tc>
          <w:tcPr>
            <w:tcW w:w="1134" w:type="dxa"/>
            <w:shd w:val="clear" w:color="auto" w:fill="auto"/>
            <w:hideMark/>
          </w:tcPr>
          <w:p w:rsidR="007835C7" w:rsidRPr="007835C7" w:rsidRDefault="007835C7" w:rsidP="007835C7">
            <w:pPr>
              <w:rPr>
                <w:sz w:val="22"/>
                <w:szCs w:val="22"/>
              </w:rPr>
            </w:pPr>
            <w:r w:rsidRPr="007835C7">
              <w:rPr>
                <w:sz w:val="22"/>
                <w:szCs w:val="22"/>
              </w:rPr>
              <w:t>73,4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368,4</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t>1.2.3. Мероприятие (результат) «Предоставлена субсидия на возмещение части затрат на оплату коммунальных услуг нежилых помещений»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235,8</w:t>
            </w:r>
          </w:p>
        </w:tc>
        <w:tc>
          <w:tcPr>
            <w:tcW w:w="1134" w:type="dxa"/>
            <w:shd w:val="clear" w:color="auto" w:fill="auto"/>
            <w:hideMark/>
          </w:tcPr>
          <w:p w:rsidR="007835C7" w:rsidRPr="007835C7" w:rsidRDefault="007835C7" w:rsidP="007835C7">
            <w:pPr>
              <w:rPr>
                <w:sz w:val="22"/>
                <w:szCs w:val="22"/>
              </w:rPr>
            </w:pPr>
            <w:r w:rsidRPr="007835C7">
              <w:rPr>
                <w:sz w:val="22"/>
                <w:szCs w:val="22"/>
              </w:rPr>
              <w:t>555,6</w:t>
            </w:r>
          </w:p>
        </w:tc>
        <w:tc>
          <w:tcPr>
            <w:tcW w:w="1134" w:type="dxa"/>
            <w:shd w:val="clear" w:color="auto" w:fill="auto"/>
            <w:hideMark/>
          </w:tcPr>
          <w:p w:rsidR="007835C7" w:rsidRPr="007835C7" w:rsidRDefault="007835C7" w:rsidP="007835C7">
            <w:pPr>
              <w:rPr>
                <w:sz w:val="22"/>
                <w:szCs w:val="22"/>
              </w:rPr>
            </w:pPr>
            <w:r w:rsidRPr="007835C7">
              <w:rPr>
                <w:sz w:val="22"/>
                <w:szCs w:val="22"/>
              </w:rPr>
              <w:t>401,3</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992"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noWrap/>
            <w:hideMark/>
          </w:tcPr>
          <w:p w:rsidR="007835C7" w:rsidRPr="007835C7" w:rsidRDefault="007835C7" w:rsidP="007835C7">
            <w:pPr>
              <w:rPr>
                <w:sz w:val="22"/>
                <w:szCs w:val="22"/>
              </w:rPr>
            </w:pPr>
            <w:r w:rsidRPr="007835C7">
              <w:rPr>
                <w:sz w:val="22"/>
                <w:szCs w:val="22"/>
              </w:rPr>
              <w:t>1 353,2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212,2</w:t>
            </w:r>
          </w:p>
        </w:tc>
        <w:tc>
          <w:tcPr>
            <w:tcW w:w="1134" w:type="dxa"/>
            <w:shd w:val="clear" w:color="auto" w:fill="auto"/>
            <w:hideMark/>
          </w:tcPr>
          <w:p w:rsidR="007835C7" w:rsidRPr="007835C7" w:rsidRDefault="007835C7" w:rsidP="007835C7">
            <w:pPr>
              <w:rPr>
                <w:sz w:val="22"/>
                <w:szCs w:val="22"/>
              </w:rPr>
            </w:pPr>
            <w:r w:rsidRPr="007835C7">
              <w:rPr>
                <w:sz w:val="22"/>
                <w:szCs w:val="22"/>
              </w:rPr>
              <w:t>500,0</w:t>
            </w:r>
          </w:p>
        </w:tc>
        <w:tc>
          <w:tcPr>
            <w:tcW w:w="1134" w:type="dxa"/>
            <w:shd w:val="clear" w:color="auto" w:fill="auto"/>
            <w:hideMark/>
          </w:tcPr>
          <w:p w:rsidR="007835C7" w:rsidRPr="007835C7" w:rsidRDefault="007835C7" w:rsidP="007835C7">
            <w:pPr>
              <w:rPr>
                <w:sz w:val="22"/>
                <w:szCs w:val="22"/>
              </w:rPr>
            </w:pPr>
            <w:r w:rsidRPr="007835C7">
              <w:rPr>
                <w:sz w:val="22"/>
                <w:szCs w:val="22"/>
              </w:rPr>
              <w:t>361,2</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1 073,4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23,6</w:t>
            </w:r>
          </w:p>
        </w:tc>
        <w:tc>
          <w:tcPr>
            <w:tcW w:w="1134" w:type="dxa"/>
            <w:shd w:val="clear" w:color="auto" w:fill="auto"/>
            <w:hideMark/>
          </w:tcPr>
          <w:p w:rsidR="007835C7" w:rsidRPr="007835C7" w:rsidRDefault="007835C7" w:rsidP="007835C7">
            <w:pPr>
              <w:rPr>
                <w:sz w:val="22"/>
                <w:szCs w:val="22"/>
              </w:rPr>
            </w:pPr>
            <w:r w:rsidRPr="007835C7">
              <w:rPr>
                <w:sz w:val="22"/>
                <w:szCs w:val="22"/>
              </w:rPr>
              <w:t>55,6</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hideMark/>
          </w:tcPr>
          <w:p w:rsidR="007835C7" w:rsidRPr="007835C7" w:rsidRDefault="007835C7" w:rsidP="007835C7">
            <w:pPr>
              <w:rPr>
                <w:sz w:val="22"/>
                <w:szCs w:val="22"/>
              </w:rPr>
            </w:pPr>
            <w:r w:rsidRPr="007835C7">
              <w:rPr>
                <w:sz w:val="22"/>
                <w:szCs w:val="22"/>
              </w:rPr>
              <w:t>40,1</w:t>
            </w:r>
          </w:p>
        </w:tc>
        <w:tc>
          <w:tcPr>
            <w:tcW w:w="992" w:type="dxa"/>
            <w:shd w:val="clear" w:color="auto" w:fill="auto"/>
            <w:hideMark/>
          </w:tcPr>
          <w:p w:rsidR="007835C7" w:rsidRPr="007835C7" w:rsidRDefault="007835C7" w:rsidP="007835C7">
            <w:pPr>
              <w:rPr>
                <w:sz w:val="22"/>
                <w:szCs w:val="22"/>
              </w:rPr>
            </w:pPr>
            <w:r w:rsidRPr="007835C7">
              <w:rPr>
                <w:sz w:val="22"/>
                <w:szCs w:val="22"/>
              </w:rPr>
              <w:t>40,1</w:t>
            </w:r>
          </w:p>
        </w:tc>
        <w:tc>
          <w:tcPr>
            <w:tcW w:w="1134" w:type="dxa"/>
            <w:shd w:val="clear" w:color="auto" w:fill="auto"/>
            <w:noWrap/>
            <w:hideMark/>
          </w:tcPr>
          <w:p w:rsidR="007835C7" w:rsidRPr="007835C7" w:rsidRDefault="007835C7" w:rsidP="007835C7">
            <w:pPr>
              <w:rPr>
                <w:sz w:val="22"/>
                <w:szCs w:val="22"/>
              </w:rPr>
            </w:pPr>
            <w:r w:rsidRPr="007835C7">
              <w:rPr>
                <w:sz w:val="22"/>
                <w:szCs w:val="22"/>
              </w:rPr>
              <w:t>279,8</w:t>
            </w:r>
          </w:p>
        </w:tc>
      </w:tr>
      <w:tr w:rsidR="007835C7" w:rsidRPr="007835C7" w:rsidTr="007835C7">
        <w:trPr>
          <w:trHeight w:val="790"/>
        </w:trPr>
        <w:tc>
          <w:tcPr>
            <w:tcW w:w="7089" w:type="dxa"/>
            <w:shd w:val="clear" w:color="auto" w:fill="auto"/>
            <w:hideMark/>
          </w:tcPr>
          <w:p w:rsidR="007835C7" w:rsidRPr="007835C7" w:rsidRDefault="007835C7" w:rsidP="007835C7">
            <w:pPr>
              <w:rPr>
                <w:sz w:val="22"/>
                <w:szCs w:val="22"/>
              </w:rPr>
            </w:pPr>
            <w:r w:rsidRPr="007835C7">
              <w:rPr>
                <w:sz w:val="22"/>
                <w:szCs w:val="22"/>
              </w:rPr>
              <w:t>1.2.4. Мероприятие (результат) «Предоставлена субсидия на возмещение части затрат на приобретение и (или) доставку кормов для сельскохозяйственных животных и птицы»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1 445,8</w:t>
            </w:r>
          </w:p>
        </w:tc>
        <w:tc>
          <w:tcPr>
            <w:tcW w:w="1134" w:type="dxa"/>
            <w:shd w:val="clear" w:color="auto" w:fill="auto"/>
            <w:hideMark/>
          </w:tcPr>
          <w:p w:rsidR="007835C7" w:rsidRPr="007835C7" w:rsidRDefault="007835C7" w:rsidP="007835C7">
            <w:pPr>
              <w:rPr>
                <w:sz w:val="22"/>
                <w:szCs w:val="22"/>
              </w:rPr>
            </w:pPr>
            <w:r w:rsidRPr="007835C7">
              <w:rPr>
                <w:sz w:val="22"/>
                <w:szCs w:val="22"/>
              </w:rPr>
              <w:t>722,2</w:t>
            </w:r>
          </w:p>
        </w:tc>
        <w:tc>
          <w:tcPr>
            <w:tcW w:w="1134" w:type="dxa"/>
            <w:shd w:val="clear" w:color="auto" w:fill="auto"/>
            <w:hideMark/>
          </w:tcPr>
          <w:p w:rsidR="007835C7" w:rsidRPr="007835C7" w:rsidRDefault="007835C7" w:rsidP="007835C7">
            <w:pPr>
              <w:rPr>
                <w:sz w:val="22"/>
                <w:szCs w:val="22"/>
              </w:rPr>
            </w:pPr>
            <w:r w:rsidRPr="007835C7">
              <w:rPr>
                <w:sz w:val="22"/>
                <w:szCs w:val="22"/>
              </w:rPr>
              <w:t>444,4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2 790,2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1 301,2</w:t>
            </w:r>
          </w:p>
        </w:tc>
        <w:tc>
          <w:tcPr>
            <w:tcW w:w="1134" w:type="dxa"/>
            <w:shd w:val="clear" w:color="auto" w:fill="auto"/>
            <w:hideMark/>
          </w:tcPr>
          <w:p w:rsidR="007835C7" w:rsidRPr="007835C7" w:rsidRDefault="007835C7" w:rsidP="007835C7">
            <w:pPr>
              <w:rPr>
                <w:sz w:val="22"/>
                <w:szCs w:val="22"/>
              </w:rPr>
            </w:pPr>
            <w:r w:rsidRPr="007835C7">
              <w:rPr>
                <w:sz w:val="22"/>
                <w:szCs w:val="22"/>
              </w:rPr>
              <w:t>650,0</w:t>
            </w:r>
          </w:p>
        </w:tc>
        <w:tc>
          <w:tcPr>
            <w:tcW w:w="1134" w:type="dxa"/>
            <w:shd w:val="clear" w:color="auto" w:fill="auto"/>
            <w:hideMark/>
          </w:tcPr>
          <w:p w:rsidR="007835C7" w:rsidRPr="007835C7" w:rsidRDefault="007835C7" w:rsidP="007835C7">
            <w:pPr>
              <w:rPr>
                <w:sz w:val="22"/>
                <w:szCs w:val="22"/>
              </w:rPr>
            </w:pPr>
            <w:r w:rsidRPr="007835C7">
              <w:rPr>
                <w:sz w:val="22"/>
                <w:szCs w:val="22"/>
              </w:rPr>
              <w:t>400,0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2 351,2</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144,6</w:t>
            </w:r>
          </w:p>
        </w:tc>
        <w:tc>
          <w:tcPr>
            <w:tcW w:w="1134" w:type="dxa"/>
            <w:shd w:val="clear" w:color="auto" w:fill="auto"/>
            <w:hideMark/>
          </w:tcPr>
          <w:p w:rsidR="007835C7" w:rsidRPr="007835C7" w:rsidRDefault="007835C7" w:rsidP="007835C7">
            <w:pPr>
              <w:rPr>
                <w:sz w:val="22"/>
                <w:szCs w:val="22"/>
              </w:rPr>
            </w:pPr>
            <w:r w:rsidRPr="007835C7">
              <w:rPr>
                <w:sz w:val="22"/>
                <w:szCs w:val="22"/>
              </w:rPr>
              <w:t>72,2</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hideMark/>
          </w:tcPr>
          <w:p w:rsidR="007835C7" w:rsidRPr="007835C7" w:rsidRDefault="007835C7" w:rsidP="007835C7">
            <w:pPr>
              <w:rPr>
                <w:sz w:val="22"/>
                <w:szCs w:val="22"/>
              </w:rPr>
            </w:pPr>
            <w:r w:rsidRPr="007835C7">
              <w:rPr>
                <w:sz w:val="22"/>
                <w:szCs w:val="22"/>
              </w:rPr>
              <w:t>44,4</w:t>
            </w:r>
          </w:p>
        </w:tc>
        <w:tc>
          <w:tcPr>
            <w:tcW w:w="992" w:type="dxa"/>
            <w:shd w:val="clear" w:color="auto" w:fill="auto"/>
            <w:hideMark/>
          </w:tcPr>
          <w:p w:rsidR="007835C7" w:rsidRPr="007835C7" w:rsidRDefault="007835C7" w:rsidP="007835C7">
            <w:pPr>
              <w:rPr>
                <w:sz w:val="22"/>
                <w:szCs w:val="22"/>
              </w:rPr>
            </w:pPr>
            <w:r w:rsidRPr="007835C7">
              <w:rPr>
                <w:sz w:val="22"/>
                <w:szCs w:val="22"/>
              </w:rPr>
              <w:t>44,4</w:t>
            </w:r>
          </w:p>
        </w:tc>
        <w:tc>
          <w:tcPr>
            <w:tcW w:w="1134" w:type="dxa"/>
            <w:shd w:val="clear" w:color="auto" w:fill="auto"/>
            <w:noWrap/>
            <w:hideMark/>
          </w:tcPr>
          <w:p w:rsidR="007835C7" w:rsidRPr="007835C7" w:rsidRDefault="007835C7" w:rsidP="007835C7">
            <w:pPr>
              <w:rPr>
                <w:sz w:val="22"/>
                <w:szCs w:val="22"/>
              </w:rPr>
            </w:pPr>
            <w:r w:rsidRPr="007835C7">
              <w:rPr>
                <w:sz w:val="22"/>
                <w:szCs w:val="22"/>
              </w:rPr>
              <w:t>439,0</w:t>
            </w:r>
          </w:p>
        </w:tc>
      </w:tr>
      <w:tr w:rsidR="007835C7" w:rsidRPr="007835C7" w:rsidTr="007835C7">
        <w:trPr>
          <w:trHeight w:val="654"/>
        </w:trPr>
        <w:tc>
          <w:tcPr>
            <w:tcW w:w="7089" w:type="dxa"/>
            <w:shd w:val="clear" w:color="auto" w:fill="auto"/>
            <w:hideMark/>
          </w:tcPr>
          <w:p w:rsidR="007835C7" w:rsidRPr="007835C7" w:rsidRDefault="007835C7" w:rsidP="007835C7">
            <w:pPr>
              <w:rPr>
                <w:sz w:val="22"/>
                <w:szCs w:val="22"/>
              </w:rPr>
            </w:pPr>
            <w:r w:rsidRPr="007835C7">
              <w:rPr>
                <w:sz w:val="22"/>
                <w:szCs w:val="22"/>
              </w:rPr>
              <w:t>1.2.5. Мероприятие (результат) «Предоставлена субсидия на возмещение части затрат на приобретение и (или) доставку муки для производства хлеба и хлебобулочных изделий»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282,9</w:t>
            </w:r>
          </w:p>
        </w:tc>
        <w:tc>
          <w:tcPr>
            <w:tcW w:w="1134" w:type="dxa"/>
            <w:shd w:val="clear" w:color="auto" w:fill="auto"/>
            <w:hideMark/>
          </w:tcPr>
          <w:p w:rsidR="007835C7" w:rsidRPr="007835C7" w:rsidRDefault="007835C7" w:rsidP="007835C7">
            <w:pPr>
              <w:rPr>
                <w:sz w:val="22"/>
                <w:szCs w:val="22"/>
              </w:rPr>
            </w:pPr>
            <w:r w:rsidRPr="007835C7">
              <w:rPr>
                <w:sz w:val="22"/>
                <w:szCs w:val="22"/>
              </w:rPr>
              <w:t>333,3</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927,4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254,6</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754,6</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28,3</w:t>
            </w:r>
          </w:p>
        </w:tc>
        <w:tc>
          <w:tcPr>
            <w:tcW w:w="1134" w:type="dxa"/>
            <w:shd w:val="clear" w:color="auto" w:fill="auto"/>
            <w:hideMark/>
          </w:tcPr>
          <w:p w:rsidR="007835C7" w:rsidRPr="007835C7" w:rsidRDefault="007835C7" w:rsidP="007835C7">
            <w:pPr>
              <w:rPr>
                <w:sz w:val="22"/>
                <w:szCs w:val="22"/>
              </w:rPr>
            </w:pPr>
            <w:r w:rsidRPr="007835C7">
              <w:rPr>
                <w:sz w:val="22"/>
                <w:szCs w:val="22"/>
              </w:rPr>
              <w:t>33,3</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992"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noWrap/>
            <w:hideMark/>
          </w:tcPr>
          <w:p w:rsidR="007835C7" w:rsidRPr="007835C7" w:rsidRDefault="007835C7" w:rsidP="007835C7">
            <w:pPr>
              <w:rPr>
                <w:sz w:val="22"/>
                <w:szCs w:val="22"/>
              </w:rPr>
            </w:pPr>
            <w:r w:rsidRPr="007835C7">
              <w:rPr>
                <w:sz w:val="22"/>
                <w:szCs w:val="22"/>
              </w:rPr>
              <w:t>172,7</w:t>
            </w:r>
          </w:p>
        </w:tc>
      </w:tr>
      <w:tr w:rsidR="007835C7" w:rsidRPr="007835C7" w:rsidTr="007835C7">
        <w:trPr>
          <w:trHeight w:val="674"/>
        </w:trPr>
        <w:tc>
          <w:tcPr>
            <w:tcW w:w="7089" w:type="dxa"/>
            <w:shd w:val="clear" w:color="auto" w:fill="auto"/>
            <w:hideMark/>
          </w:tcPr>
          <w:p w:rsidR="007835C7" w:rsidRPr="007835C7" w:rsidRDefault="007835C7" w:rsidP="007835C7">
            <w:pPr>
              <w:rPr>
                <w:sz w:val="22"/>
                <w:szCs w:val="22"/>
              </w:rPr>
            </w:pPr>
            <w:r w:rsidRPr="007835C7">
              <w:rPr>
                <w:sz w:val="22"/>
                <w:szCs w:val="22"/>
              </w:rPr>
              <w:t>1.2.6. Мероприятие (результат) «Предоставлена субсидия на возмещение части затрат на обязательную сертификацию произведенной продукции»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222,2</w:t>
            </w:r>
          </w:p>
        </w:tc>
        <w:tc>
          <w:tcPr>
            <w:tcW w:w="1134" w:type="dxa"/>
            <w:shd w:val="clear" w:color="auto" w:fill="auto"/>
            <w:hideMark/>
          </w:tcPr>
          <w:p w:rsidR="007835C7" w:rsidRPr="007835C7" w:rsidRDefault="007835C7" w:rsidP="007835C7">
            <w:pPr>
              <w:rPr>
                <w:sz w:val="22"/>
                <w:szCs w:val="22"/>
              </w:rPr>
            </w:pPr>
            <w:r w:rsidRPr="007835C7">
              <w:rPr>
                <w:sz w:val="22"/>
                <w:szCs w:val="22"/>
              </w:rPr>
              <w:t>111,1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992"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noWrap/>
            <w:hideMark/>
          </w:tcPr>
          <w:p w:rsidR="007835C7" w:rsidRPr="007835C7" w:rsidRDefault="007835C7" w:rsidP="007835C7">
            <w:pPr>
              <w:rPr>
                <w:sz w:val="22"/>
                <w:szCs w:val="22"/>
              </w:rPr>
            </w:pPr>
            <w:r w:rsidRPr="007835C7">
              <w:rPr>
                <w:sz w:val="22"/>
                <w:szCs w:val="22"/>
              </w:rPr>
              <w:t>377,8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200,0</w:t>
            </w:r>
          </w:p>
        </w:tc>
        <w:tc>
          <w:tcPr>
            <w:tcW w:w="1134" w:type="dxa"/>
            <w:shd w:val="clear" w:color="auto" w:fill="auto"/>
            <w:hideMark/>
          </w:tcPr>
          <w:p w:rsidR="007835C7" w:rsidRPr="007835C7" w:rsidRDefault="007835C7" w:rsidP="007835C7">
            <w:pPr>
              <w:rPr>
                <w:sz w:val="22"/>
                <w:szCs w:val="22"/>
              </w:rPr>
            </w:pPr>
            <w:r w:rsidRPr="007835C7">
              <w:rPr>
                <w:sz w:val="22"/>
                <w:szCs w:val="22"/>
              </w:rPr>
              <w:t>100,0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300,0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22,2</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hideMark/>
          </w:tcPr>
          <w:p w:rsidR="007835C7" w:rsidRPr="007835C7" w:rsidRDefault="007835C7" w:rsidP="007835C7">
            <w:pPr>
              <w:rPr>
                <w:sz w:val="22"/>
                <w:szCs w:val="22"/>
              </w:rPr>
            </w:pPr>
            <w:r w:rsidRPr="007835C7">
              <w:rPr>
                <w:sz w:val="22"/>
                <w:szCs w:val="22"/>
              </w:rPr>
              <w:t>11,1</w:t>
            </w:r>
          </w:p>
        </w:tc>
        <w:tc>
          <w:tcPr>
            <w:tcW w:w="992" w:type="dxa"/>
            <w:shd w:val="clear" w:color="auto" w:fill="auto"/>
            <w:hideMark/>
          </w:tcPr>
          <w:p w:rsidR="007835C7" w:rsidRPr="007835C7" w:rsidRDefault="007835C7" w:rsidP="007835C7">
            <w:pPr>
              <w:rPr>
                <w:sz w:val="22"/>
                <w:szCs w:val="22"/>
              </w:rPr>
            </w:pPr>
            <w:r w:rsidRPr="007835C7">
              <w:rPr>
                <w:sz w:val="22"/>
                <w:szCs w:val="22"/>
              </w:rPr>
              <w:t>11,1</w:t>
            </w:r>
          </w:p>
        </w:tc>
        <w:tc>
          <w:tcPr>
            <w:tcW w:w="1134" w:type="dxa"/>
            <w:shd w:val="clear" w:color="auto" w:fill="auto"/>
            <w:noWrap/>
            <w:hideMark/>
          </w:tcPr>
          <w:p w:rsidR="007835C7" w:rsidRPr="007835C7" w:rsidRDefault="007835C7" w:rsidP="007835C7">
            <w:pPr>
              <w:rPr>
                <w:sz w:val="22"/>
                <w:szCs w:val="22"/>
              </w:rPr>
            </w:pPr>
            <w:r w:rsidRPr="007835C7">
              <w:rPr>
                <w:sz w:val="22"/>
                <w:szCs w:val="22"/>
              </w:rPr>
              <w:t>77,8</w:t>
            </w:r>
          </w:p>
        </w:tc>
      </w:tr>
      <w:tr w:rsidR="007835C7" w:rsidRPr="007835C7" w:rsidTr="007835C7">
        <w:trPr>
          <w:trHeight w:val="722"/>
        </w:trPr>
        <w:tc>
          <w:tcPr>
            <w:tcW w:w="7089" w:type="dxa"/>
            <w:shd w:val="clear" w:color="auto" w:fill="auto"/>
            <w:hideMark/>
          </w:tcPr>
          <w:p w:rsidR="007835C7" w:rsidRPr="007835C7" w:rsidRDefault="007835C7" w:rsidP="007835C7">
            <w:pPr>
              <w:rPr>
                <w:sz w:val="22"/>
                <w:szCs w:val="22"/>
              </w:rPr>
            </w:pPr>
            <w:r w:rsidRPr="007835C7">
              <w:rPr>
                <w:sz w:val="22"/>
                <w:szCs w:val="22"/>
              </w:rPr>
              <w:t xml:space="preserve">1.3. Комплекс процессных мероприятий «Финансовая поддержка субъектов малого и среднего предпринимательства» (всего), в том числе: </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992"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noWrap/>
            <w:hideMark/>
          </w:tcPr>
          <w:p w:rsidR="007835C7" w:rsidRPr="007835C7" w:rsidRDefault="007835C7" w:rsidP="007835C7">
            <w:pPr>
              <w:rPr>
                <w:sz w:val="22"/>
                <w:szCs w:val="22"/>
              </w:rPr>
            </w:pPr>
            <w:r w:rsidRPr="007835C7">
              <w:rPr>
                <w:sz w:val="22"/>
                <w:szCs w:val="22"/>
              </w:rPr>
              <w:t>13 781,7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hideMark/>
          </w:tcPr>
          <w:p w:rsidR="007835C7" w:rsidRPr="007835C7" w:rsidRDefault="007835C7" w:rsidP="007835C7">
            <w:pPr>
              <w:rPr>
                <w:sz w:val="22"/>
                <w:szCs w:val="22"/>
              </w:rPr>
            </w:pPr>
            <w:r w:rsidRPr="007835C7">
              <w:rPr>
                <w:sz w:val="22"/>
                <w:szCs w:val="22"/>
              </w:rPr>
              <w:t>1 968,8</w:t>
            </w:r>
          </w:p>
        </w:tc>
        <w:tc>
          <w:tcPr>
            <w:tcW w:w="992" w:type="dxa"/>
            <w:shd w:val="clear" w:color="auto" w:fill="auto"/>
            <w:hideMark/>
          </w:tcPr>
          <w:p w:rsidR="007835C7" w:rsidRPr="007835C7" w:rsidRDefault="007835C7" w:rsidP="007835C7">
            <w:pPr>
              <w:rPr>
                <w:sz w:val="22"/>
                <w:szCs w:val="22"/>
              </w:rPr>
            </w:pPr>
            <w:r w:rsidRPr="007835C7">
              <w:rPr>
                <w:sz w:val="22"/>
                <w:szCs w:val="22"/>
              </w:rPr>
              <w:t>1 968,8</w:t>
            </w:r>
          </w:p>
        </w:tc>
        <w:tc>
          <w:tcPr>
            <w:tcW w:w="1134" w:type="dxa"/>
            <w:shd w:val="clear" w:color="auto" w:fill="auto"/>
            <w:noWrap/>
            <w:hideMark/>
          </w:tcPr>
          <w:p w:rsidR="007835C7" w:rsidRPr="007835C7" w:rsidRDefault="007835C7" w:rsidP="007835C7">
            <w:pPr>
              <w:rPr>
                <w:sz w:val="22"/>
                <w:szCs w:val="22"/>
              </w:rPr>
            </w:pPr>
            <w:r w:rsidRPr="007835C7">
              <w:rPr>
                <w:sz w:val="22"/>
                <w:szCs w:val="22"/>
              </w:rPr>
              <w:t>13 781,7</w:t>
            </w:r>
          </w:p>
        </w:tc>
      </w:tr>
      <w:tr w:rsidR="007835C7" w:rsidRPr="007835C7" w:rsidTr="007835C7">
        <w:trPr>
          <w:trHeight w:val="1050"/>
        </w:trPr>
        <w:tc>
          <w:tcPr>
            <w:tcW w:w="7089" w:type="dxa"/>
            <w:shd w:val="clear" w:color="auto" w:fill="auto"/>
            <w:hideMark/>
          </w:tcPr>
          <w:p w:rsidR="007835C7" w:rsidRPr="007835C7" w:rsidRDefault="007835C7" w:rsidP="007835C7">
            <w:pPr>
              <w:rPr>
                <w:sz w:val="22"/>
                <w:szCs w:val="22"/>
              </w:rPr>
            </w:pPr>
            <w:r w:rsidRPr="007835C7">
              <w:rPr>
                <w:sz w:val="22"/>
                <w:szCs w:val="22"/>
              </w:rPr>
              <w:t xml:space="preserve">1.3.1. Мероприятие (результат) «Предоставлена субсидия на возмещение процентной ставки по привлеченным кредитам и займам в российских кредитных организациях и в Фонде «Югорская региональная </w:t>
            </w:r>
            <w:proofErr w:type="spellStart"/>
            <w:r w:rsidRPr="007835C7">
              <w:rPr>
                <w:sz w:val="22"/>
                <w:szCs w:val="22"/>
              </w:rPr>
              <w:t>микрокредитная</w:t>
            </w:r>
            <w:proofErr w:type="spellEnd"/>
            <w:r w:rsidRPr="007835C7">
              <w:rPr>
                <w:sz w:val="22"/>
                <w:szCs w:val="22"/>
              </w:rPr>
              <w:t xml:space="preserve"> компания»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992"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hideMark/>
          </w:tcPr>
          <w:p w:rsidR="007835C7" w:rsidRPr="007835C7" w:rsidRDefault="007835C7" w:rsidP="007835C7">
            <w:pPr>
              <w:rPr>
                <w:sz w:val="22"/>
                <w:szCs w:val="22"/>
              </w:rPr>
            </w:pPr>
            <w:r w:rsidRPr="007835C7">
              <w:rPr>
                <w:sz w:val="22"/>
                <w:szCs w:val="22"/>
              </w:rPr>
              <w:t>20,0</w:t>
            </w:r>
          </w:p>
        </w:tc>
        <w:tc>
          <w:tcPr>
            <w:tcW w:w="992" w:type="dxa"/>
            <w:shd w:val="clear" w:color="auto" w:fill="auto"/>
            <w:hideMark/>
          </w:tcPr>
          <w:p w:rsidR="007835C7" w:rsidRPr="007835C7" w:rsidRDefault="007835C7" w:rsidP="007835C7">
            <w:pPr>
              <w:rPr>
                <w:sz w:val="22"/>
                <w:szCs w:val="22"/>
              </w:rPr>
            </w:pPr>
            <w:r w:rsidRPr="007835C7">
              <w:rPr>
                <w:sz w:val="22"/>
                <w:szCs w:val="22"/>
              </w:rPr>
              <w:t>20,0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140,0</w:t>
            </w:r>
          </w:p>
        </w:tc>
      </w:tr>
      <w:tr w:rsidR="007835C7" w:rsidRPr="007835C7" w:rsidTr="007835C7">
        <w:trPr>
          <w:trHeight w:val="530"/>
        </w:trPr>
        <w:tc>
          <w:tcPr>
            <w:tcW w:w="7089" w:type="dxa"/>
            <w:shd w:val="clear" w:color="auto" w:fill="auto"/>
            <w:hideMark/>
          </w:tcPr>
          <w:p w:rsidR="007835C7" w:rsidRPr="007835C7" w:rsidRDefault="007835C7" w:rsidP="007835C7">
            <w:pPr>
              <w:rPr>
                <w:sz w:val="22"/>
                <w:szCs w:val="22"/>
              </w:rPr>
            </w:pPr>
            <w:r w:rsidRPr="007835C7">
              <w:rPr>
                <w:sz w:val="22"/>
                <w:szCs w:val="22"/>
              </w:rPr>
              <w:t>1.3.2. Мероприятие (результат) «Предоставлена субсидия на возмещение части затрат за коммунальные услуги»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70"/>
        </w:trPr>
        <w:tc>
          <w:tcPr>
            <w:tcW w:w="7089" w:type="dxa"/>
            <w:shd w:val="clear" w:color="auto" w:fill="auto"/>
            <w:hideMark/>
          </w:tcPr>
          <w:p w:rsidR="007835C7" w:rsidRPr="007835C7" w:rsidRDefault="007835C7" w:rsidP="007835C7">
            <w:pPr>
              <w:rPr>
                <w:sz w:val="22"/>
                <w:szCs w:val="22"/>
              </w:rPr>
            </w:pPr>
            <w:r w:rsidRPr="007835C7">
              <w:rPr>
                <w:sz w:val="22"/>
                <w:szCs w:val="22"/>
              </w:rPr>
              <w:t>1.3.3. Мероприятие (результат) «Предоставлена субсидия на возмещение части затрат за пользование электроэнергией»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992"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2 100,0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hideMark/>
          </w:tcPr>
          <w:p w:rsidR="007835C7" w:rsidRPr="007835C7" w:rsidRDefault="007835C7" w:rsidP="007835C7">
            <w:pPr>
              <w:rPr>
                <w:sz w:val="22"/>
                <w:szCs w:val="22"/>
              </w:rPr>
            </w:pPr>
            <w:r w:rsidRPr="007835C7">
              <w:rPr>
                <w:sz w:val="22"/>
                <w:szCs w:val="22"/>
              </w:rPr>
              <w:t>300,0</w:t>
            </w:r>
          </w:p>
        </w:tc>
        <w:tc>
          <w:tcPr>
            <w:tcW w:w="992" w:type="dxa"/>
            <w:shd w:val="clear" w:color="auto" w:fill="auto"/>
            <w:hideMark/>
          </w:tcPr>
          <w:p w:rsidR="007835C7" w:rsidRPr="007835C7" w:rsidRDefault="007835C7" w:rsidP="007835C7">
            <w:pPr>
              <w:rPr>
                <w:sz w:val="22"/>
                <w:szCs w:val="22"/>
              </w:rPr>
            </w:pPr>
            <w:r w:rsidRPr="007835C7">
              <w:rPr>
                <w:sz w:val="22"/>
                <w:szCs w:val="22"/>
              </w:rPr>
              <w:t>300,0</w:t>
            </w:r>
          </w:p>
        </w:tc>
        <w:tc>
          <w:tcPr>
            <w:tcW w:w="1134" w:type="dxa"/>
            <w:shd w:val="clear" w:color="auto" w:fill="auto"/>
            <w:noWrap/>
            <w:hideMark/>
          </w:tcPr>
          <w:p w:rsidR="007835C7" w:rsidRPr="007835C7" w:rsidRDefault="007835C7" w:rsidP="007835C7">
            <w:pPr>
              <w:rPr>
                <w:sz w:val="22"/>
                <w:szCs w:val="22"/>
              </w:rPr>
            </w:pPr>
            <w:r w:rsidRPr="007835C7">
              <w:rPr>
                <w:sz w:val="22"/>
                <w:szCs w:val="22"/>
              </w:rPr>
              <w:t>2 100,0</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t>1.3.4. Мероприятие (результат) «Предоставлена субсидия на возмещение части затрат на организацию мероприятий по сдерживанию цен на социально значимые товары»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970"/>
        </w:trPr>
        <w:tc>
          <w:tcPr>
            <w:tcW w:w="7089" w:type="dxa"/>
            <w:shd w:val="clear" w:color="auto" w:fill="auto"/>
            <w:hideMark/>
          </w:tcPr>
          <w:p w:rsidR="007835C7" w:rsidRPr="007835C7" w:rsidRDefault="007835C7" w:rsidP="007835C7">
            <w:pPr>
              <w:rPr>
                <w:sz w:val="22"/>
                <w:szCs w:val="22"/>
              </w:rPr>
            </w:pPr>
            <w:r w:rsidRPr="007835C7">
              <w:rPr>
                <w:sz w:val="22"/>
                <w:szCs w:val="22"/>
              </w:rPr>
              <w:t>1.3.5. Мероприятие (результат) «Предоставлена субсидия на возмещение части затрат за участие в региональных, межрегиональных, федеральных, международных форумах, конкурсах»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992"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noWrap/>
            <w:hideMark/>
          </w:tcPr>
          <w:p w:rsidR="007835C7" w:rsidRPr="007835C7" w:rsidRDefault="007835C7" w:rsidP="007835C7">
            <w:pPr>
              <w:rPr>
                <w:sz w:val="22"/>
                <w:szCs w:val="22"/>
              </w:rPr>
            </w:pPr>
            <w:r w:rsidRPr="007835C7">
              <w:rPr>
                <w:sz w:val="22"/>
                <w:szCs w:val="22"/>
              </w:rPr>
              <w:t>490,0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hideMark/>
          </w:tcPr>
          <w:p w:rsidR="007835C7" w:rsidRPr="007835C7" w:rsidRDefault="007835C7" w:rsidP="007835C7">
            <w:pPr>
              <w:rPr>
                <w:sz w:val="22"/>
                <w:szCs w:val="22"/>
              </w:rPr>
            </w:pPr>
            <w:r w:rsidRPr="007835C7">
              <w:rPr>
                <w:sz w:val="22"/>
                <w:szCs w:val="22"/>
              </w:rPr>
              <w:t>70,0</w:t>
            </w:r>
          </w:p>
        </w:tc>
        <w:tc>
          <w:tcPr>
            <w:tcW w:w="992" w:type="dxa"/>
            <w:shd w:val="clear" w:color="auto" w:fill="auto"/>
            <w:hideMark/>
          </w:tcPr>
          <w:p w:rsidR="007835C7" w:rsidRPr="007835C7" w:rsidRDefault="007835C7" w:rsidP="007835C7">
            <w:pPr>
              <w:rPr>
                <w:sz w:val="22"/>
                <w:szCs w:val="22"/>
              </w:rPr>
            </w:pPr>
            <w:r w:rsidRPr="007835C7">
              <w:rPr>
                <w:sz w:val="22"/>
                <w:szCs w:val="22"/>
              </w:rPr>
              <w:t>70,0</w:t>
            </w:r>
          </w:p>
        </w:tc>
        <w:tc>
          <w:tcPr>
            <w:tcW w:w="1134" w:type="dxa"/>
            <w:shd w:val="clear" w:color="auto" w:fill="auto"/>
            <w:noWrap/>
            <w:hideMark/>
          </w:tcPr>
          <w:p w:rsidR="007835C7" w:rsidRPr="007835C7" w:rsidRDefault="007835C7" w:rsidP="007835C7">
            <w:pPr>
              <w:rPr>
                <w:sz w:val="22"/>
                <w:szCs w:val="22"/>
              </w:rPr>
            </w:pPr>
            <w:r w:rsidRPr="007835C7">
              <w:rPr>
                <w:sz w:val="22"/>
                <w:szCs w:val="22"/>
              </w:rPr>
              <w:t>490,0</w:t>
            </w:r>
          </w:p>
        </w:tc>
      </w:tr>
      <w:tr w:rsidR="007835C7" w:rsidRPr="007835C7" w:rsidTr="007835C7">
        <w:trPr>
          <w:trHeight w:val="600"/>
        </w:trPr>
        <w:tc>
          <w:tcPr>
            <w:tcW w:w="7089" w:type="dxa"/>
            <w:shd w:val="clear" w:color="auto" w:fill="auto"/>
            <w:hideMark/>
          </w:tcPr>
          <w:p w:rsidR="007835C7" w:rsidRPr="007835C7" w:rsidRDefault="007835C7" w:rsidP="007835C7">
            <w:pPr>
              <w:rPr>
                <w:sz w:val="22"/>
                <w:szCs w:val="22"/>
              </w:rPr>
            </w:pPr>
            <w:r w:rsidRPr="007835C7">
              <w:rPr>
                <w:sz w:val="22"/>
                <w:szCs w:val="22"/>
              </w:rPr>
              <w:t>1.3.6. Мероприятие (результат) «Предоставлена субсидия на возмещение части затрат на рекламу»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992"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1 050,0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hideMark/>
          </w:tcPr>
          <w:p w:rsidR="007835C7" w:rsidRPr="007835C7" w:rsidRDefault="007835C7" w:rsidP="007835C7">
            <w:pPr>
              <w:rPr>
                <w:sz w:val="22"/>
                <w:szCs w:val="22"/>
              </w:rPr>
            </w:pPr>
            <w:r w:rsidRPr="007835C7">
              <w:rPr>
                <w:sz w:val="22"/>
                <w:szCs w:val="22"/>
              </w:rPr>
              <w:t>150,0</w:t>
            </w:r>
          </w:p>
        </w:tc>
        <w:tc>
          <w:tcPr>
            <w:tcW w:w="992" w:type="dxa"/>
            <w:shd w:val="clear" w:color="auto" w:fill="auto"/>
            <w:hideMark/>
          </w:tcPr>
          <w:p w:rsidR="007835C7" w:rsidRPr="007835C7" w:rsidRDefault="007835C7" w:rsidP="007835C7">
            <w:pPr>
              <w:rPr>
                <w:sz w:val="22"/>
                <w:szCs w:val="22"/>
              </w:rPr>
            </w:pPr>
            <w:r w:rsidRPr="007835C7">
              <w:rPr>
                <w:sz w:val="22"/>
                <w:szCs w:val="22"/>
              </w:rPr>
              <w:t>150,0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1 050,0</w:t>
            </w:r>
          </w:p>
        </w:tc>
      </w:tr>
      <w:tr w:rsidR="007835C7" w:rsidRPr="007835C7" w:rsidTr="007835C7">
        <w:trPr>
          <w:trHeight w:val="1230"/>
        </w:trPr>
        <w:tc>
          <w:tcPr>
            <w:tcW w:w="7089" w:type="dxa"/>
            <w:shd w:val="clear" w:color="auto" w:fill="auto"/>
            <w:hideMark/>
          </w:tcPr>
          <w:p w:rsidR="007835C7" w:rsidRPr="007835C7" w:rsidRDefault="007835C7" w:rsidP="007835C7">
            <w:pPr>
              <w:rPr>
                <w:sz w:val="22"/>
                <w:szCs w:val="22"/>
              </w:rPr>
            </w:pPr>
            <w:r w:rsidRPr="007835C7">
              <w:rPr>
                <w:sz w:val="22"/>
                <w:szCs w:val="22"/>
              </w:rPr>
              <w:t>1.3.7. Мероприятие (результат) «Предоставлена субсидия на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992"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noWrap/>
            <w:hideMark/>
          </w:tcPr>
          <w:p w:rsidR="007835C7" w:rsidRPr="007835C7" w:rsidRDefault="007835C7" w:rsidP="007835C7">
            <w:pPr>
              <w:rPr>
                <w:sz w:val="22"/>
                <w:szCs w:val="22"/>
              </w:rPr>
            </w:pPr>
            <w:r w:rsidRPr="007835C7">
              <w:rPr>
                <w:sz w:val="22"/>
                <w:szCs w:val="22"/>
              </w:rPr>
              <w:t>551,7</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hideMark/>
          </w:tcPr>
          <w:p w:rsidR="007835C7" w:rsidRPr="007835C7" w:rsidRDefault="007835C7" w:rsidP="007835C7">
            <w:pPr>
              <w:rPr>
                <w:sz w:val="22"/>
                <w:szCs w:val="22"/>
              </w:rPr>
            </w:pPr>
            <w:r w:rsidRPr="007835C7">
              <w:rPr>
                <w:sz w:val="22"/>
                <w:szCs w:val="22"/>
              </w:rPr>
              <w:t>78,8</w:t>
            </w:r>
          </w:p>
        </w:tc>
        <w:tc>
          <w:tcPr>
            <w:tcW w:w="992" w:type="dxa"/>
            <w:shd w:val="clear" w:color="auto" w:fill="auto"/>
            <w:hideMark/>
          </w:tcPr>
          <w:p w:rsidR="007835C7" w:rsidRPr="007835C7" w:rsidRDefault="007835C7" w:rsidP="007835C7">
            <w:pPr>
              <w:rPr>
                <w:sz w:val="22"/>
                <w:szCs w:val="22"/>
              </w:rPr>
            </w:pPr>
            <w:r w:rsidRPr="007835C7">
              <w:rPr>
                <w:sz w:val="22"/>
                <w:szCs w:val="22"/>
              </w:rPr>
              <w:t>78,8</w:t>
            </w:r>
          </w:p>
        </w:tc>
        <w:tc>
          <w:tcPr>
            <w:tcW w:w="1134" w:type="dxa"/>
            <w:shd w:val="clear" w:color="auto" w:fill="auto"/>
            <w:noWrap/>
            <w:hideMark/>
          </w:tcPr>
          <w:p w:rsidR="007835C7" w:rsidRPr="007835C7" w:rsidRDefault="007835C7" w:rsidP="007835C7">
            <w:pPr>
              <w:rPr>
                <w:sz w:val="22"/>
                <w:szCs w:val="22"/>
              </w:rPr>
            </w:pPr>
            <w:r w:rsidRPr="007835C7">
              <w:rPr>
                <w:sz w:val="22"/>
                <w:szCs w:val="22"/>
              </w:rPr>
              <w:t>551,7</w:t>
            </w:r>
          </w:p>
        </w:tc>
      </w:tr>
      <w:tr w:rsidR="007835C7" w:rsidRPr="007835C7" w:rsidTr="007835C7">
        <w:trPr>
          <w:trHeight w:val="670"/>
        </w:trPr>
        <w:tc>
          <w:tcPr>
            <w:tcW w:w="7089" w:type="dxa"/>
            <w:shd w:val="clear" w:color="auto" w:fill="auto"/>
            <w:hideMark/>
          </w:tcPr>
          <w:p w:rsidR="007835C7" w:rsidRPr="007835C7" w:rsidRDefault="007835C7" w:rsidP="007835C7">
            <w:pPr>
              <w:rPr>
                <w:sz w:val="22"/>
                <w:szCs w:val="22"/>
              </w:rPr>
            </w:pPr>
            <w:r w:rsidRPr="007835C7">
              <w:rPr>
                <w:sz w:val="22"/>
                <w:szCs w:val="22"/>
              </w:rPr>
              <w:t>1.3.8. Мероприятие (результат) «Предоставлена субсидия на возмещение части затрат на приобретение тары (упаковки), сырья на производственные нужды»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992"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noWrap/>
            <w:hideMark/>
          </w:tcPr>
          <w:p w:rsidR="007835C7" w:rsidRPr="007835C7" w:rsidRDefault="007835C7" w:rsidP="007835C7">
            <w:pPr>
              <w:rPr>
                <w:sz w:val="22"/>
                <w:szCs w:val="22"/>
              </w:rPr>
            </w:pPr>
            <w:r w:rsidRPr="007835C7">
              <w:rPr>
                <w:sz w:val="22"/>
                <w:szCs w:val="22"/>
              </w:rPr>
              <w:t>9 450,0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hideMark/>
          </w:tcPr>
          <w:p w:rsidR="007835C7" w:rsidRPr="007835C7" w:rsidRDefault="007835C7" w:rsidP="007835C7">
            <w:pPr>
              <w:rPr>
                <w:sz w:val="22"/>
                <w:szCs w:val="22"/>
              </w:rPr>
            </w:pPr>
            <w:r w:rsidRPr="007835C7">
              <w:rPr>
                <w:sz w:val="22"/>
                <w:szCs w:val="22"/>
              </w:rPr>
              <w:t>1 350,0</w:t>
            </w:r>
          </w:p>
        </w:tc>
        <w:tc>
          <w:tcPr>
            <w:tcW w:w="992" w:type="dxa"/>
            <w:shd w:val="clear" w:color="auto" w:fill="auto"/>
            <w:hideMark/>
          </w:tcPr>
          <w:p w:rsidR="007835C7" w:rsidRPr="007835C7" w:rsidRDefault="007835C7" w:rsidP="007835C7">
            <w:pPr>
              <w:rPr>
                <w:sz w:val="22"/>
                <w:szCs w:val="22"/>
              </w:rPr>
            </w:pPr>
            <w:r w:rsidRPr="007835C7">
              <w:rPr>
                <w:sz w:val="22"/>
                <w:szCs w:val="22"/>
              </w:rPr>
              <w:t>1 350,0</w:t>
            </w:r>
          </w:p>
        </w:tc>
        <w:tc>
          <w:tcPr>
            <w:tcW w:w="1134" w:type="dxa"/>
            <w:shd w:val="clear" w:color="auto" w:fill="auto"/>
            <w:noWrap/>
            <w:hideMark/>
          </w:tcPr>
          <w:p w:rsidR="007835C7" w:rsidRPr="007835C7" w:rsidRDefault="007835C7" w:rsidP="007835C7">
            <w:pPr>
              <w:rPr>
                <w:sz w:val="22"/>
                <w:szCs w:val="22"/>
              </w:rPr>
            </w:pPr>
            <w:r w:rsidRPr="007835C7">
              <w:rPr>
                <w:sz w:val="22"/>
                <w:szCs w:val="22"/>
              </w:rPr>
              <w:t>9 450,0</w:t>
            </w:r>
          </w:p>
        </w:tc>
      </w:tr>
      <w:tr w:rsidR="007835C7" w:rsidRPr="007835C7" w:rsidTr="007835C7">
        <w:trPr>
          <w:trHeight w:val="727"/>
        </w:trPr>
        <w:tc>
          <w:tcPr>
            <w:tcW w:w="7089" w:type="dxa"/>
            <w:shd w:val="clear" w:color="auto" w:fill="auto"/>
            <w:hideMark/>
          </w:tcPr>
          <w:p w:rsidR="007835C7" w:rsidRPr="007835C7" w:rsidRDefault="007835C7" w:rsidP="007835C7">
            <w:pPr>
              <w:rPr>
                <w:sz w:val="22"/>
                <w:szCs w:val="22"/>
              </w:rPr>
            </w:pPr>
            <w:r w:rsidRPr="007835C7">
              <w:rPr>
                <w:sz w:val="22"/>
                <w:szCs w:val="22"/>
              </w:rPr>
              <w:t>1.4. Комплекс процессных мероприятий «Популяризация и пропаганда предпринимательской деятельности»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488"/>
        </w:trPr>
        <w:tc>
          <w:tcPr>
            <w:tcW w:w="7089" w:type="dxa"/>
            <w:shd w:val="clear" w:color="auto" w:fill="auto"/>
            <w:hideMark/>
          </w:tcPr>
          <w:p w:rsidR="007835C7" w:rsidRPr="007835C7" w:rsidRDefault="007835C7" w:rsidP="007835C7">
            <w:pPr>
              <w:rPr>
                <w:sz w:val="22"/>
                <w:szCs w:val="22"/>
              </w:rPr>
            </w:pPr>
            <w:r w:rsidRPr="007835C7">
              <w:rPr>
                <w:sz w:val="22"/>
                <w:szCs w:val="22"/>
              </w:rPr>
              <w:t>1.4.1. Мероприятие (результат) «Проведены публичные мероприятия с участием субъектов предпринимательства»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hideMark/>
          </w:tcPr>
          <w:p w:rsidR="007835C7" w:rsidRPr="007835C7" w:rsidRDefault="007835C7" w:rsidP="007835C7">
            <w:pPr>
              <w:rPr>
                <w:sz w:val="22"/>
                <w:szCs w:val="22"/>
              </w:rPr>
            </w:pPr>
            <w:r w:rsidRPr="007835C7">
              <w:rPr>
                <w:sz w:val="22"/>
                <w:szCs w:val="22"/>
              </w:rPr>
              <w:t>142,2</w:t>
            </w:r>
          </w:p>
        </w:tc>
        <w:tc>
          <w:tcPr>
            <w:tcW w:w="992" w:type="dxa"/>
            <w:shd w:val="clear" w:color="auto" w:fill="auto"/>
            <w:hideMark/>
          </w:tcPr>
          <w:p w:rsidR="007835C7" w:rsidRPr="007835C7" w:rsidRDefault="007835C7" w:rsidP="007835C7">
            <w:pPr>
              <w:rPr>
                <w:sz w:val="22"/>
                <w:szCs w:val="22"/>
              </w:rPr>
            </w:pPr>
            <w:r w:rsidRPr="007835C7">
              <w:rPr>
                <w:sz w:val="22"/>
                <w:szCs w:val="22"/>
              </w:rPr>
              <w:t>142,2</w:t>
            </w:r>
          </w:p>
        </w:tc>
        <w:tc>
          <w:tcPr>
            <w:tcW w:w="1134" w:type="dxa"/>
            <w:shd w:val="clear" w:color="auto" w:fill="auto"/>
            <w:noWrap/>
            <w:hideMark/>
          </w:tcPr>
          <w:p w:rsidR="007835C7" w:rsidRPr="007835C7" w:rsidRDefault="007835C7" w:rsidP="007835C7">
            <w:pPr>
              <w:rPr>
                <w:sz w:val="22"/>
                <w:szCs w:val="22"/>
              </w:rPr>
            </w:pPr>
            <w:r w:rsidRPr="007835C7">
              <w:rPr>
                <w:sz w:val="22"/>
                <w:szCs w:val="22"/>
              </w:rPr>
              <w:t>995,4</w:t>
            </w:r>
          </w:p>
        </w:tc>
      </w:tr>
      <w:tr w:rsidR="007835C7" w:rsidRPr="007835C7" w:rsidTr="007835C7">
        <w:trPr>
          <w:trHeight w:val="300"/>
        </w:trPr>
        <w:tc>
          <w:tcPr>
            <w:tcW w:w="7089" w:type="dxa"/>
            <w:shd w:val="clear" w:color="auto" w:fill="auto"/>
          </w:tcPr>
          <w:p w:rsidR="007835C7" w:rsidRPr="007835C7" w:rsidRDefault="007835C7" w:rsidP="007835C7">
            <w:pPr>
              <w:rPr>
                <w:rFonts w:eastAsia="Calibri"/>
                <w:sz w:val="22"/>
                <w:szCs w:val="22"/>
              </w:rPr>
            </w:pPr>
            <w:r w:rsidRPr="007835C7">
              <w:rPr>
                <w:rFonts w:eastAsia="Calibri"/>
                <w:sz w:val="22"/>
                <w:szCs w:val="22"/>
              </w:rPr>
              <w:t>1.4.2. Проведение мероприятий, направленных на развитие социального предпринимательства, оказание информационной и консультационной поддержки социальным предпринимателям</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992"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noWrap/>
          </w:tcPr>
          <w:p w:rsidR="007835C7" w:rsidRPr="007835C7" w:rsidRDefault="007835C7" w:rsidP="007835C7">
            <w:pPr>
              <w:rPr>
                <w:rFonts w:eastAsia="Calibri"/>
                <w:sz w:val="22"/>
                <w:szCs w:val="22"/>
              </w:rPr>
            </w:pPr>
            <w:r w:rsidRPr="007835C7">
              <w:rPr>
                <w:rFonts w:eastAsia="Calibri"/>
                <w:sz w:val="22"/>
                <w:szCs w:val="22"/>
              </w:rPr>
              <w:t>0,0</w:t>
            </w:r>
          </w:p>
        </w:tc>
      </w:tr>
      <w:tr w:rsidR="007835C7" w:rsidRPr="007835C7" w:rsidTr="007835C7">
        <w:trPr>
          <w:trHeight w:val="300"/>
        </w:trPr>
        <w:tc>
          <w:tcPr>
            <w:tcW w:w="7089" w:type="dxa"/>
            <w:shd w:val="clear" w:color="auto" w:fill="auto"/>
          </w:tcPr>
          <w:p w:rsidR="007835C7" w:rsidRPr="007835C7" w:rsidRDefault="007835C7" w:rsidP="007835C7">
            <w:pPr>
              <w:rPr>
                <w:rFonts w:eastAsia="Calibri"/>
                <w:sz w:val="22"/>
                <w:szCs w:val="22"/>
              </w:rPr>
            </w:pPr>
            <w:r w:rsidRPr="007835C7">
              <w:rPr>
                <w:rFonts w:eastAsia="Calibri"/>
                <w:sz w:val="22"/>
                <w:szCs w:val="22"/>
              </w:rPr>
              <w:t>местный бюджет</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992" w:type="dxa"/>
            <w:shd w:val="clear" w:color="auto" w:fill="auto"/>
          </w:tcPr>
          <w:p w:rsidR="007835C7" w:rsidRPr="007835C7" w:rsidRDefault="007835C7" w:rsidP="007835C7">
            <w:pPr>
              <w:rPr>
                <w:rFonts w:eastAsia="Calibri"/>
                <w:sz w:val="22"/>
                <w:szCs w:val="22"/>
              </w:rPr>
            </w:pPr>
            <w:r w:rsidRPr="007835C7">
              <w:rPr>
                <w:rFonts w:eastAsia="Calibri"/>
                <w:sz w:val="22"/>
                <w:szCs w:val="22"/>
              </w:rPr>
              <w:t>0,0</w:t>
            </w:r>
          </w:p>
        </w:tc>
        <w:tc>
          <w:tcPr>
            <w:tcW w:w="1134" w:type="dxa"/>
            <w:shd w:val="clear" w:color="auto" w:fill="auto"/>
            <w:noWrap/>
          </w:tcPr>
          <w:p w:rsidR="007835C7" w:rsidRPr="007835C7" w:rsidRDefault="007835C7" w:rsidP="007835C7">
            <w:pPr>
              <w:rPr>
                <w:rFonts w:eastAsia="Calibri"/>
                <w:sz w:val="22"/>
                <w:szCs w:val="22"/>
              </w:rPr>
            </w:pPr>
            <w:r w:rsidRPr="007835C7">
              <w:rPr>
                <w:rFonts w:eastAsia="Calibri"/>
                <w:sz w:val="22"/>
                <w:szCs w:val="22"/>
              </w:rPr>
              <w:t>0,0</w:t>
            </w:r>
          </w:p>
        </w:tc>
      </w:tr>
      <w:tr w:rsidR="007835C7" w:rsidRPr="007835C7" w:rsidTr="007835C7">
        <w:trPr>
          <w:trHeight w:val="940"/>
        </w:trPr>
        <w:tc>
          <w:tcPr>
            <w:tcW w:w="7089" w:type="dxa"/>
            <w:shd w:val="clear" w:color="auto" w:fill="auto"/>
            <w:hideMark/>
          </w:tcPr>
          <w:p w:rsidR="007835C7" w:rsidRPr="007835C7" w:rsidRDefault="007835C7" w:rsidP="007835C7">
            <w:pPr>
              <w:rPr>
                <w:sz w:val="22"/>
                <w:szCs w:val="22"/>
              </w:rPr>
            </w:pPr>
            <w:r w:rsidRPr="007835C7">
              <w:rPr>
                <w:sz w:val="22"/>
                <w:szCs w:val="22"/>
              </w:rPr>
              <w:t>2.1. 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39 980,0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117 954,8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516"/>
        </w:trPr>
        <w:tc>
          <w:tcPr>
            <w:tcW w:w="7089" w:type="dxa"/>
            <w:shd w:val="clear" w:color="auto" w:fill="auto"/>
            <w:hideMark/>
          </w:tcPr>
          <w:p w:rsidR="007835C7" w:rsidRPr="007835C7" w:rsidRDefault="007835C7" w:rsidP="007835C7">
            <w:pPr>
              <w:rPr>
                <w:sz w:val="22"/>
                <w:szCs w:val="22"/>
              </w:rPr>
            </w:pPr>
            <w:r w:rsidRPr="007835C7">
              <w:rPr>
                <w:sz w:val="22"/>
                <w:szCs w:val="22"/>
              </w:rPr>
              <w:t>2.1.1. Мероприятие (результат) «Предоставлена субсидия на поддержку сельскохозяйственного производства, рыбохозяйственного комплекса и деятельности по заготовке и переработке дикоросов»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38 980,0</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38 987,4</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116 954,8</w:t>
            </w:r>
          </w:p>
        </w:tc>
      </w:tr>
      <w:tr w:rsidR="007835C7" w:rsidRPr="007835C7" w:rsidTr="007835C7">
        <w:trPr>
          <w:trHeight w:val="966"/>
        </w:trPr>
        <w:tc>
          <w:tcPr>
            <w:tcW w:w="7089" w:type="dxa"/>
            <w:shd w:val="clear" w:color="auto" w:fill="auto"/>
            <w:hideMark/>
          </w:tcPr>
          <w:p w:rsidR="007835C7" w:rsidRPr="007835C7" w:rsidRDefault="007835C7" w:rsidP="007835C7">
            <w:pPr>
              <w:rPr>
                <w:sz w:val="22"/>
                <w:szCs w:val="22"/>
              </w:rPr>
            </w:pPr>
            <w:r w:rsidRPr="007835C7">
              <w:rPr>
                <w:sz w:val="22"/>
                <w:szCs w:val="22"/>
              </w:rPr>
              <w:t>2.1.2. Мероприятие (результат) «Предоставлена субсидия на возмещение части затрат сельскохозяйственным товаропроизводителям на приобретение репродуктивных сельскохозяйственных животных за пределами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1042"/>
        </w:trPr>
        <w:tc>
          <w:tcPr>
            <w:tcW w:w="7089" w:type="dxa"/>
            <w:shd w:val="clear" w:color="auto" w:fill="auto"/>
            <w:hideMark/>
          </w:tcPr>
          <w:p w:rsidR="007835C7" w:rsidRPr="007835C7" w:rsidRDefault="007835C7" w:rsidP="007835C7">
            <w:pPr>
              <w:rPr>
                <w:sz w:val="22"/>
                <w:szCs w:val="22"/>
              </w:rPr>
            </w:pPr>
            <w:r w:rsidRPr="007835C7">
              <w:rPr>
                <w:sz w:val="22"/>
                <w:szCs w:val="22"/>
              </w:rPr>
              <w:t>2.1.3. Мероприятие (результат) «Предоставлена субсидия на возмещение части затрат на воспроизводство сельскохозяйственных животных в личных подсобных хозяйствах жителей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678"/>
        </w:trPr>
        <w:tc>
          <w:tcPr>
            <w:tcW w:w="7089" w:type="dxa"/>
            <w:shd w:val="clear" w:color="auto" w:fill="auto"/>
            <w:hideMark/>
          </w:tcPr>
          <w:p w:rsidR="007835C7" w:rsidRPr="007835C7" w:rsidRDefault="007835C7" w:rsidP="007835C7">
            <w:pPr>
              <w:rPr>
                <w:sz w:val="22"/>
                <w:szCs w:val="22"/>
              </w:rPr>
            </w:pPr>
            <w:r w:rsidRPr="007835C7">
              <w:rPr>
                <w:sz w:val="22"/>
                <w:szCs w:val="22"/>
              </w:rPr>
              <w:t>2.1.4. Мероприятие (результат) «Предоставлены иные межбюджетные трансферты на развитие пушного клеточного звероводства»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1 000,0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1 000,0</w:t>
            </w:r>
          </w:p>
        </w:tc>
      </w:tr>
      <w:tr w:rsidR="007835C7" w:rsidRPr="007835C7" w:rsidTr="007835C7">
        <w:trPr>
          <w:trHeight w:val="736"/>
        </w:trPr>
        <w:tc>
          <w:tcPr>
            <w:tcW w:w="7089" w:type="dxa"/>
            <w:shd w:val="clear" w:color="auto" w:fill="auto"/>
            <w:hideMark/>
          </w:tcPr>
          <w:p w:rsidR="007835C7" w:rsidRPr="007835C7" w:rsidRDefault="007835C7" w:rsidP="007835C7">
            <w:pPr>
              <w:rPr>
                <w:sz w:val="22"/>
                <w:szCs w:val="22"/>
              </w:rPr>
            </w:pPr>
            <w:r w:rsidRPr="007835C7">
              <w:rPr>
                <w:sz w:val="22"/>
                <w:szCs w:val="22"/>
              </w:rPr>
              <w:t>2.2. Комплекс процессных мероприятий «Создание условий для развития сельскохозяйственной деятельности малых форм хозяйствования»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780"/>
        </w:trPr>
        <w:tc>
          <w:tcPr>
            <w:tcW w:w="7089" w:type="dxa"/>
            <w:shd w:val="clear" w:color="auto" w:fill="auto"/>
            <w:hideMark/>
          </w:tcPr>
          <w:p w:rsidR="007835C7" w:rsidRPr="007835C7" w:rsidRDefault="007835C7" w:rsidP="007835C7">
            <w:pPr>
              <w:rPr>
                <w:sz w:val="22"/>
                <w:szCs w:val="22"/>
              </w:rPr>
            </w:pPr>
            <w:r w:rsidRPr="007835C7">
              <w:rPr>
                <w:sz w:val="22"/>
                <w:szCs w:val="22"/>
              </w:rPr>
              <w:t>2.2.1. Мероприятие (результат) «Предоставлена субсидия на возмещение части затрат на уплату за пользование электроэнергией»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hideMark/>
          </w:tcPr>
          <w:p w:rsidR="007835C7" w:rsidRPr="007835C7" w:rsidRDefault="007835C7" w:rsidP="007835C7">
            <w:pPr>
              <w:rPr>
                <w:sz w:val="22"/>
                <w:szCs w:val="22"/>
              </w:rPr>
            </w:pPr>
            <w:r w:rsidRPr="007835C7">
              <w:rPr>
                <w:sz w:val="22"/>
                <w:szCs w:val="22"/>
              </w:rPr>
              <w:t>1 010,0</w:t>
            </w:r>
          </w:p>
        </w:tc>
        <w:tc>
          <w:tcPr>
            <w:tcW w:w="992" w:type="dxa"/>
            <w:shd w:val="clear" w:color="auto" w:fill="auto"/>
            <w:hideMark/>
          </w:tcPr>
          <w:p w:rsidR="007835C7" w:rsidRPr="007835C7" w:rsidRDefault="007835C7" w:rsidP="007835C7">
            <w:pPr>
              <w:rPr>
                <w:sz w:val="22"/>
                <w:szCs w:val="22"/>
              </w:rPr>
            </w:pPr>
            <w:r w:rsidRPr="007835C7">
              <w:rPr>
                <w:sz w:val="22"/>
                <w:szCs w:val="22"/>
              </w:rPr>
              <w:t>1 010,0</w:t>
            </w:r>
          </w:p>
        </w:tc>
        <w:tc>
          <w:tcPr>
            <w:tcW w:w="1134" w:type="dxa"/>
            <w:shd w:val="clear" w:color="auto" w:fill="auto"/>
            <w:noWrap/>
            <w:hideMark/>
          </w:tcPr>
          <w:p w:rsidR="007835C7" w:rsidRPr="007835C7" w:rsidRDefault="007835C7" w:rsidP="007835C7">
            <w:pPr>
              <w:rPr>
                <w:sz w:val="22"/>
                <w:szCs w:val="22"/>
              </w:rPr>
            </w:pPr>
            <w:r w:rsidRPr="007835C7">
              <w:rPr>
                <w:sz w:val="22"/>
                <w:szCs w:val="22"/>
              </w:rPr>
              <w:t>7 070,0</w:t>
            </w:r>
          </w:p>
        </w:tc>
      </w:tr>
      <w:tr w:rsidR="007835C7" w:rsidRPr="007835C7" w:rsidTr="007835C7">
        <w:trPr>
          <w:trHeight w:val="1249"/>
        </w:trPr>
        <w:tc>
          <w:tcPr>
            <w:tcW w:w="7089" w:type="dxa"/>
            <w:shd w:val="clear" w:color="auto" w:fill="auto"/>
            <w:hideMark/>
          </w:tcPr>
          <w:p w:rsidR="007835C7" w:rsidRPr="007835C7" w:rsidRDefault="007835C7" w:rsidP="007835C7">
            <w:pPr>
              <w:rPr>
                <w:sz w:val="22"/>
                <w:szCs w:val="22"/>
              </w:rPr>
            </w:pPr>
            <w:r w:rsidRPr="007835C7">
              <w:rPr>
                <w:sz w:val="22"/>
                <w:szCs w:val="22"/>
              </w:rPr>
              <w:t>2.2.2. Мероприятие (результат) «Предоставлена субсидия на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507"/>
        </w:trPr>
        <w:tc>
          <w:tcPr>
            <w:tcW w:w="7089" w:type="dxa"/>
            <w:shd w:val="clear" w:color="auto" w:fill="auto"/>
            <w:hideMark/>
          </w:tcPr>
          <w:p w:rsidR="007835C7" w:rsidRPr="007835C7" w:rsidRDefault="007835C7" w:rsidP="007835C7">
            <w:pPr>
              <w:rPr>
                <w:sz w:val="22"/>
                <w:szCs w:val="22"/>
              </w:rPr>
            </w:pPr>
            <w:r w:rsidRPr="007835C7">
              <w:rPr>
                <w:sz w:val="22"/>
                <w:szCs w:val="22"/>
              </w:rPr>
              <w:t>2.3. Комплекс процессных мероприятий «Создание условий для устойчивого развития сельских территорий»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799"/>
        </w:trPr>
        <w:tc>
          <w:tcPr>
            <w:tcW w:w="7089" w:type="dxa"/>
            <w:shd w:val="clear" w:color="auto" w:fill="auto"/>
            <w:hideMark/>
          </w:tcPr>
          <w:p w:rsidR="007835C7" w:rsidRPr="007835C7" w:rsidRDefault="007835C7" w:rsidP="007835C7">
            <w:pPr>
              <w:rPr>
                <w:sz w:val="22"/>
                <w:szCs w:val="22"/>
              </w:rPr>
            </w:pPr>
            <w:r w:rsidRPr="007835C7">
              <w:rPr>
                <w:sz w:val="22"/>
                <w:szCs w:val="22"/>
              </w:rPr>
              <w:t>2.3.1. Мероприятие (результат) «Предоставлена субсидия на финансовое обеспечение затрат на расширение рынка сельскохозяйственной продукции, сырья и продовольствия» (всего), в том числе:</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бюджет автономного округа</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hideMark/>
          </w:tcPr>
          <w:p w:rsidR="007835C7" w:rsidRPr="007835C7" w:rsidRDefault="007835C7" w:rsidP="007835C7">
            <w:pPr>
              <w:rPr>
                <w:sz w:val="22"/>
                <w:szCs w:val="22"/>
              </w:rPr>
            </w:pPr>
            <w:r w:rsidRPr="007835C7">
              <w:rPr>
                <w:sz w:val="22"/>
                <w:szCs w:val="22"/>
              </w:rPr>
              <w:t>0,0</w:t>
            </w:r>
          </w:p>
        </w:tc>
        <w:tc>
          <w:tcPr>
            <w:tcW w:w="992" w:type="dxa"/>
            <w:shd w:val="clear" w:color="auto" w:fill="auto"/>
            <w:hideMark/>
          </w:tcPr>
          <w:p w:rsidR="007835C7" w:rsidRPr="007835C7" w:rsidRDefault="007835C7" w:rsidP="007835C7">
            <w:pPr>
              <w:rPr>
                <w:sz w:val="22"/>
                <w:szCs w:val="22"/>
              </w:rPr>
            </w:pPr>
            <w:r w:rsidRPr="007835C7">
              <w:rPr>
                <w:sz w:val="22"/>
                <w:szCs w:val="22"/>
              </w:rPr>
              <w:t>0,0</w:t>
            </w:r>
          </w:p>
        </w:tc>
        <w:tc>
          <w:tcPr>
            <w:tcW w:w="1134" w:type="dxa"/>
            <w:shd w:val="clear" w:color="auto" w:fill="auto"/>
            <w:noWrap/>
            <w:hideMark/>
          </w:tcPr>
          <w:p w:rsidR="007835C7" w:rsidRPr="007835C7" w:rsidRDefault="007835C7" w:rsidP="007835C7">
            <w:pPr>
              <w:rPr>
                <w:sz w:val="22"/>
                <w:szCs w:val="22"/>
              </w:rPr>
            </w:pPr>
            <w:r w:rsidRPr="007835C7">
              <w:rPr>
                <w:sz w:val="22"/>
                <w:szCs w:val="22"/>
              </w:rPr>
              <w:t>0,0</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14 491,0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hideMark/>
          </w:tcPr>
          <w:p w:rsidR="007835C7" w:rsidRPr="007835C7" w:rsidRDefault="007835C7" w:rsidP="007835C7">
            <w:pPr>
              <w:rPr>
                <w:sz w:val="22"/>
                <w:szCs w:val="22"/>
              </w:rPr>
            </w:pPr>
            <w:r w:rsidRPr="007835C7">
              <w:rPr>
                <w:sz w:val="22"/>
                <w:szCs w:val="22"/>
              </w:rPr>
              <w:t>21 910,0</w:t>
            </w:r>
          </w:p>
        </w:tc>
        <w:tc>
          <w:tcPr>
            <w:tcW w:w="992" w:type="dxa"/>
            <w:shd w:val="clear" w:color="auto" w:fill="auto"/>
            <w:hideMark/>
          </w:tcPr>
          <w:p w:rsidR="007835C7" w:rsidRPr="007835C7" w:rsidRDefault="007835C7" w:rsidP="007835C7">
            <w:pPr>
              <w:rPr>
                <w:sz w:val="22"/>
                <w:szCs w:val="22"/>
              </w:rPr>
            </w:pPr>
            <w:r w:rsidRPr="007835C7">
              <w:rPr>
                <w:sz w:val="22"/>
                <w:szCs w:val="22"/>
              </w:rPr>
              <w:t>21 910,0</w:t>
            </w:r>
          </w:p>
        </w:tc>
        <w:tc>
          <w:tcPr>
            <w:tcW w:w="1134" w:type="dxa"/>
            <w:shd w:val="clear" w:color="auto" w:fill="auto"/>
            <w:noWrap/>
            <w:hideMark/>
          </w:tcPr>
          <w:p w:rsidR="007835C7" w:rsidRPr="007835C7" w:rsidRDefault="007835C7" w:rsidP="007835C7">
            <w:pPr>
              <w:rPr>
                <w:sz w:val="22"/>
                <w:szCs w:val="22"/>
              </w:rPr>
            </w:pPr>
            <w:r w:rsidRPr="007835C7">
              <w:rPr>
                <w:sz w:val="22"/>
                <w:szCs w:val="22"/>
              </w:rPr>
              <w:t>145 951,0</w:t>
            </w:r>
          </w:p>
        </w:tc>
      </w:tr>
      <w:tr w:rsidR="007835C7" w:rsidRPr="007835C7" w:rsidTr="007835C7">
        <w:trPr>
          <w:trHeight w:val="748"/>
        </w:trPr>
        <w:tc>
          <w:tcPr>
            <w:tcW w:w="7089" w:type="dxa"/>
            <w:shd w:val="clear" w:color="auto" w:fill="auto"/>
            <w:hideMark/>
          </w:tcPr>
          <w:p w:rsidR="007835C7" w:rsidRPr="007835C7" w:rsidRDefault="007835C7" w:rsidP="007835C7">
            <w:pPr>
              <w:rPr>
                <w:sz w:val="22"/>
                <w:szCs w:val="22"/>
              </w:rPr>
            </w:pPr>
            <w:r w:rsidRPr="007835C7">
              <w:rPr>
                <w:sz w:val="22"/>
                <w:szCs w:val="22"/>
              </w:rPr>
              <w:t>3.1. Комплекс процессных мероприятий «Повышение потребительской грамотности жителей района, формирование навыков и стереотипов грамотного потребительского поведения» (всего), в том числе:</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за счет финансирования основной деятельности исполнителя</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992"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noWrap/>
            <w:hideMark/>
          </w:tcPr>
          <w:p w:rsidR="007835C7" w:rsidRPr="007835C7" w:rsidRDefault="007835C7" w:rsidP="007835C7">
            <w:pPr>
              <w:rPr>
                <w:sz w:val="22"/>
                <w:szCs w:val="22"/>
              </w:rPr>
            </w:pPr>
            <w:r w:rsidRPr="007835C7">
              <w:rPr>
                <w:sz w:val="22"/>
                <w:szCs w:val="22"/>
              </w:rPr>
              <w:t> </w:t>
            </w:r>
          </w:p>
        </w:tc>
      </w:tr>
      <w:tr w:rsidR="007835C7" w:rsidRPr="007835C7" w:rsidTr="007835C7">
        <w:trPr>
          <w:trHeight w:val="1237"/>
        </w:trPr>
        <w:tc>
          <w:tcPr>
            <w:tcW w:w="7089" w:type="dxa"/>
            <w:shd w:val="clear" w:color="auto" w:fill="auto"/>
            <w:hideMark/>
          </w:tcPr>
          <w:p w:rsidR="007835C7" w:rsidRPr="007835C7" w:rsidRDefault="007835C7" w:rsidP="007835C7">
            <w:pPr>
              <w:rPr>
                <w:sz w:val="22"/>
                <w:szCs w:val="22"/>
              </w:rPr>
            </w:pPr>
            <w:r w:rsidRPr="007835C7">
              <w:rPr>
                <w:sz w:val="22"/>
                <w:szCs w:val="22"/>
              </w:rPr>
              <w:t>3.1.1. Мероприятие (результат) «Проведены мероприятия информационно-просветительского характера, направленные на просвещение и информирование населения в сфере защиты прав потребителей, в том числе среди целевых групп населения (социально уязвимых групп населения)» (всего), в том числе:</w:t>
            </w:r>
          </w:p>
        </w:tc>
        <w:tc>
          <w:tcPr>
            <w:tcW w:w="8930" w:type="dxa"/>
            <w:gridSpan w:val="8"/>
            <w:shd w:val="clear" w:color="auto" w:fill="auto"/>
            <w:hideMark/>
          </w:tcPr>
          <w:p w:rsidR="007835C7" w:rsidRPr="007835C7" w:rsidRDefault="007835C7" w:rsidP="007835C7">
            <w:pPr>
              <w:rPr>
                <w:sz w:val="22"/>
                <w:szCs w:val="22"/>
              </w:rPr>
            </w:pPr>
            <w:r w:rsidRPr="007835C7">
              <w:rPr>
                <w:sz w:val="22"/>
                <w:szCs w:val="22"/>
              </w:rPr>
              <w:t>за счет финансирования основной деятельности исполнителя</w:t>
            </w:r>
          </w:p>
        </w:tc>
      </w:tr>
      <w:tr w:rsidR="007835C7" w:rsidRPr="007835C7" w:rsidTr="007835C7">
        <w:trPr>
          <w:trHeight w:val="300"/>
        </w:trPr>
        <w:tc>
          <w:tcPr>
            <w:tcW w:w="7089" w:type="dxa"/>
            <w:shd w:val="clear" w:color="auto" w:fill="auto"/>
            <w:hideMark/>
          </w:tcPr>
          <w:p w:rsidR="007835C7" w:rsidRPr="007835C7" w:rsidRDefault="007835C7" w:rsidP="007835C7">
            <w:pPr>
              <w:rPr>
                <w:sz w:val="22"/>
                <w:szCs w:val="22"/>
              </w:rPr>
            </w:pPr>
            <w:r w:rsidRPr="007835C7">
              <w:rPr>
                <w:sz w:val="22"/>
                <w:szCs w:val="22"/>
              </w:rPr>
              <w:t>местный бюджет</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hideMark/>
          </w:tcPr>
          <w:p w:rsidR="007835C7" w:rsidRPr="007835C7" w:rsidRDefault="007835C7" w:rsidP="007835C7">
            <w:pPr>
              <w:rPr>
                <w:sz w:val="22"/>
                <w:szCs w:val="22"/>
              </w:rPr>
            </w:pPr>
            <w:r w:rsidRPr="007835C7">
              <w:rPr>
                <w:sz w:val="22"/>
                <w:szCs w:val="22"/>
              </w:rPr>
              <w:t> </w:t>
            </w:r>
          </w:p>
        </w:tc>
        <w:tc>
          <w:tcPr>
            <w:tcW w:w="992" w:type="dxa"/>
            <w:shd w:val="clear" w:color="auto" w:fill="auto"/>
            <w:hideMark/>
          </w:tcPr>
          <w:p w:rsidR="007835C7" w:rsidRPr="007835C7" w:rsidRDefault="007835C7" w:rsidP="007835C7">
            <w:pPr>
              <w:rPr>
                <w:sz w:val="22"/>
                <w:szCs w:val="22"/>
              </w:rPr>
            </w:pPr>
            <w:r w:rsidRPr="007835C7">
              <w:rPr>
                <w:sz w:val="22"/>
                <w:szCs w:val="22"/>
              </w:rPr>
              <w:t> </w:t>
            </w:r>
          </w:p>
        </w:tc>
        <w:tc>
          <w:tcPr>
            <w:tcW w:w="1134" w:type="dxa"/>
            <w:shd w:val="clear" w:color="auto" w:fill="auto"/>
            <w:noWrap/>
            <w:hideMark/>
          </w:tcPr>
          <w:p w:rsidR="007835C7" w:rsidRPr="007835C7" w:rsidRDefault="007835C7" w:rsidP="007835C7">
            <w:pPr>
              <w:rPr>
                <w:sz w:val="22"/>
                <w:szCs w:val="22"/>
              </w:rPr>
            </w:pPr>
            <w:r w:rsidRPr="007835C7">
              <w:rPr>
                <w:sz w:val="22"/>
                <w:szCs w:val="22"/>
              </w:rPr>
              <w:t> </w:t>
            </w:r>
          </w:p>
        </w:tc>
      </w:tr>
    </w:tbl>
    <w:p w:rsidR="00007AEF" w:rsidRDefault="00007AEF" w:rsidP="001238F8">
      <w:pPr>
        <w:jc w:val="both"/>
        <w:rPr>
          <w:szCs w:val="20"/>
        </w:rPr>
        <w:sectPr w:rsidR="00007AEF" w:rsidSect="00AA7E21">
          <w:pgSz w:w="16840" w:h="11907" w:orient="landscape" w:code="9"/>
          <w:pgMar w:top="1134" w:right="567" w:bottom="1134" w:left="1701" w:header="720" w:footer="720" w:gutter="0"/>
          <w:cols w:space="720"/>
          <w:noEndnote/>
          <w:docGrid w:linePitch="381"/>
        </w:sectPr>
      </w:pP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t>Приложение 2 к постановлению</w:t>
      </w:r>
    </w:p>
    <w:p w:rsidR="00345EB1" w:rsidRDefault="00BF4956" w:rsidP="00AA7E21">
      <w:pPr>
        <w:spacing w:before="40"/>
        <w:ind w:left="5245"/>
        <w:outlineLvl w:val="1"/>
        <w:rPr>
          <w:rFonts w:eastAsia="Calibri" w:cs="Arial"/>
          <w:lang w:eastAsia="en-US"/>
        </w:rPr>
      </w:pPr>
      <w:r w:rsidRPr="00BF4956">
        <w:rPr>
          <w:rFonts w:eastAsia="Calibri" w:cs="Arial"/>
          <w:lang w:eastAsia="en-US"/>
        </w:rPr>
        <w:t xml:space="preserve">администрации района </w:t>
      </w:r>
    </w:p>
    <w:p w:rsidR="00BF4956" w:rsidRPr="00BF4956" w:rsidRDefault="00BF4956" w:rsidP="00AA7E21">
      <w:pPr>
        <w:spacing w:before="40"/>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45EB1">
        <w:rPr>
          <w:rFonts w:eastAsia="Calibri" w:cs="Arial"/>
          <w:lang w:eastAsia="en-US"/>
        </w:rPr>
        <w:t xml:space="preserve"> </w:t>
      </w:r>
      <w:r w:rsidRPr="00BF4956">
        <w:rPr>
          <w:rFonts w:eastAsia="Calibri" w:cs="Arial"/>
          <w:lang w:eastAsia="en-US"/>
        </w:rPr>
        <w:t>№</w:t>
      </w:r>
      <w:r w:rsidR="00345EB1">
        <w:rPr>
          <w:rFonts w:eastAsia="Calibri" w:cs="Arial"/>
          <w:lang w:eastAsia="en-US"/>
        </w:rPr>
        <w:t xml:space="preserve"> </w:t>
      </w:r>
      <w:r w:rsidR="007D4CA1">
        <w:rPr>
          <w:rFonts w:eastAsia="Calibri" w:cs="Arial"/>
          <w:lang w:eastAsia="en-US"/>
        </w:rPr>
        <w:t>1406</w:t>
      </w:r>
    </w:p>
    <w:p w:rsidR="00572BC2" w:rsidRDefault="00572BC2" w:rsidP="00572BC2">
      <w:pPr>
        <w:widowControl w:val="0"/>
        <w:autoSpaceDE w:val="0"/>
        <w:autoSpaceDN w:val="0"/>
        <w:jc w:val="both"/>
      </w:pPr>
    </w:p>
    <w:p w:rsidR="00345EB1" w:rsidRPr="00572BC2" w:rsidRDefault="00345EB1" w:rsidP="00572BC2">
      <w:pPr>
        <w:widowControl w:val="0"/>
        <w:autoSpaceDE w:val="0"/>
        <w:autoSpaceDN w:val="0"/>
        <w:jc w:val="both"/>
      </w:pPr>
    </w:p>
    <w:p w:rsidR="00572BC2" w:rsidRPr="00572BC2" w:rsidRDefault="00572BC2" w:rsidP="00572BC2">
      <w:pPr>
        <w:widowControl w:val="0"/>
        <w:autoSpaceDE w:val="0"/>
        <w:autoSpaceDN w:val="0"/>
        <w:jc w:val="center"/>
        <w:rPr>
          <w:b/>
        </w:rPr>
      </w:pPr>
      <w:bookmarkStart w:id="0" w:name="P2143"/>
      <w:bookmarkEnd w:id="0"/>
      <w:r w:rsidRPr="00572BC2">
        <w:rPr>
          <w:b/>
        </w:rPr>
        <w:t>Порядок</w:t>
      </w:r>
    </w:p>
    <w:p w:rsidR="00572BC2" w:rsidRPr="00572BC2" w:rsidRDefault="00572BC2" w:rsidP="00572BC2">
      <w:pPr>
        <w:widowControl w:val="0"/>
        <w:autoSpaceDE w:val="0"/>
        <w:autoSpaceDN w:val="0"/>
        <w:jc w:val="center"/>
        <w:rPr>
          <w:b/>
        </w:rPr>
      </w:pPr>
      <w:r w:rsidRPr="00572BC2">
        <w:rPr>
          <w:b/>
        </w:rPr>
        <w:t>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Default="00345EB1" w:rsidP="00572BC2">
      <w:pPr>
        <w:widowControl w:val="0"/>
        <w:autoSpaceDE w:val="0"/>
        <w:autoSpaceDN w:val="0"/>
        <w:jc w:val="center"/>
      </w:pPr>
      <w:r>
        <w:t>(далее ‒ Порядок)</w:t>
      </w:r>
    </w:p>
    <w:p w:rsidR="00345EB1" w:rsidRPr="00345EB1" w:rsidRDefault="00345EB1" w:rsidP="00572BC2">
      <w:pPr>
        <w:widowControl w:val="0"/>
        <w:autoSpaceDE w:val="0"/>
        <w:autoSpaceDN w:val="0"/>
        <w:jc w:val="center"/>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572BC2" w:rsidRDefault="00572BC2" w:rsidP="00345EB1">
      <w:pPr>
        <w:widowControl w:val="0"/>
        <w:autoSpaceDE w:val="0"/>
        <w:autoSpaceDN w:val="0"/>
        <w:ind w:firstLine="709"/>
        <w:contextualSpacing/>
        <w:jc w:val="both"/>
      </w:pPr>
      <w:r w:rsidRPr="00572BC2">
        <w:t xml:space="preserve">1.1. Порядок разработан в соответствии с Федеральным </w:t>
      </w:r>
      <w:hyperlink r:id="rId2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572BC2">
          <w:t>законом</w:t>
        </w:r>
      </w:hyperlink>
      <w:r w:rsidRPr="00572BC2">
        <w:t xml:space="preserve"> </w:t>
      </w:r>
      <w:r w:rsidR="00785ADB">
        <w:t xml:space="preserve">                             </w:t>
      </w:r>
      <w:r w:rsidRPr="00572BC2">
        <w:t xml:space="preserve">от 06.10.2003 № 131-ФЗ «Об общих принципах организации местного самоуправления в Российской Федерации», в целях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A765D2">
        <w:t>Нижневартовском районе» (далее ‒</w:t>
      </w:r>
      <w:r w:rsidRPr="00572BC2">
        <w:t xml:space="preserve"> муниципальная программа).</w:t>
      </w:r>
    </w:p>
    <w:p w:rsidR="00572BC2" w:rsidRPr="00572BC2" w:rsidRDefault="00572BC2" w:rsidP="00345EB1">
      <w:pPr>
        <w:widowControl w:val="0"/>
        <w:autoSpaceDE w:val="0"/>
        <w:autoSpaceDN w:val="0"/>
        <w:spacing w:before="20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финансовое обеспечение затрат на расширение рынка сельскохозяйственной продукции</w:t>
      </w:r>
      <w:r w:rsidR="00A765D2">
        <w:t xml:space="preserve"> сырья и продовольствия (далее ‒</w:t>
      </w:r>
      <w:r w:rsidRPr="00572BC2">
        <w:t xml:space="preserve"> субсидии) их получателями.</w:t>
      </w:r>
    </w:p>
    <w:p w:rsidR="00572BC2" w:rsidRPr="00572BC2" w:rsidRDefault="00572BC2" w:rsidP="00345EB1">
      <w:pPr>
        <w:widowControl w:val="0"/>
        <w:autoSpaceDE w:val="0"/>
        <w:autoSpaceDN w:val="0"/>
        <w:spacing w:before="200"/>
        <w:ind w:firstLine="709"/>
        <w:contextualSpacing/>
        <w:jc w:val="both"/>
      </w:pPr>
      <w:r w:rsidRPr="00572BC2">
        <w:t>1.3. Субсидии предоставляются в целях развития и расширения рыночной инфраструктуры, организации эффективных схем торгового обслуживания, производства хлеба, обеспечения занятости населения.</w:t>
      </w:r>
    </w:p>
    <w:p w:rsidR="00572BC2" w:rsidRPr="00572BC2" w:rsidRDefault="00572BC2" w:rsidP="00345EB1">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345EB1">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A765D2">
        <w:t>Нижневартовского района (далее ‒</w:t>
      </w:r>
      <w:r w:rsidRPr="00572BC2">
        <w:t xml:space="preserve"> главный распорядитель бюджетных средств).</w:t>
      </w:r>
    </w:p>
    <w:p w:rsidR="00572BC2" w:rsidRPr="00572BC2" w:rsidRDefault="00572BC2" w:rsidP="00345EB1">
      <w:pPr>
        <w:widowControl w:val="0"/>
        <w:autoSpaceDE w:val="0"/>
        <w:autoSpaceDN w:val="0"/>
        <w:spacing w:before="200"/>
        <w:ind w:firstLine="709"/>
        <w:contextualSpacing/>
        <w:jc w:val="both"/>
      </w:pPr>
      <w:r w:rsidRPr="00572BC2">
        <w:t>1.4.1. Отбор получателей субсид</w:t>
      </w:r>
      <w:r w:rsidR="00A765D2">
        <w:t>ии (далее ‒</w:t>
      </w:r>
      <w:r w:rsidRPr="00572BC2">
        <w:t xml:space="preserve"> отбор) осуществляется отделом потребительского рынка и защиты прав потребителей управления </w:t>
      </w:r>
      <w:r w:rsidR="006E165E" w:rsidRPr="006E165E">
        <w:t>предпринимательства, инвестиций и муниципальных программ департамента экономики администрации района</w:t>
      </w:r>
      <w:r w:rsidR="00A765D2">
        <w:t xml:space="preserve"> (далее ‒</w:t>
      </w:r>
      <w:r w:rsidRPr="00572BC2">
        <w:t xml:space="preserve"> ОПРиЗПП) посредством запроса</w:t>
      </w:r>
      <w:r w:rsidR="00A765D2">
        <w:t xml:space="preserve"> предложений (далее ‒</w:t>
      </w:r>
      <w:r w:rsidRPr="00572BC2">
        <w:t xml:space="preserve"> заявка).</w:t>
      </w:r>
    </w:p>
    <w:p w:rsidR="00572BC2" w:rsidRPr="00572BC2" w:rsidRDefault="00572BC2" w:rsidP="00345EB1">
      <w:pPr>
        <w:widowControl w:val="0"/>
        <w:autoSpaceDE w:val="0"/>
        <w:autoSpaceDN w:val="0"/>
        <w:spacing w:before="200"/>
        <w:ind w:firstLine="709"/>
        <w:contextualSpacing/>
        <w:jc w:val="both"/>
      </w:pPr>
      <w:r w:rsidRPr="00572BC2">
        <w:t>1.4.2. Получатель субсидии определяется по итогам проведения отбора среди хозяйствующих субъектов, претендующих на получение субсидии, соответствующих критериям отбора и требованиям, установленным Порядком.</w:t>
      </w:r>
    </w:p>
    <w:p w:rsidR="00572BC2" w:rsidRPr="00572BC2" w:rsidRDefault="00572BC2" w:rsidP="00345EB1">
      <w:pPr>
        <w:widowControl w:val="0"/>
        <w:autoSpaceDE w:val="0"/>
        <w:autoSpaceDN w:val="0"/>
        <w:spacing w:before="200"/>
        <w:ind w:firstLine="709"/>
        <w:contextualSpacing/>
        <w:jc w:val="both"/>
      </w:pPr>
      <w:r w:rsidRPr="00572BC2">
        <w:t>1.5. Основные понятия:</w:t>
      </w:r>
    </w:p>
    <w:p w:rsidR="00572BC2" w:rsidRPr="00572BC2" w:rsidRDefault="00A765D2" w:rsidP="00345EB1">
      <w:pPr>
        <w:widowControl w:val="0"/>
        <w:autoSpaceDE w:val="0"/>
        <w:autoSpaceDN w:val="0"/>
        <w:spacing w:before="200"/>
        <w:ind w:firstLine="709"/>
        <w:contextualSpacing/>
        <w:jc w:val="both"/>
      </w:pPr>
      <w:r>
        <w:t>1.5.1. Хозяйствующий субъект ‒</w:t>
      </w:r>
      <w:r w:rsidR="00572BC2" w:rsidRPr="00572BC2">
        <w:t xml:space="preserve"> юридические лица (за исключением государственных (муниципальных) учреждений), индивидуальные предприниматели - производители товаров, работ, услуг, осуществляющие доставку и реализацию товаров, определенных </w:t>
      </w:r>
      <w:hyperlink r:id="rId23"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00572BC2" w:rsidRPr="00572BC2">
          <w:t>Перечнем</w:t>
        </w:r>
      </w:hyperlink>
      <w:r w:rsidR="00572BC2" w:rsidRPr="00572BC2">
        <w:t xml:space="preserve">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территории компактного проживания коренных малочисленных народов Севера автономного округа, территории традиционного природопользования, стойбища, утвержденным постановлением Правительства Ханты-</w:t>
      </w:r>
      <w:r>
        <w:t>Мансийского автономного округа ‒</w:t>
      </w:r>
      <w:r w:rsidR="00572BC2"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t>Мансийского автономного округа ‒</w:t>
      </w:r>
      <w:r w:rsidR="00572BC2" w:rsidRPr="00572BC2">
        <w:t xml:space="preserve"> Югры с ограниченными сроками завоза грузов», в отдаленных труднодоступных населенных пунктах района и признанных таковыми решением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345EB1">
      <w:pPr>
        <w:widowControl w:val="0"/>
        <w:autoSpaceDE w:val="0"/>
        <w:autoSpaceDN w:val="0"/>
        <w:spacing w:before="200"/>
        <w:ind w:firstLine="709"/>
        <w:contextualSpacing/>
        <w:jc w:val="both"/>
      </w:pPr>
      <w:r w:rsidRPr="00572BC2">
        <w:t>1.5.2. Отдаленные труднодост</w:t>
      </w:r>
      <w:r w:rsidR="00A765D2">
        <w:t>упные населенные пункты района ‒</w:t>
      </w:r>
      <w:r w:rsidRPr="00572BC2">
        <w:t xml:space="preserve"> с. Корлики, с. Ларьяк, д. Сосновый Бор.</w:t>
      </w:r>
    </w:p>
    <w:p w:rsidR="00572BC2" w:rsidRPr="00572BC2" w:rsidRDefault="00572BC2" w:rsidP="00345EB1">
      <w:pPr>
        <w:widowControl w:val="0"/>
        <w:autoSpaceDE w:val="0"/>
        <w:autoSpaceDN w:val="0"/>
        <w:spacing w:before="200"/>
        <w:ind w:firstLine="709"/>
        <w:contextualSpacing/>
        <w:jc w:val="both"/>
      </w:pPr>
      <w:r w:rsidRPr="00572BC2">
        <w:t xml:space="preserve">1.5.3. Получатель субсидии </w:t>
      </w:r>
      <w:r w:rsidR="00A765D2">
        <w:t>‒</w:t>
      </w:r>
      <w:r w:rsidRPr="00572BC2">
        <w:t xml:space="preserve"> юридическое лицо или индивидуальный предприниматель, признанный хозяйствующим субъектом и являющийся победителем отбора.</w:t>
      </w:r>
    </w:p>
    <w:p w:rsidR="00572BC2" w:rsidRPr="00572BC2" w:rsidRDefault="00572BC2" w:rsidP="00345EB1">
      <w:pPr>
        <w:widowControl w:val="0"/>
        <w:autoSpaceDE w:val="0"/>
        <w:autoSpaceDN w:val="0"/>
        <w:spacing w:before="200"/>
        <w:ind w:firstLine="709"/>
        <w:contextualSpacing/>
        <w:jc w:val="both"/>
      </w:pPr>
      <w:bookmarkStart w:id="1" w:name="P2166"/>
      <w:bookmarkEnd w:id="1"/>
      <w:r w:rsidRPr="00572BC2">
        <w:t>1.6. Право на получение субсидии имеют юридические лица или индивидуальные предприниматели (далее - хозяйствующие субъекты).</w:t>
      </w:r>
    </w:p>
    <w:p w:rsidR="00572BC2" w:rsidRPr="00572BC2" w:rsidRDefault="00572BC2" w:rsidP="00345EB1">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345EB1">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345EB1">
      <w:pPr>
        <w:widowControl w:val="0"/>
        <w:autoSpaceDE w:val="0"/>
        <w:autoSpaceDN w:val="0"/>
        <w:spacing w:before="200"/>
        <w:ind w:firstLine="709"/>
        <w:contextualSpacing/>
        <w:jc w:val="both"/>
      </w:pPr>
      <w:r w:rsidRPr="00572BC2">
        <w:t>1.6.2. Ведение хозяйственной деятельности в Ханты-</w:t>
      </w:r>
      <w:r w:rsidR="00A765D2">
        <w:t>Мансийском автономном округе ‒</w:t>
      </w:r>
      <w:r w:rsidRPr="00572BC2">
        <w:t xml:space="preserve"> Югре.</w:t>
      </w:r>
    </w:p>
    <w:p w:rsidR="00572BC2" w:rsidRPr="00572BC2" w:rsidRDefault="00572BC2" w:rsidP="00345EB1">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2.8</w:t>
        </w:r>
      </w:hyperlink>
      <w:r w:rsidRPr="00572BC2">
        <w:t xml:space="preserve"> Порядка.</w:t>
      </w:r>
    </w:p>
    <w:p w:rsidR="00572BC2" w:rsidRPr="00572BC2" w:rsidRDefault="00572BC2" w:rsidP="00345EB1">
      <w:pPr>
        <w:widowControl w:val="0"/>
        <w:autoSpaceDE w:val="0"/>
        <w:autoSpaceDN w:val="0"/>
        <w:spacing w:before="200"/>
        <w:ind w:firstLine="709"/>
        <w:contextualSpacing/>
        <w:jc w:val="both"/>
      </w:pPr>
      <w:r w:rsidRPr="00572BC2">
        <w:t>1.6.4. Наличие складских и производственных помещений (в том числе пекарни) общей площадью не менее 1000 кв. м (на праве собственности, аренды или иного права пользования складских и производственных помещений (в том числе пекарен) в отдаленных труднодоступных населенных пунктах района.</w:t>
      </w:r>
    </w:p>
    <w:p w:rsidR="00572BC2" w:rsidRPr="00572BC2" w:rsidRDefault="00572BC2" w:rsidP="00345EB1">
      <w:pPr>
        <w:widowControl w:val="0"/>
        <w:autoSpaceDE w:val="0"/>
        <w:autoSpaceDN w:val="0"/>
        <w:spacing w:before="200"/>
        <w:ind w:firstLine="709"/>
        <w:contextualSpacing/>
        <w:jc w:val="both"/>
      </w:pPr>
      <w:r w:rsidRPr="00CB4458">
        <w:t>1.7. Сведения о субсидиях размещаются ОПРиЗПП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4A343D" w:rsidRPr="00572BC2" w:rsidRDefault="004A343D" w:rsidP="00572BC2">
      <w:pPr>
        <w:widowControl w:val="0"/>
        <w:autoSpaceDE w:val="0"/>
        <w:autoSpaceDN w:val="0"/>
        <w:contextualSpacing/>
        <w:jc w:val="center"/>
        <w:outlineLvl w:val="2"/>
        <w:rPr>
          <w:b/>
        </w:rPr>
      </w:pPr>
    </w:p>
    <w:p w:rsidR="00572BC2" w:rsidRPr="00572BC2" w:rsidRDefault="00572BC2" w:rsidP="00A765D2">
      <w:pPr>
        <w:widowControl w:val="0"/>
        <w:autoSpaceDE w:val="0"/>
        <w:autoSpaceDN w:val="0"/>
        <w:ind w:firstLine="709"/>
        <w:contextualSpacing/>
        <w:jc w:val="both"/>
      </w:pPr>
      <w:r w:rsidRPr="00572BC2">
        <w:t>2.1. ОПРиЗПП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A765D2">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A765D2">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A765D2">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A765D2">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A765D2">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A765D2">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A765D2">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A765D2">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A765D2">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A765D2">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w:t>
      </w:r>
      <w:r w:rsidR="00A765D2">
        <w:t>идии (далее ‒</w:t>
      </w:r>
      <w:r w:rsidRPr="00572BC2">
        <w:t xml:space="preserve"> соглашение);</w:t>
      </w:r>
    </w:p>
    <w:p w:rsidR="00572BC2" w:rsidRPr="00572BC2" w:rsidRDefault="00572BC2" w:rsidP="00A765D2">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A765D2">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A765D2">
      <w:pPr>
        <w:widowControl w:val="0"/>
        <w:autoSpaceDE w:val="0"/>
        <w:autoSpaceDN w:val="0"/>
        <w:ind w:firstLine="709"/>
        <w:contextualSpacing/>
        <w:jc w:val="both"/>
      </w:pPr>
      <w:bookmarkStart w:id="2" w:name="P2190"/>
      <w:bookmarkEnd w:id="2"/>
      <w:r w:rsidRPr="00572BC2">
        <w:t>2.2. Для участия в отборе участнику необходимо представить в ОПРиЗПП следующие документы:</w:t>
      </w:r>
    </w:p>
    <w:p w:rsidR="00572BC2" w:rsidRPr="00572BC2" w:rsidRDefault="00375DB9" w:rsidP="00A765D2">
      <w:pPr>
        <w:widowControl w:val="0"/>
        <w:autoSpaceDE w:val="0"/>
        <w:autoSpaceDN w:val="0"/>
        <w:ind w:firstLine="709"/>
        <w:contextualSpacing/>
        <w:jc w:val="both"/>
      </w:pPr>
      <w:hyperlink w:anchor="P2328" w:tooltip="                                  ЗАЯВКА">
        <w:r w:rsidR="00572BC2" w:rsidRPr="00572BC2">
          <w:t>заявку</w:t>
        </w:r>
      </w:hyperlink>
      <w:r w:rsidR="00572BC2" w:rsidRPr="00572BC2">
        <w:t xml:space="preserve"> о включении в реестр хозяйствующих субъектов, претендующих на получение субсидии в рамках реализации мероприятий муниципальной программы, в соответствии с приложением 1 к Порядку;</w:t>
      </w:r>
    </w:p>
    <w:p w:rsidR="00572BC2" w:rsidRPr="00572BC2" w:rsidRDefault="00375DB9" w:rsidP="00A765D2">
      <w:pPr>
        <w:widowControl w:val="0"/>
        <w:autoSpaceDE w:val="0"/>
        <w:autoSpaceDN w:val="0"/>
        <w:ind w:firstLine="709"/>
        <w:contextualSpacing/>
        <w:jc w:val="both"/>
      </w:pPr>
      <w:hyperlink w:anchor="P2455" w:tooltip="Расчет">
        <w:r w:rsidR="00572BC2" w:rsidRPr="00572BC2">
          <w:t>расчет</w:t>
        </w:r>
      </w:hyperlink>
      <w:r w:rsidR="00572BC2"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в соответствии с приложением 2 к Порядку;</w:t>
      </w:r>
    </w:p>
    <w:p w:rsidR="00572BC2" w:rsidRPr="00572BC2" w:rsidRDefault="00572BC2" w:rsidP="00A765D2">
      <w:pPr>
        <w:widowControl w:val="0"/>
        <w:autoSpaceDE w:val="0"/>
        <w:autoSpaceDN w:val="0"/>
        <w:ind w:firstLine="709"/>
        <w:contextualSpacing/>
        <w:jc w:val="both"/>
      </w:pPr>
      <w:r w:rsidRPr="00572BC2">
        <w:t xml:space="preserve">документы, подтверждающие основания возникновения права собственности, аренды или иного права пользования складских и производственных </w:t>
      </w:r>
      <w:r w:rsidR="00A765D2">
        <w:t>помещений (в том числе пекарен).</w:t>
      </w:r>
    </w:p>
    <w:p w:rsidR="00572BC2" w:rsidRPr="00572BC2" w:rsidRDefault="00572BC2" w:rsidP="00A765D2">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индивид</w:t>
      </w:r>
      <w:r w:rsidR="00A765D2">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A765D2">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ОПРиЗПП одним из следующих способов:</w:t>
      </w:r>
    </w:p>
    <w:p w:rsidR="00572BC2" w:rsidRPr="00572BC2" w:rsidRDefault="00A765D2" w:rsidP="00A765D2">
      <w:pPr>
        <w:widowControl w:val="0"/>
        <w:autoSpaceDE w:val="0"/>
        <w:autoSpaceDN w:val="0"/>
        <w:ind w:firstLine="709"/>
        <w:contextualSpacing/>
        <w:jc w:val="both"/>
      </w:pPr>
      <w:r>
        <w:t xml:space="preserve">В </w:t>
      </w:r>
      <w:r w:rsidR="00572BC2" w:rsidRPr="00572BC2">
        <w:t xml:space="preserve">ОПРиЗПП по адресу: ул. Таежная, д. 19, кабинет 207, г. Нижневартовск, Ханты-Мансийский автономный округ </w:t>
      </w:r>
      <w:r>
        <w:t>‒</w:t>
      </w:r>
      <w:r w:rsidR="00572BC2" w:rsidRPr="00572BC2">
        <w:t xml:space="preserve"> Югра, 628616;</w:t>
      </w:r>
    </w:p>
    <w:p w:rsidR="00572BC2" w:rsidRPr="00572BC2" w:rsidRDefault="00572BC2" w:rsidP="00A765D2">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A765D2">
      <w:pPr>
        <w:widowControl w:val="0"/>
        <w:autoSpaceDE w:val="0"/>
        <w:autoSpaceDN w:val="0"/>
        <w:ind w:firstLine="709"/>
        <w:contextualSpacing/>
        <w:jc w:val="both"/>
      </w:pPr>
      <w:r w:rsidRPr="00572BC2">
        <w:t>в электронной форме на адрес электронной почты: OPR@nvraion.ru в форме отсканированных в формате PDF оригиналов документов.</w:t>
      </w:r>
    </w:p>
    <w:p w:rsidR="00572BC2" w:rsidRPr="00572BC2" w:rsidRDefault="00572BC2" w:rsidP="00A765D2">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A765D2">
      <w:pPr>
        <w:widowControl w:val="0"/>
        <w:autoSpaceDE w:val="0"/>
        <w:autoSpaceDN w:val="0"/>
        <w:ind w:firstLine="709"/>
        <w:contextualSpacing/>
        <w:jc w:val="both"/>
      </w:pPr>
      <w:r w:rsidRPr="00572BC2">
        <w:t xml:space="preserve">2.5. Направление затрат, источником финансового обеспечения которых является субсидия: </w:t>
      </w:r>
    </w:p>
    <w:p w:rsidR="00572BC2" w:rsidRPr="00572BC2" w:rsidRDefault="00572BC2" w:rsidP="00A765D2">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A765D2">
      <w:pPr>
        <w:widowControl w:val="0"/>
        <w:autoSpaceDE w:val="0"/>
        <w:autoSpaceDN w:val="0"/>
        <w:ind w:firstLine="709"/>
        <w:contextualSpacing/>
        <w:jc w:val="both"/>
      </w:pPr>
      <w:r w:rsidRPr="00572BC2">
        <w:t>расчеты по уплате налогов и сборов, страховых взносов, процентов, госпошлины,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t>расчеты с поставщиками за оплату коммунальных услуг, электроэнергии, водоснабжения;</w:t>
      </w:r>
    </w:p>
    <w:p w:rsidR="00572BC2" w:rsidRPr="00572BC2" w:rsidRDefault="00572BC2" w:rsidP="00A765D2">
      <w:pPr>
        <w:widowControl w:val="0"/>
        <w:autoSpaceDE w:val="0"/>
        <w:autoSpaceDN w:val="0"/>
        <w:ind w:firstLine="709"/>
        <w:contextualSpacing/>
        <w:jc w:val="both"/>
      </w:pPr>
      <w:r w:rsidRPr="00572BC2">
        <w:t>на приобретение горюче-смазочных материалов, необходимых для эксплуатации транспортных средств, принадлежащих получателю субсидии;</w:t>
      </w:r>
    </w:p>
    <w:p w:rsidR="00572BC2" w:rsidRPr="00572BC2" w:rsidRDefault="00572BC2" w:rsidP="00A765D2">
      <w:pPr>
        <w:widowControl w:val="0"/>
        <w:autoSpaceDE w:val="0"/>
        <w:autoSpaceDN w:val="0"/>
        <w:ind w:firstLine="709"/>
        <w:contextualSpacing/>
        <w:jc w:val="both"/>
      </w:pPr>
      <w:r w:rsidRPr="00572BC2">
        <w:t>на доставку и реализацию продовольствия, на производство и реализацию хлебобулочных изделий в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на проведение работ по подтверждению соответствия продукции;</w:t>
      </w:r>
    </w:p>
    <w:p w:rsidR="00572BC2" w:rsidRPr="00572BC2" w:rsidRDefault="00572BC2" w:rsidP="00A765D2">
      <w:pPr>
        <w:widowControl w:val="0"/>
        <w:autoSpaceDE w:val="0"/>
        <w:autoSpaceDN w:val="0"/>
        <w:ind w:firstLine="709"/>
        <w:contextualSpacing/>
        <w:jc w:val="both"/>
      </w:pPr>
      <w:r w:rsidRPr="00572BC2">
        <w:t xml:space="preserve">на декларирование продукции в реестр </w:t>
      </w:r>
      <w:proofErr w:type="spellStart"/>
      <w:r w:rsidRPr="00572BC2">
        <w:t>Росаккредитации</w:t>
      </w:r>
      <w:proofErr w:type="spellEnd"/>
      <w:r w:rsidRPr="00572BC2">
        <w:t>;</w:t>
      </w:r>
    </w:p>
    <w:p w:rsidR="00572BC2" w:rsidRPr="00572BC2" w:rsidRDefault="00572BC2" w:rsidP="00A765D2">
      <w:pPr>
        <w:widowControl w:val="0"/>
        <w:autoSpaceDE w:val="0"/>
        <w:autoSpaceDN w:val="0"/>
        <w:ind w:firstLine="709"/>
        <w:contextualSpacing/>
        <w:jc w:val="both"/>
      </w:pPr>
      <w:r w:rsidRPr="00572BC2">
        <w:t>на ремонт хлебопекарного оборудования;</w:t>
      </w:r>
    </w:p>
    <w:p w:rsidR="00572BC2" w:rsidRPr="00572BC2" w:rsidRDefault="00572BC2" w:rsidP="00A765D2">
      <w:pPr>
        <w:widowControl w:val="0"/>
        <w:autoSpaceDE w:val="0"/>
        <w:autoSpaceDN w:val="0"/>
        <w:ind w:firstLine="709"/>
        <w:contextualSpacing/>
        <w:jc w:val="both"/>
      </w:pPr>
      <w:r w:rsidRPr="00572BC2">
        <w:t>на поддержание, хранение и размещение резервов материальных ресурсов для ликвидации чрезвычайных ситуаций в Нижневартовском районе (пожарная охрана, санитарная обработка, дератизация);</w:t>
      </w:r>
    </w:p>
    <w:p w:rsidR="00572BC2" w:rsidRPr="00572BC2" w:rsidRDefault="00572BC2" w:rsidP="00A765D2">
      <w:pPr>
        <w:widowControl w:val="0"/>
        <w:autoSpaceDE w:val="0"/>
        <w:autoSpaceDN w:val="0"/>
        <w:ind w:firstLine="709"/>
        <w:contextualSpacing/>
        <w:jc w:val="both"/>
      </w:pPr>
      <w:r w:rsidRPr="00572BC2">
        <w:t>затраты на приобретение материальных запасов и на приобретение движимого имущества (основных средств), а также затраты на аренду указанного имущества;</w:t>
      </w:r>
    </w:p>
    <w:p w:rsidR="00572BC2" w:rsidRPr="00572BC2" w:rsidRDefault="00572BC2" w:rsidP="00A765D2">
      <w:pPr>
        <w:widowControl w:val="0"/>
        <w:autoSpaceDE w:val="0"/>
        <w:autoSpaceDN w:val="0"/>
        <w:ind w:firstLine="709"/>
        <w:contextualSpacing/>
        <w:jc w:val="both"/>
      </w:pPr>
      <w:r w:rsidRPr="00572BC2">
        <w:t>затраты на аренду имущества;</w:t>
      </w:r>
    </w:p>
    <w:p w:rsidR="00572BC2" w:rsidRPr="00572BC2" w:rsidRDefault="00572BC2" w:rsidP="00A765D2">
      <w:pPr>
        <w:widowControl w:val="0"/>
        <w:autoSpaceDE w:val="0"/>
        <w:autoSpaceDN w:val="0"/>
        <w:ind w:firstLine="709"/>
        <w:contextualSpacing/>
        <w:jc w:val="both"/>
      </w:pPr>
      <w:r w:rsidRPr="00572BC2">
        <w:t>затраты по обслуживанию программных продуктов;</w:t>
      </w:r>
    </w:p>
    <w:p w:rsidR="00572BC2" w:rsidRPr="00572BC2" w:rsidRDefault="00572BC2" w:rsidP="00A765D2">
      <w:pPr>
        <w:widowControl w:val="0"/>
        <w:autoSpaceDE w:val="0"/>
        <w:autoSpaceDN w:val="0"/>
        <w:ind w:firstLine="709"/>
        <w:contextualSpacing/>
        <w:jc w:val="both"/>
      </w:pPr>
      <w:r w:rsidRPr="00572BC2">
        <w:t>затраты на приобретение услуг связи (интернет для отдаленных труднодоступных населенных пунктах района);</w:t>
      </w:r>
    </w:p>
    <w:p w:rsidR="00572BC2" w:rsidRPr="00572BC2" w:rsidRDefault="00572BC2" w:rsidP="00A765D2">
      <w:pPr>
        <w:widowControl w:val="0"/>
        <w:autoSpaceDE w:val="0"/>
        <w:autoSpaceDN w:val="0"/>
        <w:ind w:firstLine="709"/>
        <w:contextualSpacing/>
        <w:jc w:val="both"/>
      </w:pPr>
      <w:r w:rsidRPr="00572BC2">
        <w:t>затраты на услуги банка;</w:t>
      </w:r>
    </w:p>
    <w:p w:rsidR="00572BC2" w:rsidRPr="00572BC2" w:rsidRDefault="00572BC2" w:rsidP="00A765D2">
      <w:pPr>
        <w:widowControl w:val="0"/>
        <w:autoSpaceDE w:val="0"/>
        <w:autoSpaceDN w:val="0"/>
        <w:ind w:firstLine="709"/>
        <w:contextualSpacing/>
        <w:jc w:val="both"/>
      </w:pPr>
      <w:r w:rsidRPr="00572BC2">
        <w:t>затраты за прием и отпуск горюче-смазочных материалов;</w:t>
      </w:r>
    </w:p>
    <w:p w:rsidR="00572BC2" w:rsidRPr="00572BC2" w:rsidRDefault="00572BC2" w:rsidP="00A765D2">
      <w:pPr>
        <w:widowControl w:val="0"/>
        <w:autoSpaceDE w:val="0"/>
        <w:autoSpaceDN w:val="0"/>
        <w:ind w:firstLine="709"/>
        <w:contextualSpacing/>
        <w:jc w:val="both"/>
      </w:pPr>
      <w:r w:rsidRPr="00572BC2">
        <w:t>затраты на оказание транспортных услуг.</w:t>
      </w:r>
    </w:p>
    <w:p w:rsidR="00572BC2" w:rsidRPr="00572BC2" w:rsidRDefault="00572BC2" w:rsidP="00A765D2">
      <w:pPr>
        <w:widowControl w:val="0"/>
        <w:autoSpaceDE w:val="0"/>
        <w:autoSpaceDN w:val="0"/>
        <w:ind w:firstLine="709"/>
        <w:contextualSpacing/>
        <w:jc w:val="both"/>
      </w:pPr>
      <w:r w:rsidRPr="00572BC2">
        <w:t>2.6. Участник отбора вправе отозвать заявку, внести изменения в заявку не позднее 3 рабочих дней до окончания срока подачи заявок посредством предоставления в ОПРиЗПП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A765D2">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ОПРиЗПП в течение 3 рабочих дней после их предоставления.</w:t>
      </w:r>
    </w:p>
    <w:p w:rsidR="00572BC2" w:rsidRPr="00572BC2" w:rsidRDefault="00572BC2" w:rsidP="00A765D2">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A765D2">
      <w:pPr>
        <w:widowControl w:val="0"/>
        <w:autoSpaceDE w:val="0"/>
        <w:autoSpaceDN w:val="0"/>
        <w:ind w:firstLine="709"/>
        <w:contextualSpacing/>
        <w:jc w:val="both"/>
      </w:pPr>
      <w:r w:rsidRPr="00572BC2">
        <w:t xml:space="preserve">ОПРиЗПП обеспечивает возврат заявки участнику отбора не позднее 5 рабочих дней со дня регистрации уведомления об отзыве заявки с приложением документов, предоставленных им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настоящего Порядка, путем направления по почте с уведомлением о вручении.</w:t>
      </w:r>
    </w:p>
    <w:p w:rsidR="00572BC2" w:rsidRPr="00572BC2" w:rsidRDefault="00572BC2" w:rsidP="00A765D2">
      <w:pPr>
        <w:widowControl w:val="0"/>
        <w:autoSpaceDE w:val="0"/>
        <w:autoSpaceDN w:val="0"/>
        <w:ind w:firstLine="709"/>
        <w:contextualSpacing/>
        <w:jc w:val="both"/>
      </w:pPr>
      <w:r w:rsidRPr="00572BC2">
        <w:t>Со дня регистрации ОПРиЗПП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A765D2">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ОПРиЗПП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CB4458" w:rsidRDefault="00572BC2" w:rsidP="00A765D2">
      <w:pPr>
        <w:widowControl w:val="0"/>
        <w:autoSpaceDE w:val="0"/>
        <w:autoSpaceDN w:val="0"/>
        <w:ind w:firstLine="709"/>
        <w:contextualSpacing/>
        <w:jc w:val="both"/>
      </w:pPr>
      <w:r w:rsidRPr="00572BC2">
        <w:t xml:space="preserve">2.7.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15 </w:t>
      </w:r>
      <w:r w:rsidRPr="00CB4458">
        <w:t>рабочих дней после окончания срока приема заявок.</w:t>
      </w:r>
    </w:p>
    <w:p w:rsidR="00572BC2" w:rsidRPr="00572BC2" w:rsidRDefault="00572BC2" w:rsidP="00A765D2">
      <w:pPr>
        <w:widowControl w:val="0"/>
        <w:autoSpaceDE w:val="0"/>
        <w:autoSpaceDN w:val="0"/>
        <w:ind w:firstLine="709"/>
        <w:contextualSpacing/>
        <w:jc w:val="both"/>
      </w:pPr>
      <w:bookmarkStart w:id="3" w:name="P2216"/>
      <w:bookmarkEnd w:id="3"/>
      <w:r w:rsidRPr="00CB4458">
        <w:t>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A765D2">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A765D2">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w:t>
      </w:r>
      <w:r>
        <w:t>ридическому лицу, являющемуся п</w:t>
      </w:r>
      <w:r w:rsidR="00572BC2" w:rsidRPr="00572BC2">
        <w:t>олучателем субсидии, другого юридического лица) ликвидации, в отношении их не введена проце</w:t>
      </w:r>
      <w:r>
        <w:t>дура банкротства, деятельность п</w:t>
      </w:r>
      <w:r w:rsidR="00572BC2" w:rsidRPr="00572BC2">
        <w:t>олучателя субсидии не приостановлена в порядке, предусмотренном законодательством Российской Федерации;</w:t>
      </w:r>
    </w:p>
    <w:p w:rsidR="00572BC2" w:rsidRPr="00572BC2" w:rsidRDefault="00A765D2" w:rsidP="00A765D2">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A765D2">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A765D2">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A765D2">
      <w:pPr>
        <w:widowControl w:val="0"/>
        <w:autoSpaceDE w:val="0"/>
        <w:autoSpaceDN w:val="0"/>
        <w:ind w:firstLine="709"/>
        <w:contextualSpacing/>
        <w:jc w:val="both"/>
      </w:pPr>
      <w:r w:rsidRPr="00572BC2">
        <w:t>2.8.1.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A765D2">
        <w:t>,</w:t>
      </w:r>
      <w:r w:rsidRPr="00572BC2">
        <w:t xml:space="preserve">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A765D2">
      <w:pPr>
        <w:widowControl w:val="0"/>
        <w:autoSpaceDE w:val="0"/>
        <w:autoSpaceDN w:val="0"/>
        <w:ind w:firstLine="709"/>
        <w:contextualSpacing/>
        <w:jc w:val="both"/>
      </w:pPr>
      <w:bookmarkStart w:id="4" w:name="P2229"/>
      <w:bookmarkEnd w:id="4"/>
      <w:r w:rsidRPr="00572BC2">
        <w:t>2.9. ОПРиЗПП самостоятельно запрашивает следующие документы:</w:t>
      </w:r>
    </w:p>
    <w:p w:rsidR="00572BC2" w:rsidRPr="00572BC2" w:rsidRDefault="00572BC2" w:rsidP="00A765D2">
      <w:pPr>
        <w:widowControl w:val="0"/>
        <w:autoSpaceDE w:val="0"/>
        <w:autoSpaceDN w:val="0"/>
        <w:ind w:firstLine="709"/>
        <w:contextualSpacing/>
        <w:jc w:val="both"/>
      </w:pPr>
      <w:r w:rsidRPr="00572BC2">
        <w:t>2.9.1. В течение 10 рабочих дней с момента регистрации заявки 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A765D2">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ОПРиЗПП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A765D2">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ОПРиЗПП указанные документы не запрашивает.</w:t>
      </w:r>
    </w:p>
    <w:p w:rsidR="00572BC2" w:rsidRPr="00572BC2" w:rsidRDefault="00572BC2" w:rsidP="00A765D2">
      <w:pPr>
        <w:widowControl w:val="0"/>
        <w:autoSpaceDE w:val="0"/>
        <w:autoSpaceDN w:val="0"/>
        <w:ind w:firstLine="709"/>
        <w:contextualSpacing/>
        <w:jc w:val="both"/>
      </w:pPr>
      <w:r w:rsidRPr="00572BC2">
        <w:t>2.9.2.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A765D2">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A765D2">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A765D2">
      <w:pPr>
        <w:widowControl w:val="0"/>
        <w:autoSpaceDE w:val="0"/>
        <w:autoSpaceDN w:val="0"/>
        <w:ind w:firstLine="709"/>
        <w:contextualSpacing/>
        <w:jc w:val="both"/>
      </w:pPr>
      <w:r w:rsidRPr="00572BC2">
        <w:t xml:space="preserve">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постановлением администрации района </w:t>
      </w:r>
      <w:r w:rsidR="00A765D2">
        <w:t>(далее ‒</w:t>
      </w:r>
      <w:r w:rsidRPr="00572BC2">
        <w:t xml:space="preserve"> Рабочая группа).</w:t>
      </w:r>
    </w:p>
    <w:p w:rsidR="00572BC2" w:rsidRPr="00572BC2" w:rsidRDefault="00572BC2" w:rsidP="00A765D2">
      <w:pPr>
        <w:widowControl w:val="0"/>
        <w:autoSpaceDE w:val="0"/>
        <w:autoSpaceDN w:val="0"/>
        <w:ind w:firstLine="709"/>
        <w:contextualSpacing/>
        <w:jc w:val="both"/>
      </w:pPr>
      <w:r w:rsidRPr="00572BC2">
        <w:t xml:space="preserve">2.11. Рабочая группа по результатам рассмотрения заявки в течение 10 рабочих дней с момента поступления заявки, указанной в </w:t>
      </w:r>
      <w:hyperlink w:anchor="P2229" w:tooltip="2.10. ОПРиЗПП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
        <w:r w:rsidRPr="00572BC2">
          <w:t>пункте 2.10</w:t>
        </w:r>
      </w:hyperlink>
      <w:r w:rsidRPr="00572BC2">
        <w:t xml:space="preserve"> Порядка, принимает одно из следующих решений:</w:t>
      </w:r>
    </w:p>
    <w:p w:rsidR="00572BC2" w:rsidRPr="00572BC2" w:rsidRDefault="00572BC2" w:rsidP="00A765D2">
      <w:pPr>
        <w:widowControl w:val="0"/>
        <w:autoSpaceDE w:val="0"/>
        <w:autoSpaceDN w:val="0"/>
        <w:ind w:firstLine="709"/>
        <w:contextualSpacing/>
        <w:jc w:val="both"/>
      </w:pPr>
      <w:r w:rsidRPr="00572BC2">
        <w:t>о признании участника отбора победителем отбора (хозяйствующим субъектом);</w:t>
      </w:r>
    </w:p>
    <w:p w:rsidR="00572BC2" w:rsidRPr="00572BC2" w:rsidRDefault="00572BC2" w:rsidP="00A765D2">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233" w:tooltip="2.12. Основания для отклонения заявки:">
        <w:r w:rsidRPr="00572BC2">
          <w:t>пункте 2.12</w:t>
        </w:r>
      </w:hyperlink>
      <w:r w:rsidRPr="00572BC2">
        <w:t xml:space="preserve"> Порядка.</w:t>
      </w:r>
    </w:p>
    <w:p w:rsidR="00572BC2" w:rsidRPr="00572BC2" w:rsidRDefault="00572BC2" w:rsidP="00A765D2">
      <w:pPr>
        <w:widowControl w:val="0"/>
        <w:autoSpaceDE w:val="0"/>
        <w:autoSpaceDN w:val="0"/>
        <w:ind w:firstLine="709"/>
        <w:contextualSpacing/>
        <w:jc w:val="both"/>
      </w:pPr>
      <w:bookmarkStart w:id="5" w:name="P2233"/>
      <w:bookmarkEnd w:id="5"/>
      <w:r w:rsidRPr="00572BC2">
        <w:t>2.12. Основания для отклонения заявки:</w:t>
      </w:r>
    </w:p>
    <w:p w:rsidR="00572BC2" w:rsidRPr="00572BC2" w:rsidRDefault="00572BC2" w:rsidP="00A765D2">
      <w:pPr>
        <w:widowControl w:val="0"/>
        <w:autoSpaceDE w:val="0"/>
        <w:autoSpaceDN w:val="0"/>
        <w:ind w:firstLine="709"/>
        <w:contextualSpacing/>
        <w:jc w:val="both"/>
      </w:pPr>
      <w:bookmarkStart w:id="6" w:name="P2234"/>
      <w:bookmarkEnd w:id="6"/>
      <w:r w:rsidRPr="00572BC2">
        <w:t xml:space="preserve">несоответствие участника отбора (получателя субсидии) критериям, требованиям, предъявляемым в соответствии с </w:t>
      </w:r>
      <w:hyperlink w:anchor="P2166" w:tooltip="1.6. Право на получение субсидии имеют юридические лица или индивидуальные предприниматели (далее - хозяйствующие субъекты).">
        <w:r w:rsidRPr="00572BC2">
          <w:t>пунктами 1.6</w:t>
        </w:r>
      </w:hyperlink>
      <w:r w:rsidRPr="00572BC2">
        <w:t xml:space="preserve">, </w:t>
      </w:r>
      <w:hyperlink w:anchor="P2216" w:tooltip="2.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2.8</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190" w:tooltip="2.2. Для участия в отборе участнику необходимо представить в ОПРиЗПП следующие документы:">
        <w:r w:rsidRPr="00572BC2">
          <w:t>пунктом 2.2</w:t>
        </w:r>
      </w:hyperlink>
      <w:r w:rsidRPr="00572BC2">
        <w:t xml:space="preserve"> Порядка;</w:t>
      </w:r>
    </w:p>
    <w:p w:rsidR="00572BC2" w:rsidRPr="00572BC2" w:rsidRDefault="00572BC2" w:rsidP="00A765D2">
      <w:pPr>
        <w:widowControl w:val="0"/>
        <w:autoSpaceDE w:val="0"/>
        <w:autoSpaceDN w:val="0"/>
        <w:ind w:firstLine="709"/>
        <w:contextualSpacing/>
        <w:jc w:val="both"/>
      </w:pPr>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A765D2">
      <w:pPr>
        <w:widowControl w:val="0"/>
        <w:autoSpaceDE w:val="0"/>
        <w:autoSpaceDN w:val="0"/>
        <w:ind w:firstLine="709"/>
        <w:contextualSpacing/>
        <w:jc w:val="both"/>
      </w:pPr>
      <w:bookmarkStart w:id="7" w:name="P2237"/>
      <w:bookmarkEnd w:id="7"/>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A765D2">
      <w:pPr>
        <w:widowControl w:val="0"/>
        <w:autoSpaceDE w:val="0"/>
        <w:autoSpaceDN w:val="0"/>
        <w:ind w:firstLine="709"/>
        <w:contextualSpacing/>
        <w:jc w:val="both"/>
      </w:pPr>
      <w:r w:rsidRPr="00572BC2">
        <w:t>2.13.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A765D2">
      <w:pPr>
        <w:widowControl w:val="0"/>
        <w:autoSpaceDE w:val="0"/>
        <w:autoSpaceDN w:val="0"/>
        <w:ind w:firstLine="709"/>
        <w:contextualSpacing/>
        <w:jc w:val="both"/>
      </w:pPr>
      <w:r w:rsidRPr="00572BC2">
        <w:t>Решение Рабочей группы оформляется протоколом и подписывается председателем Рабочей группы и всеми членами Рабочей группы, присутствовавшими на заседании, в течение 3 рабочих дней после проведения заседания Рабочей группы.</w:t>
      </w:r>
    </w:p>
    <w:p w:rsidR="00572BC2" w:rsidRPr="00572BC2" w:rsidRDefault="00572BC2" w:rsidP="00A765D2">
      <w:pPr>
        <w:widowControl w:val="0"/>
        <w:autoSpaceDE w:val="0"/>
        <w:autoSpaceDN w:val="0"/>
        <w:ind w:firstLine="709"/>
        <w:contextualSpacing/>
        <w:jc w:val="both"/>
      </w:pPr>
      <w:r w:rsidRPr="00572BC2">
        <w:t>2.14. Решение Рабочей группы носит рекомендательный характер.</w:t>
      </w:r>
    </w:p>
    <w:p w:rsidR="00572BC2" w:rsidRPr="00572BC2" w:rsidRDefault="00572BC2" w:rsidP="00A765D2">
      <w:pPr>
        <w:widowControl w:val="0"/>
        <w:autoSpaceDE w:val="0"/>
        <w:autoSpaceDN w:val="0"/>
        <w:ind w:firstLine="709"/>
        <w:contextualSpacing/>
        <w:jc w:val="both"/>
      </w:pPr>
      <w:r w:rsidRPr="00572BC2">
        <w:t xml:space="preserve">2.15. ОПРиЗПП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w:t>
      </w:r>
    </w:p>
    <w:p w:rsidR="00572BC2" w:rsidRPr="00572BC2" w:rsidRDefault="00572BC2" w:rsidP="00A765D2">
      <w:pPr>
        <w:widowControl w:val="0"/>
        <w:autoSpaceDE w:val="0"/>
        <w:autoSpaceDN w:val="0"/>
        <w:ind w:firstLine="709"/>
        <w:contextualSpacing/>
        <w:jc w:val="both"/>
      </w:pPr>
      <w:r w:rsidRPr="00572BC2">
        <w:t xml:space="preserve">2.16. При отклонении решением Рабочей группы заявки участника отбора по основаниям, указанным в </w:t>
      </w:r>
      <w:hyperlink w:anchor="P2234" w:tooltip="несоответствие участника отбора (получателя субсидии) критериям, требованиям, предъявляемым в соответствии с пунктами 1.6, 2.8 Порядка;">
        <w:r w:rsidRPr="00572BC2">
          <w:t>абзацах втором</w:t>
        </w:r>
      </w:hyperlink>
      <w:r w:rsidRPr="00572BC2">
        <w:t xml:space="preserve"> и (или) </w:t>
      </w:r>
      <w:hyperlink w:anchor="P2237"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2.12</w:t>
        </w:r>
      </w:hyperlink>
      <w:r w:rsidRPr="00572BC2">
        <w:t xml:space="preserve"> настоящего Порядка, ОПРиЗПП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A765D2">
      <w:pPr>
        <w:widowControl w:val="0"/>
        <w:autoSpaceDE w:val="0"/>
        <w:autoSpaceDN w:val="0"/>
        <w:ind w:firstLine="709"/>
        <w:contextualSpacing/>
        <w:jc w:val="both"/>
      </w:pPr>
      <w:r w:rsidRPr="00572BC2">
        <w:t>2.17. Информация о результатах рассмотрения заявок размещается ОПРиЗПП на официальном 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субсидии</w:t>
      </w:r>
    </w:p>
    <w:p w:rsidR="00572BC2" w:rsidRPr="00572BC2" w:rsidRDefault="00572BC2" w:rsidP="00572BC2">
      <w:pPr>
        <w:widowControl w:val="0"/>
        <w:autoSpaceDE w:val="0"/>
        <w:autoSpaceDN w:val="0"/>
        <w:contextualSpacing/>
        <w:jc w:val="both"/>
      </w:pPr>
    </w:p>
    <w:p w:rsidR="00572BC2" w:rsidRPr="00572BC2" w:rsidRDefault="00572BC2" w:rsidP="00561653">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248" w:tooltip="3.2. Основания для отказа в предоставлении субсидии:">
        <w:r w:rsidRPr="00572BC2">
          <w:t>пункте 3.2</w:t>
        </w:r>
      </w:hyperlink>
      <w:r w:rsidRPr="00572BC2">
        <w:t xml:space="preserve"> настоящего Порядка, оформляется постановлением администрации района.</w:t>
      </w:r>
    </w:p>
    <w:p w:rsidR="00572BC2" w:rsidRPr="00572BC2" w:rsidRDefault="00572BC2" w:rsidP="00561653">
      <w:pPr>
        <w:widowControl w:val="0"/>
        <w:autoSpaceDE w:val="0"/>
        <w:autoSpaceDN w:val="0"/>
        <w:ind w:firstLine="709"/>
        <w:contextualSpacing/>
        <w:jc w:val="both"/>
      </w:pPr>
      <w:bookmarkStart w:id="8" w:name="P2248"/>
      <w:bookmarkEnd w:id="8"/>
      <w:r w:rsidRPr="00572BC2">
        <w:t>3.2. Основания для отказа в предоставлении субсидии:</w:t>
      </w:r>
    </w:p>
    <w:p w:rsidR="00572BC2" w:rsidRPr="00572BC2" w:rsidRDefault="00572BC2" w:rsidP="00561653">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561653">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561653">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561653">
      <w:pPr>
        <w:widowControl w:val="0"/>
        <w:autoSpaceDE w:val="0"/>
        <w:autoSpaceDN w:val="0"/>
        <w:ind w:firstLine="709"/>
        <w:contextualSpacing/>
        <w:jc w:val="both"/>
      </w:pPr>
      <w:bookmarkStart w:id="9" w:name="P2251"/>
      <w:bookmarkEnd w:id="9"/>
      <w:r w:rsidRPr="00572BC2">
        <w:t>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561653">
      <w:pPr>
        <w:widowControl w:val="0"/>
        <w:autoSpaceDE w:val="0"/>
        <w:autoSpaceDN w:val="0"/>
        <w:ind w:firstLine="709"/>
        <w:contextualSpacing/>
        <w:jc w:val="both"/>
      </w:pPr>
      <w:r w:rsidRPr="00572BC2">
        <w:t>годовой объем (размер) на предоставление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61653">
      <w:pPr>
        <w:widowControl w:val="0"/>
        <w:autoSpaceDE w:val="0"/>
        <w:autoSpaceDN w:val="0"/>
        <w:ind w:firstLine="709"/>
        <w:contextualSpacing/>
        <w:jc w:val="both"/>
      </w:pPr>
      <w:r w:rsidRPr="00572BC2">
        <w:t>порядок перечисления субсидий;</w:t>
      </w:r>
    </w:p>
    <w:p w:rsidR="00572BC2" w:rsidRPr="00572BC2" w:rsidRDefault="00572BC2" w:rsidP="00561653">
      <w:pPr>
        <w:widowControl w:val="0"/>
        <w:autoSpaceDE w:val="0"/>
        <w:autoSpaceDN w:val="0"/>
        <w:ind w:firstLine="709"/>
        <w:contextualSpacing/>
        <w:jc w:val="both"/>
      </w:pPr>
      <w:r w:rsidRPr="00572BC2">
        <w:t>сроки, форму и порядок представления отчетов;</w:t>
      </w:r>
    </w:p>
    <w:p w:rsidR="00572BC2" w:rsidRPr="00572BC2" w:rsidRDefault="00572BC2" w:rsidP="00561653">
      <w:pPr>
        <w:widowControl w:val="0"/>
        <w:autoSpaceDE w:val="0"/>
        <w:autoSpaceDN w:val="0"/>
        <w:ind w:firstLine="709"/>
        <w:contextualSpacing/>
        <w:jc w:val="both"/>
      </w:pPr>
      <w:r w:rsidRPr="00572BC2">
        <w:t>ответственность получателя субсидии;</w:t>
      </w:r>
    </w:p>
    <w:p w:rsidR="00572BC2" w:rsidRPr="00572BC2" w:rsidRDefault="00572BC2" w:rsidP="00561653">
      <w:pPr>
        <w:widowControl w:val="0"/>
        <w:autoSpaceDE w:val="0"/>
        <w:autoSpaceDN w:val="0"/>
        <w:ind w:firstLine="709"/>
        <w:contextualSpacing/>
        <w:jc w:val="both"/>
      </w:pPr>
      <w:r w:rsidRPr="00572BC2">
        <w:t>обязательства получателя субсидии о целевом использовании субсидии;</w:t>
      </w:r>
    </w:p>
    <w:p w:rsidR="00572BC2" w:rsidRPr="00572BC2" w:rsidRDefault="00572BC2" w:rsidP="00561653">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561653">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24"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25"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561653">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561653">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561653">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(дополнительного соглашения, при наличии действующего соглашения) подписать и направить один экземпляр соглашения о предоставлении субсидии в ОПРиЗПП.</w:t>
      </w:r>
    </w:p>
    <w:p w:rsidR="00572BC2" w:rsidRPr="00572BC2" w:rsidRDefault="00572BC2" w:rsidP="00561653">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561653">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561653">
      <w:pPr>
        <w:widowControl w:val="0"/>
        <w:autoSpaceDE w:val="0"/>
        <w:autoSpaceDN w:val="0"/>
        <w:ind w:firstLine="709"/>
        <w:contextualSpacing/>
        <w:jc w:val="both"/>
      </w:pPr>
      <w:r w:rsidRPr="00572BC2">
        <w:t>сохранение штатной численности работников в течение одного года после перечисления субсидии.</w:t>
      </w:r>
    </w:p>
    <w:p w:rsidR="00572BC2" w:rsidRPr="00572BC2" w:rsidRDefault="00572BC2" w:rsidP="00561653">
      <w:pPr>
        <w:widowControl w:val="0"/>
        <w:autoSpaceDE w:val="0"/>
        <w:autoSpaceDN w:val="0"/>
        <w:ind w:firstLine="709"/>
        <w:contextualSpacing/>
        <w:jc w:val="both"/>
      </w:pPr>
      <w:r w:rsidRPr="00572BC2">
        <w:t xml:space="preserve">3.5. Перечисление субсидии производится в соответствии с </w:t>
      </w:r>
      <w:hyperlink w:anchor="P2455" w:tooltip="Расчет">
        <w:r w:rsidRPr="00572BC2">
          <w:t>расчетом</w:t>
        </w:r>
      </w:hyperlink>
      <w:r w:rsidRPr="00572BC2">
        <w:t xml:space="preserve"> предоставления и расходования субсидии на финансовое обеспечение затрат на расширение рынка сельскохозяйственной продукции сырья и продовольствия по форме</w:t>
      </w:r>
      <w:r w:rsidR="003B45EC">
        <w:t>,</w:t>
      </w:r>
      <w:r w:rsidRPr="00572BC2">
        <w:t xml:space="preserve"> согласно приложению 2 к Порядку</w:t>
      </w:r>
      <w:r w:rsidR="003B45EC">
        <w:t>,</w:t>
      </w:r>
      <w:r w:rsidRPr="00572BC2">
        <w:t xml:space="preserve"> ежеквартально не позднее 30 числа последнего месяца текущего квартала, за исключением первого квартала. На первый квартал субсидия перечисляется в течение 10 рабочих дней со дня издания постановления администрации района о предоставлении субсидии и на основании заключенного с получателем соглашения.</w:t>
      </w:r>
    </w:p>
    <w:p w:rsidR="00572BC2" w:rsidRPr="00572BC2" w:rsidRDefault="00572BC2" w:rsidP="00561653">
      <w:pPr>
        <w:widowControl w:val="0"/>
        <w:autoSpaceDE w:val="0"/>
        <w:autoSpaceDN w:val="0"/>
        <w:ind w:firstLine="709"/>
        <w:contextualSpacing/>
        <w:jc w:val="both"/>
      </w:pPr>
      <w:r w:rsidRPr="00572BC2">
        <w:t xml:space="preserve">В случае поступления иных межбюджетных трансфертов на возмещение фактических расходов (компенсации) по доставке продукции (товаров) хозяйствующих субъектов водным транспортом на основании </w:t>
      </w:r>
      <w:hyperlink r:id="rId26"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Ханты-Манси</w:t>
      </w:r>
      <w:r w:rsidR="003B45EC">
        <w:t>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3B45EC">
        <w:t>Мансийского автономного округа ‒</w:t>
      </w:r>
      <w:r w:rsidRPr="00572BC2">
        <w:t xml:space="preserve"> Югры с ограниченными сроками завоза грузов» </w:t>
      </w:r>
      <w:r w:rsidR="002700CF" w:rsidRPr="001B44DC">
        <w:t>управлени</w:t>
      </w:r>
      <w:r w:rsidR="002700CF">
        <w:t>е</w:t>
      </w:r>
      <w:r w:rsidR="002700CF"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30 календарных дней с момента поступления указанных в настоящем абзаце денежных средств направляет в управление учета и отчетности администрации района служебную записку об их перечислении хозяйствующему субъекту.</w:t>
      </w:r>
    </w:p>
    <w:p w:rsidR="00572BC2" w:rsidRPr="00572BC2" w:rsidRDefault="00572BC2" w:rsidP="00561653">
      <w:pPr>
        <w:widowControl w:val="0"/>
        <w:autoSpaceDE w:val="0"/>
        <w:autoSpaceDN w:val="0"/>
        <w:ind w:firstLine="709"/>
        <w:contextualSpacing/>
        <w:jc w:val="both"/>
      </w:pPr>
      <w:r w:rsidRPr="00572BC2">
        <w:t xml:space="preserve">Управление учета и отчетности администрации района после поступления средств в бюджет района из вышестоящего бюджета на основании служебной записки 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в течение 10 рабочих дней после ее получения перечисляет денежные средства на расчетный счет хозяйствующего субъекта.</w:t>
      </w:r>
    </w:p>
    <w:p w:rsidR="00572BC2" w:rsidRPr="00572BC2" w:rsidRDefault="00572BC2" w:rsidP="00561653">
      <w:pPr>
        <w:widowControl w:val="0"/>
        <w:autoSpaceDE w:val="0"/>
        <w:autoSpaceDN w:val="0"/>
        <w:ind w:firstLine="709"/>
        <w:contextualSpacing/>
        <w:jc w:val="both"/>
      </w:pPr>
      <w:r w:rsidRPr="00572BC2">
        <w:t xml:space="preserve">3.6. Управление учета и отчетности администрации района на основании постановления администрации района о предоставлении субсидии и на основании заключенного с получателем соглашения, указанного в </w:t>
      </w:r>
      <w:hyperlink w:anchor="P2251" w:tooltip="3.3. ОПРиЗПП направляет победителю отбора в течение 3 рабочих дней со дня издания постановления о предоставлении субсидии два экземпляра соглашения (дополнительное соглашение при наличии действующего соглашения), заключенного с администрацией района в соответс">
        <w:r w:rsidRPr="00572BC2">
          <w:t>пункте 3.3</w:t>
        </w:r>
      </w:hyperlink>
      <w:r w:rsidRPr="00572BC2">
        <w:t xml:space="preserve"> Порядка, перечисляет субсидию в течение 10 рабочих дней на расчетный счет получателя.</w:t>
      </w:r>
    </w:p>
    <w:p w:rsidR="00572BC2" w:rsidRPr="00572BC2" w:rsidRDefault="00572BC2" w:rsidP="00561653">
      <w:pPr>
        <w:widowControl w:val="0"/>
        <w:autoSpaceDE w:val="0"/>
        <w:autoSpaceDN w:val="0"/>
        <w:ind w:firstLine="709"/>
        <w:contextualSpacing/>
        <w:jc w:val="both"/>
      </w:pPr>
      <w:r w:rsidRPr="00572BC2">
        <w:t xml:space="preserve">3.7. В случае, если хозяйствующему субъекту были возмещены транспортные расходы на доставку и реализацию продовольствия в отдаленных труднодоступных населенных пунктах района в виде субсидии из бюджета района, тогда хозяйствующему субъекту при поступлении денежных средств в виде возмещения (компенсации) по доставке продукции (товаров) хозяйствующих субъектов водным транспортом на основании </w:t>
      </w:r>
      <w:hyperlink r:id="rId27" w:tooltip="Постановление Правительства ХМАО - Югры от 25.11.2008 N 240-п (ред. от 03.08.2018) &quot;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
        <w:r w:rsidRPr="00572BC2">
          <w:t>постановления</w:t>
        </w:r>
      </w:hyperlink>
      <w:r w:rsidRPr="00572BC2">
        <w:t xml:space="preserve"> Правительства Ханты-</w:t>
      </w:r>
      <w:r w:rsidR="002760F7">
        <w:t>Мансийского автономного округа ‒</w:t>
      </w:r>
      <w:r w:rsidRPr="00572BC2">
        <w:t xml:space="preserve"> Югры от 25.11.2008 № 240-п «Об утверждении порядка возмещения транспортных расходов по доставке товаров и перечня товаров, поставляемых децентрализованным способом, для возмещения расходов по доставке товаров на территории Ханты-</w:t>
      </w:r>
      <w:r w:rsidR="002760F7">
        <w:t>Мансийского автономного округа ‒</w:t>
      </w:r>
      <w:r w:rsidRPr="00572BC2">
        <w:t xml:space="preserve"> Югры с ограниченными сроками завоза грузов» в течение 3 рабочих дней необходимо осуществить возврат денежных средств в размере компенсации (возмещения) в бюджет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r w:rsidRPr="00CB4458">
        <w:t>4.1. Получатель субсидии обязан до 30 числа месяца, следующего за отчетным кварталом представить в ОПРиЗПП</w:t>
      </w:r>
      <w:r w:rsidRPr="00572BC2">
        <w:t>:</w:t>
      </w:r>
    </w:p>
    <w:p w:rsidR="00572BC2" w:rsidRPr="00572BC2" w:rsidRDefault="00572BC2" w:rsidP="002760F7">
      <w:pPr>
        <w:widowControl w:val="0"/>
        <w:autoSpaceDE w:val="0"/>
        <w:autoSpaceDN w:val="0"/>
        <w:ind w:firstLine="709"/>
        <w:contextualSpacing/>
        <w:jc w:val="both"/>
      </w:pPr>
      <w:r w:rsidRPr="00572BC2">
        <w:t xml:space="preserve">отчет о достижении результатов и показателей с приложением </w:t>
      </w:r>
      <w:r w:rsidR="002760F7">
        <w:t>подтверждающих документов (копии</w:t>
      </w:r>
      <w:r w:rsidRPr="00572BC2">
        <w:t xml:space="preserve"> штатного расписания);</w:t>
      </w:r>
    </w:p>
    <w:p w:rsidR="00572BC2" w:rsidRPr="00572BC2" w:rsidRDefault="00375DB9" w:rsidP="002760F7">
      <w:pPr>
        <w:widowControl w:val="0"/>
        <w:autoSpaceDE w:val="0"/>
        <w:autoSpaceDN w:val="0"/>
        <w:ind w:firstLine="709"/>
        <w:contextualSpacing/>
        <w:jc w:val="both"/>
      </w:pPr>
      <w:hyperlink w:anchor="P2597" w:tooltip="Отчет">
        <w:r w:rsidR="00572BC2" w:rsidRPr="00572BC2">
          <w:t>отчет</w:t>
        </w:r>
      </w:hyperlink>
      <w:r w:rsidR="00572BC2" w:rsidRPr="00572BC2">
        <w:t xml:space="preserve"> о целевом использовании субсидии с приложением подтверждающих документов (копий договоров, актов выполненных работ, услуг, счетов-фактур, накладных и документов, подтверждающих фактическую оплату работ, услуг, приобретение товарно-материальных ценностей) в соответствии с приложением 3 к Порядку.</w:t>
      </w:r>
    </w:p>
    <w:p w:rsidR="00572BC2" w:rsidRPr="00572BC2" w:rsidRDefault="00572BC2" w:rsidP="002760F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2760F7">
      <w:pPr>
        <w:widowControl w:val="0"/>
        <w:autoSpaceDE w:val="0"/>
        <w:autoSpaceDN w:val="0"/>
        <w:ind w:firstLine="709"/>
        <w:contextualSpacing/>
        <w:jc w:val="both"/>
      </w:pPr>
      <w:r w:rsidRPr="00572BC2">
        <w:t>4.2. Субсидии, не использованные на конец квартала, подлежат использованию в следующем квартале на те же цели. Финансирование субсидии на следующий квартал производится с учетом неиспользованной суммы. В случае отсутствия у получателя субсидии потребности в указанных средствах они подлежат возврату в бюджет района в течение 30 календарных дней.</w:t>
      </w:r>
    </w:p>
    <w:p w:rsidR="00572BC2" w:rsidRPr="00572BC2" w:rsidRDefault="00572BC2" w:rsidP="002760F7">
      <w:pPr>
        <w:widowControl w:val="0"/>
        <w:autoSpaceDE w:val="0"/>
        <w:autoSpaceDN w:val="0"/>
        <w:ind w:firstLine="709"/>
        <w:contextualSpacing/>
        <w:jc w:val="both"/>
      </w:pPr>
      <w:r w:rsidRPr="00572BC2">
        <w:t>4.3. Ответственность за своевременное и целевое использование средств субсидии несет получатель субсидии.</w:t>
      </w:r>
    </w:p>
    <w:p w:rsidR="00572BC2" w:rsidRPr="00572BC2" w:rsidRDefault="00572BC2" w:rsidP="002760F7">
      <w:pPr>
        <w:widowControl w:val="0"/>
        <w:autoSpaceDE w:val="0"/>
        <w:autoSpaceDN w:val="0"/>
        <w:ind w:firstLine="709"/>
        <w:contextualSpacing/>
        <w:jc w:val="both"/>
      </w:pPr>
      <w:r w:rsidRPr="00572BC2">
        <w:t>4.4. Ответственность за соблюдение условий, порядка предоставления субсидии несет получатель субсидии.</w:t>
      </w:r>
    </w:p>
    <w:p w:rsidR="00AA7E21" w:rsidRPr="00572BC2" w:rsidRDefault="00AA7E21"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2760F7">
      <w:pPr>
        <w:widowControl w:val="0"/>
        <w:autoSpaceDE w:val="0"/>
        <w:autoSpaceDN w:val="0"/>
        <w:ind w:firstLine="709"/>
        <w:contextualSpacing/>
        <w:jc w:val="both"/>
      </w:pPr>
      <w:bookmarkStart w:id="10" w:name="P2294"/>
      <w:bookmarkEnd w:id="10"/>
      <w:r w:rsidRPr="00572BC2">
        <w:t>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5.1.1.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w:t>
      </w:r>
      <w:r w:rsidR="002760F7">
        <w:t>ля района в пределах полномочий</w:t>
      </w:r>
      <w:r w:rsidRPr="00572BC2">
        <w:t xml:space="preserve"> в порядке и по формам, которые установлены действующим законодательством.</w:t>
      </w:r>
    </w:p>
    <w:p w:rsidR="00572BC2" w:rsidRPr="00572BC2" w:rsidRDefault="00572BC2" w:rsidP="002760F7">
      <w:pPr>
        <w:widowControl w:val="0"/>
        <w:autoSpaceDE w:val="0"/>
        <w:autoSpaceDN w:val="0"/>
        <w:ind w:firstLine="709"/>
        <w:contextualSpacing/>
        <w:jc w:val="both"/>
      </w:pPr>
      <w:r w:rsidRPr="00572BC2">
        <w:t xml:space="preserve">5.1.2. В случае выявления фактов нарушения получателем субсидии условий и порядка предоставления субсидии, выявленных в результате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2294" w:tooltip="5.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
        <w:r w:rsidRPr="00572BC2">
          <w:t>пункте 5.1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2760F7">
        <w:t>мости возврата субсидии (далее ‒</w:t>
      </w:r>
      <w:r w:rsidRPr="00572BC2">
        <w:t xml:space="preserve"> уведомление).</w:t>
      </w:r>
    </w:p>
    <w:p w:rsidR="00572BC2" w:rsidRPr="00572BC2" w:rsidRDefault="00572BC2" w:rsidP="002760F7">
      <w:pPr>
        <w:widowControl w:val="0"/>
        <w:autoSpaceDE w:val="0"/>
        <w:autoSpaceDN w:val="0"/>
        <w:ind w:firstLine="709"/>
        <w:contextualSpacing/>
        <w:jc w:val="both"/>
      </w:pPr>
      <w:bookmarkStart w:id="11" w:name="P2299"/>
      <w:bookmarkEnd w:id="11"/>
      <w:r w:rsidRPr="00572BC2">
        <w:t>5.1.3.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2760F7">
      <w:pPr>
        <w:widowControl w:val="0"/>
        <w:autoSpaceDE w:val="0"/>
        <w:autoSpaceDN w:val="0"/>
        <w:ind w:firstLine="709"/>
        <w:contextualSpacing/>
        <w:jc w:val="both"/>
      </w:pPr>
      <w:r w:rsidRPr="00572BC2">
        <w:t xml:space="preserve">5.1.4. При невозврате субсидии в указанный в </w:t>
      </w:r>
      <w:hyperlink w:anchor="P2299" w:tooltip="5.1.3. Получатель субсидии в течение 30 рабочих дней со дня получения уведомления обязан выполнить требования, указанные в нем.">
        <w:r w:rsidRPr="00572BC2">
          <w:t>подпункте 5.1.3</w:t>
        </w:r>
      </w:hyperlink>
      <w:r w:rsidR="002760F7">
        <w:t xml:space="preserve"> пункта 5.1</w:t>
      </w:r>
      <w:r w:rsidRPr="00572BC2">
        <w:t xml:space="preserve"> срок админи</w:t>
      </w:r>
      <w:r w:rsidR="002760F7">
        <w:t>страция района обращается в суд</w:t>
      </w:r>
      <w:r w:rsidRPr="00572BC2">
        <w:t xml:space="preserve">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2760F7">
      <w:pPr>
        <w:widowControl w:val="0"/>
        <w:autoSpaceDE w:val="0"/>
        <w:autoSpaceDN w:val="0"/>
        <w:ind w:firstLine="709"/>
        <w:contextualSpacing/>
        <w:jc w:val="both"/>
      </w:pPr>
      <w:r w:rsidRPr="00572BC2">
        <w:t xml:space="preserve">5.2.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2760F7">
      <w:pPr>
        <w:widowControl w:val="0"/>
        <w:autoSpaceDE w:val="0"/>
        <w:autoSpaceDN w:val="0"/>
        <w:ind w:firstLine="709"/>
        <w:contextualSpacing/>
        <w:jc w:val="both"/>
      </w:pPr>
      <w:r w:rsidRPr="00572BC2">
        <w:t>5.3. В случае установления у получателя субсидии неиспользованного в текущем финансовом году остатка субсидии главный распорядитель бюджетных средств:</w:t>
      </w:r>
    </w:p>
    <w:p w:rsidR="00572BC2" w:rsidRPr="00572BC2" w:rsidRDefault="00572BC2" w:rsidP="002760F7">
      <w:pPr>
        <w:widowControl w:val="0"/>
        <w:autoSpaceDE w:val="0"/>
        <w:autoSpaceDN w:val="0"/>
        <w:ind w:firstLine="709"/>
        <w:contextualSpacing/>
        <w:jc w:val="both"/>
      </w:pPr>
      <w:r w:rsidRPr="00572BC2">
        <w:t>при наличии потребности в указанных средствах, по согласованию с финансовым органом муниципального образования, принимает решение об осуществлении расходов получателем субсидии в очередном финансовом году на основании заключения дополнительного соглашения;</w:t>
      </w:r>
    </w:p>
    <w:p w:rsidR="00572BC2" w:rsidRPr="00572BC2" w:rsidRDefault="00572BC2" w:rsidP="002760F7">
      <w:pPr>
        <w:widowControl w:val="0"/>
        <w:autoSpaceDE w:val="0"/>
        <w:autoSpaceDN w:val="0"/>
        <w:ind w:firstLine="709"/>
        <w:contextualSpacing/>
        <w:jc w:val="both"/>
      </w:pPr>
      <w:r w:rsidRPr="00572BC2">
        <w:t>при отсутствии потребности в указанных средствах в течение 3-х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p w:rsidR="00572BC2" w:rsidRPr="00572BC2" w:rsidRDefault="00572BC2" w:rsidP="002760F7">
      <w:pPr>
        <w:widowControl w:val="0"/>
        <w:autoSpaceDE w:val="0"/>
        <w:autoSpaceDN w:val="0"/>
        <w:ind w:firstLine="709"/>
        <w:contextualSpacing/>
        <w:jc w:val="both"/>
      </w:pPr>
      <w:r w:rsidRPr="00572BC2">
        <w:t>5.4. Ответственность за достоверность сведений в представленных документах несет получатель субсидии.</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Pr="00572BC2" w:rsidRDefault="00572BC2" w:rsidP="004A343D">
      <w:pPr>
        <w:widowControl w:val="0"/>
        <w:autoSpaceDE w:val="0"/>
        <w:autoSpaceDN w:val="0"/>
        <w:ind w:left="4678"/>
        <w:contextualSpacing/>
        <w:jc w:val="both"/>
        <w:outlineLvl w:val="2"/>
      </w:pPr>
      <w:r w:rsidRPr="00572BC2">
        <w:t>Приложение 1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4A343D">
      <w:pPr>
        <w:widowControl w:val="0"/>
        <w:autoSpaceDE w:val="0"/>
        <w:autoSpaceDN w:val="0"/>
        <w:ind w:left="4678"/>
        <w:contextualSpacing/>
        <w:jc w:val="both"/>
      </w:pPr>
    </w:p>
    <w:p w:rsidR="00572BC2" w:rsidRPr="00572BC2" w:rsidRDefault="00572BC2" w:rsidP="004A343D">
      <w:pPr>
        <w:widowControl w:val="0"/>
        <w:autoSpaceDE w:val="0"/>
        <w:autoSpaceDN w:val="0"/>
        <w:ind w:left="4678"/>
        <w:contextualSpacing/>
        <w:jc w:val="both"/>
      </w:pPr>
      <w:r w:rsidRPr="00572BC2">
        <w:t>В межведомственную рабочую группу по развитию агропромышленного комплекса и рынков сельскохозяйственной продукции, сырья</w:t>
      </w:r>
      <w:r w:rsidR="004A343D">
        <w:t xml:space="preserve"> </w:t>
      </w:r>
      <w:r w:rsidRPr="00572BC2">
        <w:t>и продовольствия в Нижневартовском районе</w:t>
      </w:r>
    </w:p>
    <w:p w:rsidR="00F54995" w:rsidRDefault="00F54995" w:rsidP="00572BC2">
      <w:pPr>
        <w:widowControl w:val="0"/>
        <w:autoSpaceDE w:val="0"/>
        <w:autoSpaceDN w:val="0"/>
        <w:contextualSpacing/>
        <w:jc w:val="center"/>
      </w:pPr>
      <w:bookmarkStart w:id="12" w:name="P2328"/>
      <w:bookmarkEnd w:id="12"/>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AA7E21">
      <w:pPr>
        <w:widowControl w:val="0"/>
        <w:autoSpaceDE w:val="0"/>
        <w:autoSpaceDN w:val="0"/>
        <w:ind w:firstLine="709"/>
        <w:contextualSpacing/>
        <w:jc w:val="both"/>
      </w:pPr>
      <w:r w:rsidRPr="00572BC2">
        <w:t>На участие в отборе по включению в реестр хозяйствующих субъектов, претендующих на получение субсидии на финансовое обеспечение затрат на расширение рынка сельскохозяйственной продукции, сырья и продовольствия в рамках реализации мероприятий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AA7E21">
      <w:pPr>
        <w:widowControl w:val="0"/>
        <w:autoSpaceDE w:val="0"/>
        <w:autoSpaceDN w:val="0"/>
        <w:contextualSpacing/>
        <w:jc w:val="both"/>
      </w:pPr>
    </w:p>
    <w:p w:rsidR="00AA7E21" w:rsidRDefault="00572BC2" w:rsidP="00AA7E21">
      <w:pPr>
        <w:widowControl w:val="0"/>
        <w:autoSpaceDE w:val="0"/>
        <w:autoSpaceDN w:val="0"/>
        <w:contextualSpacing/>
        <w:jc w:val="both"/>
      </w:pPr>
      <w:r w:rsidRPr="00572BC2">
        <w:t>1. Полное наименование хозяйствующего субъекта</w:t>
      </w:r>
      <w:r w:rsidR="00AA7E21">
        <w:t xml:space="preserve"> _________________________</w:t>
      </w:r>
    </w:p>
    <w:p w:rsidR="00572BC2" w:rsidRPr="00572BC2" w:rsidRDefault="00572BC2" w:rsidP="00AA7E21">
      <w:pPr>
        <w:widowControl w:val="0"/>
        <w:autoSpaceDE w:val="0"/>
        <w:autoSpaceDN w:val="0"/>
        <w:contextualSpacing/>
        <w:jc w:val="both"/>
      </w:pPr>
      <w:r w:rsidRPr="00572BC2">
        <w:t>_____</w:t>
      </w:r>
      <w:r w:rsidR="002760F7">
        <w:t>____</w:t>
      </w:r>
      <w:r w:rsidRPr="00572BC2">
        <w:t>_________________________________________________</w:t>
      </w:r>
      <w:r w:rsidR="00AA7E21">
        <w:t>__________</w:t>
      </w:r>
    </w:p>
    <w:p w:rsidR="00572BC2" w:rsidRPr="00572BC2" w:rsidRDefault="00572BC2" w:rsidP="00AA7E21">
      <w:pPr>
        <w:widowControl w:val="0"/>
        <w:autoSpaceDE w:val="0"/>
        <w:autoSpaceDN w:val="0"/>
        <w:contextualSpacing/>
        <w:jc w:val="both"/>
      </w:pPr>
      <w:r w:rsidRPr="00572BC2">
        <w:t>Прошу ____________________________________________</w:t>
      </w:r>
      <w:r w:rsidR="002760F7">
        <w:t>__</w:t>
      </w:r>
      <w:r w:rsidR="00AA7E21">
        <w:t>________________</w:t>
      </w:r>
    </w:p>
    <w:p w:rsidR="00572BC2" w:rsidRPr="00572BC2" w:rsidRDefault="00572BC2" w:rsidP="00AA7E21">
      <w:pPr>
        <w:widowControl w:val="0"/>
        <w:autoSpaceDE w:val="0"/>
        <w:autoSpaceDN w:val="0"/>
        <w:contextualSpacing/>
        <w:jc w:val="both"/>
      </w:pPr>
      <w:r w:rsidRPr="00572BC2">
        <w:t>2. Адрес:</w:t>
      </w:r>
    </w:p>
    <w:p w:rsidR="00AA7E21" w:rsidRDefault="00572BC2" w:rsidP="00AA7E21">
      <w:pPr>
        <w:widowControl w:val="0"/>
        <w:autoSpaceDE w:val="0"/>
        <w:autoSpaceDN w:val="0"/>
        <w:contextualSpacing/>
        <w:jc w:val="both"/>
      </w:pPr>
      <w:r w:rsidRPr="00572BC2">
        <w:t>2.1. Юридический адрес</w:t>
      </w:r>
      <w:r w:rsidR="00AA7E21">
        <w:t xml:space="preserve"> _______________________________________________</w:t>
      </w:r>
    </w:p>
    <w:p w:rsidR="00572BC2" w:rsidRPr="00572BC2" w:rsidRDefault="00572BC2" w:rsidP="00AA7E21">
      <w:pPr>
        <w:widowControl w:val="0"/>
        <w:autoSpaceDE w:val="0"/>
        <w:autoSpaceDN w:val="0"/>
        <w:contextualSpacing/>
        <w:jc w:val="both"/>
      </w:pPr>
      <w:r w:rsidRPr="00572BC2">
        <w:t>_________________________</w:t>
      </w:r>
      <w:r w:rsidR="002760F7">
        <w:t>__</w:t>
      </w:r>
      <w:r w:rsidRPr="00572BC2">
        <w:t>________________</w:t>
      </w:r>
      <w:r w:rsidR="00AA7E21">
        <w:t>__________________</w:t>
      </w:r>
      <w:r w:rsidRPr="00572BC2">
        <w:t>_______</w:t>
      </w:r>
    </w:p>
    <w:p w:rsidR="00572BC2" w:rsidRPr="00572BC2" w:rsidRDefault="002760F7" w:rsidP="00AA7E21">
      <w:pPr>
        <w:widowControl w:val="0"/>
        <w:autoSpaceDE w:val="0"/>
        <w:autoSpaceDN w:val="0"/>
        <w:contextualSpacing/>
        <w:jc w:val="center"/>
        <w:rPr>
          <w:sz w:val="20"/>
          <w:szCs w:val="20"/>
        </w:rPr>
      </w:pPr>
      <w:r w:rsidRPr="00572BC2">
        <w:rPr>
          <w:sz w:val="20"/>
          <w:szCs w:val="20"/>
        </w:rPr>
        <w:t xml:space="preserve"> </w:t>
      </w:r>
      <w:r w:rsidR="00572BC2" w:rsidRPr="00572BC2">
        <w:rPr>
          <w:sz w:val="20"/>
          <w:szCs w:val="20"/>
        </w:rPr>
        <w:t>(индекс, область, город, улица, номер дома и офиса)</w:t>
      </w:r>
    </w:p>
    <w:p w:rsidR="00AA7E21" w:rsidRDefault="00572BC2" w:rsidP="00AA7E21">
      <w:pPr>
        <w:widowControl w:val="0"/>
        <w:autoSpaceDE w:val="0"/>
        <w:autoSpaceDN w:val="0"/>
        <w:contextualSpacing/>
        <w:jc w:val="both"/>
      </w:pPr>
      <w:r w:rsidRPr="00572BC2">
        <w:t>2.2. Фактический адрес</w:t>
      </w:r>
      <w:r w:rsidR="00AA7E21">
        <w:t xml:space="preserve"> ________________________________________________</w:t>
      </w:r>
    </w:p>
    <w:p w:rsidR="00572BC2" w:rsidRPr="00572BC2" w:rsidRDefault="00572BC2" w:rsidP="00AA7E21">
      <w:pPr>
        <w:widowControl w:val="0"/>
        <w:autoSpaceDE w:val="0"/>
        <w:autoSpaceDN w:val="0"/>
        <w:contextualSpacing/>
        <w:jc w:val="both"/>
      </w:pPr>
      <w:r w:rsidRPr="00572BC2">
        <w:t>___________________________</w:t>
      </w:r>
      <w:r w:rsidR="002760F7">
        <w:t>___</w:t>
      </w:r>
      <w:r w:rsidRPr="00572BC2">
        <w:t>________________</w:t>
      </w:r>
      <w:r w:rsidR="00AA7E21">
        <w:t>_________________</w:t>
      </w:r>
      <w:r w:rsidRPr="00572BC2">
        <w:t>_____</w:t>
      </w:r>
    </w:p>
    <w:p w:rsidR="00572BC2" w:rsidRPr="00572BC2" w:rsidRDefault="00572BC2" w:rsidP="00AA7E21">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AA7E21">
      <w:pPr>
        <w:widowControl w:val="0"/>
        <w:autoSpaceDE w:val="0"/>
        <w:autoSpaceDN w:val="0"/>
        <w:contextualSpacing/>
        <w:jc w:val="both"/>
      </w:pPr>
      <w:r w:rsidRPr="00572BC2">
        <w:t>3. Основной вид деятельности __________________________________________</w:t>
      </w:r>
    </w:p>
    <w:p w:rsidR="00AA7E21" w:rsidRDefault="00572BC2" w:rsidP="00AA7E21">
      <w:pPr>
        <w:widowControl w:val="0"/>
        <w:autoSpaceDE w:val="0"/>
        <w:autoSpaceDN w:val="0"/>
        <w:contextualSpacing/>
        <w:jc w:val="both"/>
      </w:pPr>
      <w:r w:rsidRPr="00572BC2">
        <w:t>4. Дополнительные виды деятельности</w:t>
      </w:r>
      <w:r w:rsidR="00AA7E21">
        <w:t xml:space="preserve"> ___________________________________</w:t>
      </w:r>
    </w:p>
    <w:p w:rsidR="00572BC2" w:rsidRPr="00572BC2" w:rsidRDefault="00572BC2" w:rsidP="00AA7E21">
      <w:pPr>
        <w:widowControl w:val="0"/>
        <w:autoSpaceDE w:val="0"/>
        <w:autoSpaceDN w:val="0"/>
        <w:contextualSpacing/>
        <w:jc w:val="both"/>
      </w:pPr>
      <w:r w:rsidRPr="00572BC2">
        <w:t>_______________________________________________________________________5. Информация о заявителе:</w:t>
      </w:r>
    </w:p>
    <w:p w:rsidR="00AA7E21" w:rsidRDefault="00572BC2" w:rsidP="00AA7E21">
      <w:pPr>
        <w:widowControl w:val="0"/>
        <w:autoSpaceDE w:val="0"/>
        <w:autoSpaceDN w:val="0"/>
        <w:contextualSpacing/>
        <w:jc w:val="both"/>
      </w:pPr>
      <w:r w:rsidRPr="00572BC2">
        <w:t>ОГРН (ОГРНИП)</w:t>
      </w:r>
      <w:r w:rsidR="00AA7E21">
        <w:t xml:space="preserve"> _____________________________________________________</w:t>
      </w:r>
    </w:p>
    <w:p w:rsidR="00AA7E21" w:rsidRDefault="00572BC2" w:rsidP="00AA7E21">
      <w:pPr>
        <w:widowControl w:val="0"/>
        <w:autoSpaceDE w:val="0"/>
        <w:autoSpaceDN w:val="0"/>
        <w:contextualSpacing/>
        <w:jc w:val="both"/>
      </w:pPr>
      <w:r w:rsidRPr="00572BC2">
        <w:t xml:space="preserve">ИНН/КПП </w:t>
      </w:r>
      <w:r w:rsidR="00AA7E21">
        <w:t>___________________________________________________________</w:t>
      </w:r>
    </w:p>
    <w:p w:rsidR="00572BC2" w:rsidRPr="00572BC2" w:rsidRDefault="00572BC2" w:rsidP="00AA7E21">
      <w:pPr>
        <w:widowControl w:val="0"/>
        <w:autoSpaceDE w:val="0"/>
        <w:autoSpaceDN w:val="0"/>
        <w:contextualSpacing/>
        <w:jc w:val="both"/>
      </w:pPr>
      <w:r w:rsidRPr="00572BC2">
        <w:t>Наименование банка __________________________________________________</w:t>
      </w:r>
    </w:p>
    <w:p w:rsidR="00572BC2" w:rsidRPr="00572BC2" w:rsidRDefault="00572BC2" w:rsidP="00AA7E21">
      <w:pPr>
        <w:widowControl w:val="0"/>
        <w:autoSpaceDE w:val="0"/>
        <w:autoSpaceDN w:val="0"/>
        <w:contextualSpacing/>
        <w:jc w:val="both"/>
      </w:pPr>
      <w:r w:rsidRPr="00572BC2">
        <w:t>Р/</w:t>
      </w:r>
      <w:proofErr w:type="spellStart"/>
      <w:r w:rsidRPr="00572BC2">
        <w:t>сч</w:t>
      </w:r>
      <w:proofErr w:type="spellEnd"/>
      <w:r w:rsidRPr="00572BC2">
        <w:t xml:space="preserve">. </w:t>
      </w:r>
      <w:r w:rsidR="00F3659A">
        <w:t>________________________________________________________________</w:t>
      </w:r>
    </w:p>
    <w:p w:rsidR="00572BC2" w:rsidRPr="00572BC2" w:rsidRDefault="00572BC2" w:rsidP="00AA7E21">
      <w:pPr>
        <w:widowControl w:val="0"/>
        <w:autoSpaceDE w:val="0"/>
        <w:autoSpaceDN w:val="0"/>
        <w:contextualSpacing/>
        <w:jc w:val="both"/>
      </w:pPr>
      <w:r w:rsidRPr="00572BC2">
        <w:t>К/</w:t>
      </w:r>
      <w:proofErr w:type="gramStart"/>
      <w:r w:rsidRPr="00572BC2">
        <w:t>сч.</w:t>
      </w:r>
      <w:r w:rsidR="00F3659A">
        <w:t>_</w:t>
      </w:r>
      <w:proofErr w:type="gramEnd"/>
      <w:r w:rsidR="00F3659A">
        <w:t>_______________________________________________________________</w:t>
      </w:r>
      <w:r w:rsidRPr="00572BC2">
        <w:t xml:space="preserve"> БИК____________________________________________________</w:t>
      </w:r>
      <w:r w:rsidR="002760F7">
        <w:t>__</w:t>
      </w:r>
      <w:r w:rsidR="00AA7E21">
        <w:t>__________</w:t>
      </w:r>
    </w:p>
    <w:p w:rsidR="00572BC2" w:rsidRPr="00572BC2" w:rsidRDefault="00572BC2" w:rsidP="00AA7E21">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AA7E21">
      <w:pPr>
        <w:widowControl w:val="0"/>
        <w:autoSpaceDE w:val="0"/>
        <w:autoSpaceDN w:val="0"/>
        <w:contextualSpacing/>
        <w:jc w:val="both"/>
      </w:pPr>
      <w:r w:rsidRPr="00572BC2">
        <w:t>_________________________________________________________</w:t>
      </w:r>
      <w:r w:rsidR="002760F7">
        <w:t>_</w:t>
      </w:r>
      <w:r w:rsidR="00C47AAC">
        <w:t>__________</w:t>
      </w:r>
    </w:p>
    <w:p w:rsidR="00572BC2" w:rsidRPr="00572BC2" w:rsidRDefault="00572BC2" w:rsidP="00AA7E21">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2760F7" w:rsidP="00AA7E21">
      <w:pPr>
        <w:widowControl w:val="0"/>
        <w:autoSpaceDE w:val="0"/>
        <w:autoSpaceDN w:val="0"/>
        <w:contextualSpacing/>
        <w:jc w:val="both"/>
      </w:pPr>
      <w:r>
        <w:t>№</w:t>
      </w:r>
      <w:r w:rsidR="00572BC2" w:rsidRPr="00572BC2">
        <w:t xml:space="preserve"> СНИЛС ___________________________________________________________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AA7E21">
      <w:pPr>
        <w:widowControl w:val="0"/>
        <w:autoSpaceDE w:val="0"/>
        <w:autoSpaceDN w:val="0"/>
        <w:contextualSpacing/>
        <w:jc w:val="both"/>
      </w:pPr>
      <w:r w:rsidRPr="00572BC2">
        <w:t>Регистрационный № страхователя _________________</w:t>
      </w:r>
      <w:r w:rsidR="00C47AAC">
        <w:t>______________________</w:t>
      </w:r>
    </w:p>
    <w:p w:rsidR="00572BC2" w:rsidRPr="00572BC2" w:rsidRDefault="00C47AAC" w:rsidP="00AA7E21">
      <w:pPr>
        <w:widowControl w:val="0"/>
        <w:autoSpaceDE w:val="0"/>
        <w:autoSpaceDN w:val="0"/>
        <w:contextualSpacing/>
        <w:jc w:val="center"/>
        <w:rPr>
          <w:sz w:val="20"/>
          <w:szCs w:val="20"/>
        </w:rPr>
      </w:pPr>
      <w:r>
        <w:rPr>
          <w:sz w:val="20"/>
          <w:szCs w:val="20"/>
        </w:rPr>
        <w:t xml:space="preserve">  </w:t>
      </w:r>
      <w:r w:rsidR="009F1E00">
        <w:rPr>
          <w:sz w:val="20"/>
          <w:szCs w:val="20"/>
        </w:rPr>
        <w:t xml:space="preserve">         </w:t>
      </w:r>
      <w:r>
        <w:rPr>
          <w:sz w:val="20"/>
          <w:szCs w:val="20"/>
        </w:rPr>
        <w:t xml:space="preserve">                                                                      </w:t>
      </w:r>
      <w:r w:rsidR="009F1E00">
        <w:rPr>
          <w:sz w:val="20"/>
          <w:szCs w:val="20"/>
        </w:rPr>
        <w:t xml:space="preserve">         </w:t>
      </w:r>
      <w:r w:rsidR="00572BC2" w:rsidRPr="00572BC2">
        <w:rPr>
          <w:sz w:val="20"/>
          <w:szCs w:val="20"/>
        </w:rPr>
        <w:t>(для юридических лиц)</w:t>
      </w:r>
    </w:p>
    <w:p w:rsidR="00572BC2" w:rsidRPr="00572BC2" w:rsidRDefault="00572BC2" w:rsidP="00AA7E21">
      <w:pPr>
        <w:widowControl w:val="0"/>
        <w:autoSpaceDE w:val="0"/>
        <w:autoSpaceDN w:val="0"/>
        <w:contextualSpacing/>
        <w:jc w:val="both"/>
      </w:pPr>
      <w:r w:rsidRPr="00572BC2">
        <w:t>Паспортные данные ____________________</w:t>
      </w:r>
      <w:r w:rsidR="00C47AAC">
        <w:t>_______________________________</w:t>
      </w:r>
    </w:p>
    <w:p w:rsidR="00572BC2" w:rsidRPr="00572BC2" w:rsidRDefault="00572BC2" w:rsidP="00AA7E21">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9F1E00">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ограничения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отдел потребительского рынка и защиты прав потребителей </w:t>
      </w:r>
      <w:r w:rsidR="006E165E">
        <w:t xml:space="preserve">управления </w:t>
      </w:r>
      <w:r w:rsidR="006E165E" w:rsidRPr="006E165E">
        <w:t>предпринимательства, инвестиций и муниципальных программ департамента экономики администрации района</w:t>
      </w:r>
      <w:r w:rsidRPr="00572BC2">
        <w:t xml:space="preserve">. </w:t>
      </w:r>
    </w:p>
    <w:p w:rsidR="00572BC2" w:rsidRPr="00572BC2" w:rsidRDefault="00572BC2" w:rsidP="009F1E00">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хозяйствующему субъекту поддержки уполномоченным органом исполнительной власти Ханты-</w:t>
      </w:r>
      <w:r w:rsidR="009F1E00">
        <w:t>Мансийского автономного округа ‒</w:t>
      </w:r>
      <w:r w:rsidRPr="00572BC2">
        <w:t xml:space="preserve"> Югры, администрацией Нижневартовского района, организациями инфраструктуры поддержки хозяйствующему субъекту автономного округа по тем же основаниям на те же цели.</w:t>
      </w:r>
    </w:p>
    <w:p w:rsidR="00572BC2" w:rsidRPr="00572BC2" w:rsidRDefault="00572BC2" w:rsidP="009F1E00">
      <w:pPr>
        <w:widowControl w:val="0"/>
        <w:autoSpaceDE w:val="0"/>
        <w:autoSpaceDN w:val="0"/>
        <w:ind w:firstLine="709"/>
        <w:contextualSpacing/>
        <w:jc w:val="both"/>
      </w:pPr>
      <w:r w:rsidRPr="00572BC2">
        <w:t>8.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F1E00">
      <w:pPr>
        <w:widowControl w:val="0"/>
        <w:autoSpaceDE w:val="0"/>
        <w:autoSpaceDN w:val="0"/>
        <w:ind w:firstLine="709"/>
        <w:contextualSpacing/>
        <w:jc w:val="both"/>
      </w:pPr>
      <w:r w:rsidRPr="00572BC2">
        <w:t xml:space="preserve">9. Я согласен на обработку персональных данных в соответствии с Федеральным </w:t>
      </w:r>
      <w:hyperlink r:id="rId28"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9F1E00">
      <w:pPr>
        <w:widowControl w:val="0"/>
        <w:autoSpaceDE w:val="0"/>
        <w:autoSpaceDN w:val="0"/>
        <w:ind w:firstLine="709"/>
        <w:contextualSpacing/>
        <w:jc w:val="both"/>
      </w:pPr>
      <w:r w:rsidRPr="00572BC2">
        <w:t>10.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9F1E00">
      <w:pPr>
        <w:widowControl w:val="0"/>
        <w:autoSpaceDE w:val="0"/>
        <w:autoSpaceDN w:val="0"/>
        <w:ind w:firstLine="709"/>
        <w:contextualSpacing/>
        <w:jc w:val="both"/>
      </w:pPr>
      <w:r w:rsidRPr="00572BC2">
        <w:t xml:space="preserve">11. Приложение: </w:t>
      </w:r>
      <w:hyperlink w:anchor="P2416"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ind w:firstLine="708"/>
        <w:contextualSpacing/>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F54995" w:rsidRDefault="00572BC2" w:rsidP="00572BC2">
      <w:pPr>
        <w:widowControl w:val="0"/>
        <w:autoSpaceDE w:val="0"/>
        <w:autoSpaceDN w:val="0"/>
        <w:contextualSpacing/>
        <w:jc w:val="both"/>
        <w:rPr>
          <w:sz w:val="20"/>
          <w:szCs w:val="20"/>
        </w:rPr>
      </w:pPr>
      <w:r w:rsidRPr="00572BC2">
        <w:t xml:space="preserve">                                                                </w:t>
      </w:r>
      <w:r w:rsidR="002A1B0F">
        <w:t xml:space="preserve">                           </w:t>
      </w:r>
      <w:r w:rsidRPr="00572BC2">
        <w:t xml:space="preserve">            </w:t>
      </w:r>
    </w:p>
    <w:p w:rsidR="00572BC2" w:rsidRPr="00572BC2" w:rsidRDefault="00572BC2" w:rsidP="002A1B0F">
      <w:pPr>
        <w:widowControl w:val="0"/>
        <w:autoSpaceDE w:val="0"/>
        <w:autoSpaceDN w:val="0"/>
        <w:ind w:left="5664" w:firstLine="6"/>
        <w:contextualSpacing/>
        <w:jc w:val="both"/>
      </w:pPr>
      <w:r w:rsidRPr="00572BC2">
        <w:t>«___» ____________ 20___ год</w:t>
      </w:r>
    </w:p>
    <w:p w:rsidR="00572BC2" w:rsidRPr="00F54995" w:rsidRDefault="00572BC2" w:rsidP="00572BC2">
      <w:pPr>
        <w:widowControl w:val="0"/>
        <w:autoSpaceDE w:val="0"/>
        <w:autoSpaceDN w:val="0"/>
        <w:contextualSpacing/>
        <w:jc w:val="both"/>
        <w:rPr>
          <w:sz w:val="20"/>
          <w:szCs w:val="20"/>
        </w:rPr>
      </w:pPr>
    </w:p>
    <w:p w:rsid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jc w:val="right"/>
      </w:pPr>
      <w:r w:rsidRPr="00572BC2">
        <w:t>Приложение к заявке</w:t>
      </w:r>
    </w:p>
    <w:p w:rsidR="00572BC2" w:rsidRPr="00572BC2" w:rsidRDefault="00572BC2" w:rsidP="00572BC2">
      <w:pPr>
        <w:widowControl w:val="0"/>
        <w:autoSpaceDE w:val="0"/>
        <w:autoSpaceDN w:val="0"/>
        <w:spacing w:after="1"/>
      </w:pPr>
    </w:p>
    <w:p w:rsidR="00572BC2" w:rsidRPr="00F54995" w:rsidRDefault="00572BC2" w:rsidP="005E4477">
      <w:pPr>
        <w:widowControl w:val="0"/>
        <w:autoSpaceDE w:val="0"/>
        <w:autoSpaceDN w:val="0"/>
        <w:jc w:val="center"/>
        <w:rPr>
          <w:sz w:val="20"/>
          <w:szCs w:val="20"/>
        </w:rPr>
      </w:pPr>
      <w:bookmarkStart w:id="13" w:name="P2416"/>
      <w:bookmarkEnd w:id="13"/>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572BC2" w:rsidRPr="009F1E00" w:rsidTr="00D02576">
        <w:tc>
          <w:tcPr>
            <w:tcW w:w="680" w:type="dxa"/>
          </w:tcPr>
          <w:p w:rsidR="00572BC2" w:rsidRPr="009F1E00" w:rsidRDefault="009F1E00" w:rsidP="00572BC2">
            <w:pPr>
              <w:widowControl w:val="0"/>
              <w:autoSpaceDE w:val="0"/>
              <w:autoSpaceDN w:val="0"/>
              <w:jc w:val="center"/>
              <w:rPr>
                <w:sz w:val="24"/>
              </w:rPr>
            </w:pPr>
            <w:r w:rsidRPr="009F1E00">
              <w:rPr>
                <w:sz w:val="24"/>
              </w:rPr>
              <w:t>№</w:t>
            </w:r>
            <w:r w:rsidR="00572BC2" w:rsidRPr="009F1E00">
              <w:rPr>
                <w:sz w:val="24"/>
              </w:rPr>
              <w:t xml:space="preserve"> п/п</w:t>
            </w:r>
          </w:p>
        </w:tc>
        <w:tc>
          <w:tcPr>
            <w:tcW w:w="8391" w:type="dxa"/>
          </w:tcPr>
          <w:p w:rsidR="00572BC2" w:rsidRPr="009F1E00" w:rsidRDefault="00572BC2" w:rsidP="00572BC2">
            <w:pPr>
              <w:widowControl w:val="0"/>
              <w:autoSpaceDE w:val="0"/>
              <w:autoSpaceDN w:val="0"/>
              <w:jc w:val="center"/>
              <w:rPr>
                <w:sz w:val="24"/>
              </w:rPr>
            </w:pPr>
            <w:r w:rsidRPr="009F1E00">
              <w:rPr>
                <w:sz w:val="24"/>
              </w:rPr>
              <w:t>Наименование документа</w:t>
            </w: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1</w:t>
            </w:r>
            <w:r w:rsidR="0087051D">
              <w:rPr>
                <w:sz w:val="24"/>
              </w:rPr>
              <w:t>.</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87051D">
            <w:pPr>
              <w:widowControl w:val="0"/>
              <w:autoSpaceDE w:val="0"/>
              <w:autoSpaceDN w:val="0"/>
              <w:jc w:val="center"/>
              <w:rPr>
                <w:sz w:val="24"/>
              </w:rPr>
            </w:pPr>
            <w:r w:rsidRPr="009F1E00">
              <w:rPr>
                <w:sz w:val="24"/>
              </w:rPr>
              <w:t>2...</w:t>
            </w:r>
          </w:p>
        </w:tc>
        <w:tc>
          <w:tcPr>
            <w:tcW w:w="8391" w:type="dxa"/>
          </w:tcPr>
          <w:p w:rsidR="00572BC2" w:rsidRPr="009F1E00" w:rsidRDefault="00572BC2" w:rsidP="00572BC2">
            <w:pPr>
              <w:widowControl w:val="0"/>
              <w:autoSpaceDE w:val="0"/>
              <w:autoSpaceDN w:val="0"/>
              <w:rPr>
                <w:sz w:val="24"/>
              </w:rPr>
            </w:pPr>
          </w:p>
        </w:tc>
      </w:tr>
      <w:tr w:rsidR="00572BC2" w:rsidRPr="009F1E00" w:rsidTr="00D02576">
        <w:tc>
          <w:tcPr>
            <w:tcW w:w="680" w:type="dxa"/>
          </w:tcPr>
          <w:p w:rsidR="00572BC2" w:rsidRPr="009F1E00" w:rsidRDefault="00572BC2" w:rsidP="00572BC2">
            <w:pPr>
              <w:widowControl w:val="0"/>
              <w:autoSpaceDE w:val="0"/>
              <w:autoSpaceDN w:val="0"/>
              <w:rPr>
                <w:sz w:val="24"/>
              </w:rPr>
            </w:pPr>
          </w:p>
        </w:tc>
        <w:tc>
          <w:tcPr>
            <w:tcW w:w="8391" w:type="dxa"/>
          </w:tcPr>
          <w:p w:rsidR="00572BC2" w:rsidRPr="009F1E00" w:rsidRDefault="00572BC2" w:rsidP="00572BC2">
            <w:pPr>
              <w:widowControl w:val="0"/>
              <w:autoSpaceDE w:val="0"/>
              <w:autoSpaceDN w:val="0"/>
              <w:rPr>
                <w:sz w:val="24"/>
              </w:rPr>
            </w:pPr>
          </w:p>
        </w:tc>
      </w:tr>
    </w:tbl>
    <w:p w:rsidR="00572BC2" w:rsidRPr="00572BC2" w:rsidRDefault="00572BC2" w:rsidP="00572BC2">
      <w:pPr>
        <w:widowControl w:val="0"/>
        <w:autoSpaceDE w:val="0"/>
        <w:autoSpaceDN w:val="0"/>
        <w:jc w:val="both"/>
      </w:pPr>
      <w:r w:rsidRPr="00572BC2">
        <w:t>______________________                                                                  ________________________</w:t>
      </w:r>
    </w:p>
    <w:p w:rsidR="00572BC2" w:rsidRPr="00572BC2" w:rsidRDefault="00572BC2" w:rsidP="00572BC2">
      <w:pPr>
        <w:widowControl w:val="0"/>
        <w:autoSpaceDE w:val="0"/>
        <w:autoSpaceDN w:val="0"/>
        <w:ind w:firstLine="708"/>
        <w:rPr>
          <w:sz w:val="20"/>
          <w:szCs w:val="20"/>
        </w:rP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w:t>
      </w:r>
      <w:r w:rsidR="009F1E00">
        <w:rPr>
          <w:sz w:val="20"/>
          <w:szCs w:val="20"/>
        </w:rPr>
        <w:t xml:space="preserve">                  </w:t>
      </w:r>
      <w:r w:rsidRPr="00572BC2">
        <w:rPr>
          <w:sz w:val="20"/>
          <w:szCs w:val="20"/>
        </w:rPr>
        <w:t xml:space="preserve">                                                              (ФИО)</w:t>
      </w:r>
    </w:p>
    <w:p w:rsidR="00572BC2" w:rsidRPr="00572BC2" w:rsidRDefault="00572BC2" w:rsidP="00572BC2">
      <w:pPr>
        <w:widowControl w:val="0"/>
        <w:autoSpaceDE w:val="0"/>
        <w:autoSpaceDN w:val="0"/>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ind w:left="5387"/>
        <w:jc w:val="both"/>
        <w:outlineLvl w:val="2"/>
      </w:pPr>
      <w:r w:rsidRPr="00572BC2">
        <w:t>Приложение 2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572BC2" w:rsidRPr="00572BC2" w:rsidRDefault="00572BC2" w:rsidP="00572BC2">
      <w:pPr>
        <w:widowControl w:val="0"/>
        <w:autoSpaceDE w:val="0"/>
        <w:autoSpaceDN w:val="0"/>
        <w:spacing w:after="1"/>
        <w:rPr>
          <w:sz w:val="24"/>
          <w:szCs w:val="24"/>
        </w:rPr>
      </w:pPr>
    </w:p>
    <w:p w:rsidR="00572BC2" w:rsidRPr="00572BC2" w:rsidRDefault="00572BC2" w:rsidP="00572BC2">
      <w:pPr>
        <w:widowControl w:val="0"/>
        <w:autoSpaceDE w:val="0"/>
        <w:autoSpaceDN w:val="0"/>
        <w:jc w:val="both"/>
        <w:rPr>
          <w:sz w:val="24"/>
          <w:szCs w:val="24"/>
        </w:rPr>
      </w:pPr>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572BC2" w:rsidRPr="00CB4458" w:rsidTr="00C47AAC">
        <w:trPr>
          <w:jc w:val="right"/>
        </w:trPr>
        <w:tc>
          <w:tcPr>
            <w:tcW w:w="4111" w:type="dxa"/>
            <w:tcBorders>
              <w:top w:val="nil"/>
              <w:left w:val="nil"/>
              <w:bottom w:val="nil"/>
              <w:right w:val="nil"/>
            </w:tcBorders>
          </w:tcPr>
          <w:p w:rsidR="00572BC2" w:rsidRPr="00C17DC2" w:rsidRDefault="00572BC2" w:rsidP="00572BC2">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572BC2">
            <w:pPr>
              <w:widowControl w:val="0"/>
              <w:autoSpaceDE w:val="0"/>
              <w:autoSpaceDN w:val="0"/>
              <w:jc w:val="both"/>
              <w:rPr>
                <w:highlight w:val="yellow"/>
              </w:rPr>
            </w:pPr>
            <w:r w:rsidRPr="00C17DC2">
              <w:rPr>
                <w:highlight w:val="yellow"/>
              </w:rPr>
              <w:t>СОГЛАСОВАНО</w:t>
            </w:r>
          </w:p>
        </w:tc>
      </w:tr>
      <w:tr w:rsidR="00572BC2" w:rsidRPr="00572BC2" w:rsidTr="00C47AAC">
        <w:trPr>
          <w:jc w:val="right"/>
        </w:trPr>
        <w:tc>
          <w:tcPr>
            <w:tcW w:w="4111" w:type="dxa"/>
            <w:tcBorders>
              <w:top w:val="nil"/>
              <w:left w:val="nil"/>
              <w:bottom w:val="nil"/>
              <w:right w:val="nil"/>
            </w:tcBorders>
          </w:tcPr>
          <w:p w:rsidR="00572BC2" w:rsidRPr="00C17DC2" w:rsidRDefault="00AD62B2" w:rsidP="00572BC2">
            <w:pPr>
              <w:widowControl w:val="0"/>
              <w:autoSpaceDE w:val="0"/>
              <w:autoSpaceDN w:val="0"/>
              <w:jc w:val="both"/>
              <w:rPr>
                <w:highlight w:val="yellow"/>
              </w:rPr>
            </w:pPr>
            <w:r w:rsidRPr="00C17DC2">
              <w:rPr>
                <w:highlight w:val="yellow"/>
              </w:rPr>
              <w:t>Заместитель главы района по экономике и финансам</w:t>
            </w:r>
            <w:r w:rsidR="00572BC2" w:rsidRPr="00C17DC2">
              <w:rPr>
                <w:highlight w:val="yellow"/>
              </w:rPr>
              <w:t xml:space="preserve"> ___________________________</w:t>
            </w:r>
          </w:p>
        </w:tc>
        <w:tc>
          <w:tcPr>
            <w:tcW w:w="1276" w:type="dxa"/>
            <w:tcBorders>
              <w:top w:val="nil"/>
              <w:left w:val="nil"/>
              <w:bottom w:val="nil"/>
              <w:right w:val="nil"/>
            </w:tcBorders>
          </w:tcPr>
          <w:p w:rsidR="00572BC2" w:rsidRPr="00CB4458" w:rsidRDefault="00572BC2" w:rsidP="00572BC2">
            <w:pPr>
              <w:widowControl w:val="0"/>
              <w:autoSpaceDE w:val="0"/>
              <w:autoSpaceDN w:val="0"/>
            </w:pPr>
          </w:p>
        </w:tc>
        <w:tc>
          <w:tcPr>
            <w:tcW w:w="4678" w:type="dxa"/>
            <w:tcBorders>
              <w:top w:val="nil"/>
              <w:left w:val="nil"/>
              <w:bottom w:val="nil"/>
              <w:right w:val="nil"/>
            </w:tcBorders>
          </w:tcPr>
          <w:p w:rsidR="00572BC2" w:rsidRPr="00C17DC2" w:rsidRDefault="00572BC2" w:rsidP="004A343D">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center"/>
      </w:pPr>
      <w:bookmarkStart w:id="14" w:name="P2455"/>
      <w:bookmarkEnd w:id="14"/>
      <w:r w:rsidRPr="00572BC2">
        <w:t>Расчет</w:t>
      </w:r>
    </w:p>
    <w:p w:rsidR="00572BC2" w:rsidRPr="00572BC2" w:rsidRDefault="00572BC2" w:rsidP="00572BC2">
      <w:pPr>
        <w:widowControl w:val="0"/>
        <w:autoSpaceDE w:val="0"/>
        <w:autoSpaceDN w:val="0"/>
        <w:jc w:val="center"/>
      </w:pPr>
      <w:r w:rsidRPr="00572BC2">
        <w:t>предоставления и расходования субсидии на финансовое</w:t>
      </w:r>
    </w:p>
    <w:p w:rsidR="00572BC2" w:rsidRPr="00572BC2" w:rsidRDefault="00572BC2" w:rsidP="00572BC2">
      <w:pPr>
        <w:widowControl w:val="0"/>
        <w:autoSpaceDE w:val="0"/>
        <w:autoSpaceDN w:val="0"/>
        <w:jc w:val="center"/>
      </w:pPr>
      <w:r w:rsidRPr="00572BC2">
        <w:t>обеспечение затрат на расширение рынка сельскохозяйственной</w:t>
      </w:r>
    </w:p>
    <w:p w:rsidR="00572BC2" w:rsidRPr="00572BC2" w:rsidRDefault="00572BC2" w:rsidP="00572BC2">
      <w:pPr>
        <w:widowControl w:val="0"/>
        <w:autoSpaceDE w:val="0"/>
        <w:autoSpaceDN w:val="0"/>
        <w:jc w:val="center"/>
      </w:pPr>
      <w:r w:rsidRPr="00572BC2">
        <w:t>продукции, сырья и продовольствия</w:t>
      </w:r>
    </w:p>
    <w:p w:rsidR="00572BC2" w:rsidRPr="00572BC2" w:rsidRDefault="00572BC2" w:rsidP="005E4477">
      <w:pPr>
        <w:widowControl w:val="0"/>
        <w:autoSpaceDE w:val="0"/>
        <w:autoSpaceDN w:val="0"/>
        <w:jc w:val="center"/>
        <w:rPr>
          <w:sz w:val="24"/>
          <w:szCs w:val="24"/>
        </w:rPr>
      </w:pPr>
      <w:r w:rsidRPr="00572BC2">
        <w:t>на __________________ 20____ года</w:t>
      </w:r>
    </w:p>
    <w:tbl>
      <w:tblPr>
        <w:tblW w:w="102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854"/>
        <w:gridCol w:w="992"/>
        <w:gridCol w:w="992"/>
        <w:gridCol w:w="992"/>
        <w:gridCol w:w="993"/>
        <w:gridCol w:w="708"/>
      </w:tblGrid>
      <w:tr w:rsidR="00572BC2" w:rsidRPr="00572BC2" w:rsidTr="00C47AAC">
        <w:trPr>
          <w:jc w:val="right"/>
        </w:trPr>
        <w:tc>
          <w:tcPr>
            <w:tcW w:w="737" w:type="dxa"/>
            <w:vMerge w:val="restart"/>
          </w:tcPr>
          <w:p w:rsidR="0087051D" w:rsidRDefault="009F1E00" w:rsidP="00572BC2">
            <w:pPr>
              <w:widowControl w:val="0"/>
              <w:autoSpaceDE w:val="0"/>
              <w:autoSpaceDN w:val="0"/>
              <w:jc w:val="center"/>
              <w:rPr>
                <w:sz w:val="24"/>
                <w:szCs w:val="24"/>
              </w:rPr>
            </w:pPr>
            <w:r>
              <w:rPr>
                <w:sz w:val="24"/>
                <w:szCs w:val="24"/>
              </w:rPr>
              <w:t>№</w:t>
            </w:r>
            <w:r w:rsidR="00572BC2" w:rsidRPr="00572BC2">
              <w:rPr>
                <w:sz w:val="24"/>
                <w:szCs w:val="24"/>
              </w:rPr>
              <w:t xml:space="preserve"> </w:t>
            </w:r>
          </w:p>
          <w:p w:rsidR="00572BC2" w:rsidRPr="00572BC2" w:rsidRDefault="00572BC2" w:rsidP="00572BC2">
            <w:pPr>
              <w:widowControl w:val="0"/>
              <w:autoSpaceDE w:val="0"/>
              <w:autoSpaceDN w:val="0"/>
              <w:jc w:val="center"/>
              <w:rPr>
                <w:sz w:val="24"/>
                <w:szCs w:val="24"/>
              </w:rPr>
            </w:pPr>
            <w:r w:rsidRPr="00572BC2">
              <w:rPr>
                <w:sz w:val="24"/>
                <w:szCs w:val="24"/>
              </w:rPr>
              <w:t>п/п</w:t>
            </w:r>
          </w:p>
        </w:tc>
        <w:tc>
          <w:tcPr>
            <w:tcW w:w="4854" w:type="dxa"/>
            <w:vMerge w:val="restart"/>
          </w:tcPr>
          <w:p w:rsidR="00572BC2" w:rsidRPr="00572BC2" w:rsidRDefault="00572BC2" w:rsidP="00572BC2">
            <w:pPr>
              <w:widowControl w:val="0"/>
              <w:autoSpaceDE w:val="0"/>
              <w:autoSpaceDN w:val="0"/>
              <w:jc w:val="center"/>
              <w:rPr>
                <w:sz w:val="24"/>
                <w:szCs w:val="24"/>
              </w:rPr>
            </w:pPr>
            <w:r w:rsidRPr="00572BC2">
              <w:rPr>
                <w:sz w:val="24"/>
                <w:szCs w:val="24"/>
              </w:rPr>
              <w:t>Наименование</w:t>
            </w:r>
          </w:p>
        </w:tc>
        <w:tc>
          <w:tcPr>
            <w:tcW w:w="4677" w:type="dxa"/>
            <w:gridSpan w:val="5"/>
          </w:tcPr>
          <w:p w:rsidR="00572BC2" w:rsidRPr="00572BC2" w:rsidRDefault="00572BC2" w:rsidP="00572BC2">
            <w:pPr>
              <w:widowControl w:val="0"/>
              <w:autoSpaceDE w:val="0"/>
              <w:autoSpaceDN w:val="0"/>
              <w:jc w:val="center"/>
              <w:rPr>
                <w:sz w:val="24"/>
                <w:szCs w:val="24"/>
              </w:rPr>
            </w:pPr>
            <w:r w:rsidRPr="00572BC2">
              <w:rPr>
                <w:sz w:val="24"/>
                <w:szCs w:val="24"/>
              </w:rPr>
              <w:t>Сумма (рублей)</w:t>
            </w:r>
          </w:p>
        </w:tc>
      </w:tr>
      <w:tr w:rsidR="00572BC2" w:rsidRPr="00572BC2" w:rsidTr="00C47AAC">
        <w:trPr>
          <w:jc w:val="right"/>
        </w:trPr>
        <w:tc>
          <w:tcPr>
            <w:tcW w:w="737" w:type="dxa"/>
            <w:vMerge/>
          </w:tcPr>
          <w:p w:rsidR="00572BC2" w:rsidRPr="00572BC2" w:rsidRDefault="00572BC2" w:rsidP="00572BC2">
            <w:pPr>
              <w:widowControl w:val="0"/>
              <w:autoSpaceDE w:val="0"/>
              <w:autoSpaceDN w:val="0"/>
              <w:rPr>
                <w:sz w:val="24"/>
                <w:szCs w:val="24"/>
              </w:rPr>
            </w:pPr>
          </w:p>
        </w:tc>
        <w:tc>
          <w:tcPr>
            <w:tcW w:w="4854" w:type="dxa"/>
            <w:vMerge/>
          </w:tcPr>
          <w:p w:rsidR="00572BC2" w:rsidRPr="00572BC2" w:rsidRDefault="00572BC2" w:rsidP="00572BC2">
            <w:pPr>
              <w:widowControl w:val="0"/>
              <w:autoSpaceDE w:val="0"/>
              <w:autoSpaceDN w:val="0"/>
              <w:rPr>
                <w:sz w:val="24"/>
                <w:szCs w:val="24"/>
              </w:rPr>
            </w:pP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 квартал</w:t>
            </w:r>
          </w:p>
        </w:tc>
        <w:tc>
          <w:tcPr>
            <w:tcW w:w="992" w:type="dxa"/>
          </w:tcPr>
          <w:p w:rsidR="00572BC2" w:rsidRPr="00572BC2" w:rsidRDefault="00572BC2" w:rsidP="00572BC2">
            <w:pPr>
              <w:widowControl w:val="0"/>
              <w:autoSpaceDE w:val="0"/>
              <w:autoSpaceDN w:val="0"/>
              <w:jc w:val="center"/>
              <w:rPr>
                <w:sz w:val="24"/>
                <w:szCs w:val="24"/>
              </w:rPr>
            </w:pPr>
            <w:r w:rsidRPr="00572BC2">
              <w:rPr>
                <w:sz w:val="24"/>
                <w:szCs w:val="24"/>
              </w:rPr>
              <w:t>III квартал</w:t>
            </w:r>
          </w:p>
        </w:tc>
        <w:tc>
          <w:tcPr>
            <w:tcW w:w="993" w:type="dxa"/>
          </w:tcPr>
          <w:p w:rsidR="00572BC2" w:rsidRPr="00572BC2" w:rsidRDefault="00572BC2" w:rsidP="00572BC2">
            <w:pPr>
              <w:widowControl w:val="0"/>
              <w:autoSpaceDE w:val="0"/>
              <w:autoSpaceDN w:val="0"/>
              <w:jc w:val="center"/>
              <w:rPr>
                <w:sz w:val="24"/>
                <w:szCs w:val="24"/>
              </w:rPr>
            </w:pPr>
            <w:r w:rsidRPr="00572BC2">
              <w:rPr>
                <w:sz w:val="24"/>
                <w:szCs w:val="24"/>
              </w:rPr>
              <w:t>IV квартал</w:t>
            </w:r>
          </w:p>
        </w:tc>
        <w:tc>
          <w:tcPr>
            <w:tcW w:w="708" w:type="dxa"/>
          </w:tcPr>
          <w:p w:rsidR="00572BC2" w:rsidRPr="00572BC2" w:rsidRDefault="00572BC2" w:rsidP="00572BC2">
            <w:pPr>
              <w:widowControl w:val="0"/>
              <w:autoSpaceDE w:val="0"/>
              <w:autoSpaceDN w:val="0"/>
              <w:jc w:val="center"/>
              <w:rPr>
                <w:sz w:val="24"/>
                <w:szCs w:val="24"/>
              </w:rPr>
            </w:pPr>
            <w:r w:rsidRPr="00572BC2">
              <w:rPr>
                <w:sz w:val="24"/>
                <w:szCs w:val="24"/>
              </w:rPr>
              <w:t>итого</w:t>
            </w: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Плановый валовой доход</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trHeight w:val="335"/>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Плановые затраты, в том числе по видам затрат:</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2.4.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Прибыль (убыток) (п. 1 - п. 2)</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Субсидии по направлениям расходования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4.1.</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коммунальных услуг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4.2.</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электроэнергии (расшифровка № _____)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4.3.</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Оплата водоснабжения (расшифровка № ___)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572BC2" w:rsidP="004A343D">
            <w:pPr>
              <w:widowControl w:val="0"/>
              <w:autoSpaceDE w:val="0"/>
              <w:autoSpaceDN w:val="0"/>
              <w:contextualSpacing/>
              <w:jc w:val="center"/>
              <w:rPr>
                <w:sz w:val="24"/>
                <w:szCs w:val="24"/>
              </w:rPr>
            </w:pPr>
            <w:r w:rsidRPr="00572BC2">
              <w:rPr>
                <w:sz w:val="24"/>
                <w:szCs w:val="24"/>
              </w:rPr>
              <w:t>4.4.</w:t>
            </w:r>
          </w:p>
        </w:tc>
        <w:tc>
          <w:tcPr>
            <w:tcW w:w="4854" w:type="dxa"/>
          </w:tcPr>
          <w:p w:rsidR="00572BC2" w:rsidRPr="00572BC2" w:rsidRDefault="00572BC2" w:rsidP="004A343D">
            <w:pPr>
              <w:widowControl w:val="0"/>
              <w:autoSpaceDE w:val="0"/>
              <w:autoSpaceDN w:val="0"/>
              <w:contextualSpacing/>
              <w:rPr>
                <w:sz w:val="24"/>
                <w:szCs w:val="24"/>
              </w:rPr>
            </w:pPr>
            <w:r w:rsidRPr="00572BC2">
              <w:rPr>
                <w:sz w:val="24"/>
                <w:szCs w:val="24"/>
              </w:rPr>
              <w:t>Заработная плата работникам (расшифровка № __)</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737" w:type="dxa"/>
          </w:tcPr>
          <w:p w:rsidR="00572BC2" w:rsidRPr="00572BC2" w:rsidRDefault="007A07B5" w:rsidP="004A343D">
            <w:pPr>
              <w:widowControl w:val="0"/>
              <w:autoSpaceDE w:val="0"/>
              <w:autoSpaceDN w:val="0"/>
              <w:contextualSpacing/>
              <w:jc w:val="center"/>
              <w:rPr>
                <w:sz w:val="24"/>
                <w:szCs w:val="24"/>
              </w:rPr>
            </w:pPr>
            <w:r>
              <w:rPr>
                <w:sz w:val="24"/>
                <w:szCs w:val="24"/>
              </w:rPr>
              <w:t>…</w:t>
            </w:r>
          </w:p>
        </w:tc>
        <w:tc>
          <w:tcPr>
            <w:tcW w:w="4854"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r w:rsidR="00572BC2" w:rsidRPr="00572BC2" w:rsidTr="00C47AAC">
        <w:trPr>
          <w:jc w:val="right"/>
        </w:trPr>
        <w:tc>
          <w:tcPr>
            <w:tcW w:w="5591" w:type="dxa"/>
            <w:gridSpan w:val="2"/>
          </w:tcPr>
          <w:p w:rsidR="00572BC2" w:rsidRPr="00572BC2" w:rsidRDefault="00572BC2" w:rsidP="004A343D">
            <w:pPr>
              <w:widowControl w:val="0"/>
              <w:autoSpaceDE w:val="0"/>
              <w:autoSpaceDN w:val="0"/>
              <w:contextualSpacing/>
              <w:rPr>
                <w:sz w:val="24"/>
                <w:szCs w:val="24"/>
              </w:rPr>
            </w:pPr>
            <w:r w:rsidRPr="00572BC2">
              <w:rPr>
                <w:sz w:val="24"/>
                <w:szCs w:val="24"/>
              </w:rPr>
              <w:t>Итого субсидия:</w:t>
            </w: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2" w:type="dxa"/>
          </w:tcPr>
          <w:p w:rsidR="00572BC2" w:rsidRPr="00572BC2" w:rsidRDefault="00572BC2" w:rsidP="004A343D">
            <w:pPr>
              <w:widowControl w:val="0"/>
              <w:autoSpaceDE w:val="0"/>
              <w:autoSpaceDN w:val="0"/>
              <w:contextualSpacing/>
              <w:rPr>
                <w:sz w:val="24"/>
                <w:szCs w:val="24"/>
              </w:rPr>
            </w:pPr>
          </w:p>
        </w:tc>
        <w:tc>
          <w:tcPr>
            <w:tcW w:w="993" w:type="dxa"/>
          </w:tcPr>
          <w:p w:rsidR="00572BC2" w:rsidRPr="00572BC2" w:rsidRDefault="00572BC2" w:rsidP="004A343D">
            <w:pPr>
              <w:widowControl w:val="0"/>
              <w:autoSpaceDE w:val="0"/>
              <w:autoSpaceDN w:val="0"/>
              <w:contextualSpacing/>
              <w:rPr>
                <w:sz w:val="24"/>
                <w:szCs w:val="24"/>
              </w:rPr>
            </w:pPr>
          </w:p>
        </w:tc>
        <w:tc>
          <w:tcPr>
            <w:tcW w:w="708" w:type="dxa"/>
          </w:tcPr>
          <w:p w:rsidR="00572BC2" w:rsidRPr="00572BC2" w:rsidRDefault="00572BC2" w:rsidP="004A343D">
            <w:pPr>
              <w:widowControl w:val="0"/>
              <w:autoSpaceDE w:val="0"/>
              <w:autoSpaceDN w:val="0"/>
              <w:contextualSpacing/>
              <w:rPr>
                <w:sz w:val="24"/>
                <w:szCs w:val="24"/>
              </w:rPr>
            </w:pPr>
          </w:p>
        </w:tc>
      </w:tr>
    </w:tbl>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both"/>
      </w:pPr>
      <w:r w:rsidRPr="00572BC2">
        <w:t xml:space="preserve">            Руководитель        ______________     _______________________</w:t>
      </w:r>
    </w:p>
    <w:p w:rsidR="00572BC2" w:rsidRPr="00572BC2" w:rsidRDefault="00572BC2" w:rsidP="00572BC2">
      <w:pPr>
        <w:widowControl w:val="0"/>
        <w:autoSpaceDE w:val="0"/>
        <w:autoSpaceDN w:val="0"/>
        <w:jc w:val="both"/>
        <w:rPr>
          <w:sz w:val="20"/>
          <w:szCs w:val="20"/>
        </w:rPr>
      </w:pPr>
      <w:r w:rsidRPr="00572BC2">
        <w:t xml:space="preserve">                                         </w:t>
      </w:r>
      <w:r w:rsidR="009F1E00">
        <w:t xml:space="preserve">    </w:t>
      </w:r>
      <w:r w:rsidRPr="00572BC2">
        <w:t xml:space="preserve">        </w:t>
      </w:r>
      <w:r w:rsidRPr="00572BC2">
        <w:rPr>
          <w:sz w:val="20"/>
          <w:szCs w:val="20"/>
        </w:rPr>
        <w:t xml:space="preserve">подпись             </w:t>
      </w:r>
      <w:r w:rsidR="009F1E00">
        <w:rPr>
          <w:sz w:val="20"/>
          <w:szCs w:val="20"/>
        </w:rPr>
        <w:t xml:space="preserve">             </w:t>
      </w:r>
      <w:r w:rsidRPr="00572BC2">
        <w:rPr>
          <w:sz w:val="20"/>
          <w:szCs w:val="20"/>
        </w:rPr>
        <w:t xml:space="preserve">        расшифровка подписи</w:t>
      </w:r>
    </w:p>
    <w:p w:rsidR="00572BC2" w:rsidRPr="00572BC2" w:rsidRDefault="00572BC2" w:rsidP="00572BC2">
      <w:pPr>
        <w:widowControl w:val="0"/>
        <w:autoSpaceDE w:val="0"/>
        <w:autoSpaceDN w:val="0"/>
        <w:jc w:val="both"/>
      </w:pPr>
    </w:p>
    <w:p w:rsidR="00572BC2" w:rsidRPr="00CB4458" w:rsidRDefault="00572BC2" w:rsidP="00572BC2">
      <w:pPr>
        <w:widowControl w:val="0"/>
        <w:autoSpaceDE w:val="0"/>
        <w:autoSpaceDN w:val="0"/>
        <w:jc w:val="both"/>
      </w:pPr>
      <w:r w:rsidRPr="00572BC2">
        <w:t xml:space="preserve">            </w:t>
      </w:r>
      <w:r w:rsidRPr="00CB4458">
        <w:t>Главный бухгалтер ______________       _______________________</w:t>
      </w:r>
    </w:p>
    <w:p w:rsidR="00572BC2" w:rsidRPr="00CB4458" w:rsidRDefault="00572BC2" w:rsidP="00572BC2">
      <w:pPr>
        <w:widowControl w:val="0"/>
        <w:autoSpaceDE w:val="0"/>
        <w:autoSpaceDN w:val="0"/>
        <w:jc w:val="both"/>
        <w:rPr>
          <w:sz w:val="20"/>
          <w:szCs w:val="20"/>
        </w:rPr>
      </w:pPr>
      <w:r w:rsidRPr="00CB4458">
        <w:t xml:space="preserve">                                        </w:t>
      </w:r>
      <w:r w:rsidR="009F1E00">
        <w:t xml:space="preserve">   </w:t>
      </w:r>
      <w:r w:rsidRPr="00CB4458">
        <w:t xml:space="preserve">            </w:t>
      </w:r>
      <w:r w:rsidRPr="00CB4458">
        <w:rPr>
          <w:sz w:val="20"/>
          <w:szCs w:val="20"/>
        </w:rPr>
        <w:t xml:space="preserve">подпись            </w:t>
      </w:r>
      <w:r w:rsidR="009F1E00">
        <w:rPr>
          <w:sz w:val="20"/>
          <w:szCs w:val="20"/>
        </w:rPr>
        <w:t xml:space="preserve">                </w:t>
      </w:r>
      <w:r w:rsidRPr="00CB4458">
        <w:rPr>
          <w:sz w:val="20"/>
          <w:szCs w:val="20"/>
        </w:rPr>
        <w:t xml:space="preserve">         расшифровка подписи</w:t>
      </w:r>
    </w:p>
    <w:p w:rsidR="00572BC2" w:rsidRPr="00CB4458" w:rsidRDefault="00572BC2" w:rsidP="00572BC2">
      <w:pPr>
        <w:widowControl w:val="0"/>
        <w:autoSpaceDE w:val="0"/>
        <w:autoSpaceDN w:val="0"/>
        <w:jc w:val="both"/>
      </w:pPr>
    </w:p>
    <w:p w:rsidR="006158D4" w:rsidRPr="00CB4458" w:rsidRDefault="006158D4" w:rsidP="006158D4">
      <w:pPr>
        <w:widowControl w:val="0"/>
        <w:autoSpaceDE w:val="0"/>
        <w:autoSpaceDN w:val="0"/>
        <w:jc w:val="both"/>
      </w:pPr>
      <w:r w:rsidRPr="00CB4458">
        <w:t>Получено «____» _________ 20___ г.</w:t>
      </w:r>
      <w:r w:rsidRPr="00CB4458">
        <w:tab/>
        <w:t xml:space="preserve">      </w:t>
      </w:r>
    </w:p>
    <w:p w:rsidR="009F1698" w:rsidRPr="00CB4458" w:rsidRDefault="009F1698" w:rsidP="006158D4">
      <w:pPr>
        <w:widowControl w:val="0"/>
        <w:autoSpaceDE w:val="0"/>
        <w:autoSpaceDN w:val="0"/>
        <w:jc w:val="both"/>
      </w:pPr>
    </w:p>
    <w:p w:rsidR="006158D4" w:rsidRPr="00CB4458" w:rsidRDefault="009F1698" w:rsidP="00283579">
      <w:pPr>
        <w:widowControl w:val="0"/>
        <w:autoSpaceDE w:val="0"/>
        <w:autoSpaceDN w:val="0"/>
        <w:jc w:val="both"/>
      </w:pPr>
      <w:r w:rsidRPr="00CB4458">
        <w:t xml:space="preserve">Начальник ОПРиЗПП </w:t>
      </w:r>
      <w:r w:rsidRPr="00CB4458">
        <w:tab/>
      </w:r>
      <w:r w:rsidRPr="00CB4458">
        <w:tab/>
      </w:r>
      <w:r w:rsidRPr="00CB4458">
        <w:tab/>
      </w:r>
      <w:r w:rsidRPr="00CB4458">
        <w:tab/>
      </w:r>
      <w:r w:rsidRPr="00CB4458">
        <w:tab/>
      </w:r>
    </w:p>
    <w:p w:rsidR="00A71385" w:rsidRDefault="006158D4" w:rsidP="006158D4">
      <w:pPr>
        <w:widowControl w:val="0"/>
        <w:autoSpaceDE w:val="0"/>
        <w:autoSpaceDN w:val="0"/>
        <w:jc w:val="both"/>
      </w:pPr>
      <w:r w:rsidRPr="00CB4458">
        <w:t xml:space="preserve"> _______________________</w:t>
      </w:r>
      <w:r w:rsidRPr="00CB4458">
        <w:tab/>
        <w:t xml:space="preserve">                          </w:t>
      </w:r>
    </w:p>
    <w:p w:rsidR="00283579" w:rsidRDefault="00283579" w:rsidP="006158D4">
      <w:pPr>
        <w:widowControl w:val="0"/>
        <w:autoSpaceDE w:val="0"/>
        <w:autoSpaceDN w:val="0"/>
        <w:jc w:val="both"/>
      </w:pPr>
    </w:p>
    <w:p w:rsidR="009F1E00" w:rsidRDefault="009F1E00" w:rsidP="00572BC2">
      <w:pPr>
        <w:widowControl w:val="0"/>
        <w:autoSpaceDE w:val="0"/>
        <w:autoSpaceDN w:val="0"/>
        <w:jc w:val="both"/>
        <w:rPr>
          <w:sz w:val="24"/>
          <w:szCs w:val="24"/>
        </w:rPr>
      </w:pPr>
    </w:p>
    <w:p w:rsidR="009F1E00" w:rsidRDefault="009F1E00" w:rsidP="00572BC2">
      <w:pPr>
        <w:widowControl w:val="0"/>
        <w:autoSpaceDE w:val="0"/>
        <w:autoSpaceDN w:val="0"/>
        <w:jc w:val="both"/>
        <w:rPr>
          <w:sz w:val="24"/>
          <w:szCs w:val="24"/>
        </w:rPr>
      </w:pPr>
    </w:p>
    <w:p w:rsidR="00572BC2" w:rsidRPr="00572BC2" w:rsidRDefault="00572BC2" w:rsidP="00785ADB">
      <w:pPr>
        <w:widowControl w:val="0"/>
        <w:autoSpaceDE w:val="0"/>
        <w:autoSpaceDN w:val="0"/>
        <w:ind w:left="5387"/>
        <w:jc w:val="both"/>
        <w:outlineLvl w:val="2"/>
      </w:pPr>
      <w:r w:rsidRPr="00572BC2">
        <w:t>Приложение 3 к Порядку предоставления субсидии на финансовое обеспечение затрат на расширение рынка сельскохозяйственной продукции, сырья и продовольствия</w:t>
      </w:r>
    </w:p>
    <w:p w:rsidR="00A71385" w:rsidRPr="00785ADB" w:rsidRDefault="00A71385" w:rsidP="00C47AAC">
      <w:pPr>
        <w:widowControl w:val="0"/>
        <w:autoSpaceDE w:val="0"/>
        <w:autoSpaceDN w:val="0"/>
        <w:rPr>
          <w:sz w:val="36"/>
        </w:rPr>
      </w:pPr>
      <w:bookmarkStart w:id="15" w:name="P2597"/>
      <w:bookmarkEnd w:id="15"/>
    </w:p>
    <w:tbl>
      <w:tblPr>
        <w:tblW w:w="10065" w:type="dxa"/>
        <w:jc w:val="right"/>
        <w:tblLayout w:type="fixed"/>
        <w:tblCellMar>
          <w:top w:w="102" w:type="dxa"/>
          <w:left w:w="62" w:type="dxa"/>
          <w:bottom w:w="102" w:type="dxa"/>
          <w:right w:w="62" w:type="dxa"/>
        </w:tblCellMar>
        <w:tblLook w:val="0000" w:firstRow="0" w:lastRow="0" w:firstColumn="0" w:lastColumn="0" w:noHBand="0" w:noVBand="0"/>
      </w:tblPr>
      <w:tblGrid>
        <w:gridCol w:w="4111"/>
        <w:gridCol w:w="1276"/>
        <w:gridCol w:w="4678"/>
      </w:tblGrid>
      <w:tr w:rsidR="00A71385" w:rsidRPr="00CB4458" w:rsidTr="00C47AAC">
        <w:trPr>
          <w:jc w:val="right"/>
        </w:trPr>
        <w:tc>
          <w:tcPr>
            <w:tcW w:w="4111" w:type="dxa"/>
            <w:tcBorders>
              <w:top w:val="nil"/>
              <w:left w:val="nil"/>
              <w:bottom w:val="nil"/>
              <w:right w:val="nil"/>
            </w:tcBorders>
          </w:tcPr>
          <w:p w:rsidR="00A71385" w:rsidRPr="00C17DC2" w:rsidRDefault="00A71385" w:rsidP="00C70F80">
            <w:pPr>
              <w:widowControl w:val="0"/>
              <w:autoSpaceDE w:val="0"/>
              <w:autoSpaceDN w:val="0"/>
              <w:rPr>
                <w:highlight w:val="yellow"/>
              </w:rPr>
            </w:pPr>
            <w:r w:rsidRPr="00C17DC2">
              <w:rPr>
                <w:highlight w:val="yellow"/>
              </w:rPr>
              <w:t>УТВЕРЖДЕНО</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СОГЛАСОВАНО</w:t>
            </w:r>
          </w:p>
        </w:tc>
      </w:tr>
      <w:tr w:rsidR="00A71385" w:rsidRPr="002877BA" w:rsidTr="00C47AAC">
        <w:trPr>
          <w:trHeight w:val="23"/>
          <w:jc w:val="right"/>
        </w:trPr>
        <w:tc>
          <w:tcPr>
            <w:tcW w:w="4111" w:type="dxa"/>
            <w:tcBorders>
              <w:top w:val="nil"/>
              <w:left w:val="nil"/>
              <w:bottom w:val="nil"/>
              <w:right w:val="nil"/>
            </w:tcBorders>
          </w:tcPr>
          <w:p w:rsidR="00A71385" w:rsidRPr="00C17DC2" w:rsidRDefault="00AD62B2" w:rsidP="00C70F80">
            <w:pPr>
              <w:widowControl w:val="0"/>
              <w:autoSpaceDE w:val="0"/>
              <w:autoSpaceDN w:val="0"/>
              <w:jc w:val="both"/>
              <w:rPr>
                <w:highlight w:val="yellow"/>
              </w:rPr>
            </w:pPr>
            <w:r w:rsidRPr="00C17DC2">
              <w:rPr>
                <w:highlight w:val="yellow"/>
              </w:rPr>
              <w:t xml:space="preserve">Заместитель главы района по экономике и финансам </w:t>
            </w:r>
            <w:r w:rsidR="00A71385" w:rsidRPr="00C17DC2">
              <w:rPr>
                <w:highlight w:val="yellow"/>
              </w:rPr>
              <w:t>___________________________</w:t>
            </w:r>
          </w:p>
        </w:tc>
        <w:tc>
          <w:tcPr>
            <w:tcW w:w="1276" w:type="dxa"/>
            <w:tcBorders>
              <w:top w:val="nil"/>
              <w:left w:val="nil"/>
              <w:bottom w:val="nil"/>
              <w:right w:val="nil"/>
            </w:tcBorders>
          </w:tcPr>
          <w:p w:rsidR="00A71385" w:rsidRPr="00C17DC2" w:rsidRDefault="00A71385" w:rsidP="00C70F80">
            <w:pPr>
              <w:widowControl w:val="0"/>
              <w:autoSpaceDE w:val="0"/>
              <w:autoSpaceDN w:val="0"/>
              <w:rPr>
                <w:highlight w:val="yellow"/>
              </w:rPr>
            </w:pPr>
          </w:p>
        </w:tc>
        <w:tc>
          <w:tcPr>
            <w:tcW w:w="4678" w:type="dxa"/>
            <w:tcBorders>
              <w:top w:val="nil"/>
              <w:left w:val="nil"/>
              <w:bottom w:val="nil"/>
              <w:right w:val="nil"/>
            </w:tcBorders>
          </w:tcPr>
          <w:p w:rsidR="00A71385" w:rsidRPr="00C17DC2" w:rsidRDefault="00A71385" w:rsidP="00C70F80">
            <w:pPr>
              <w:widowControl w:val="0"/>
              <w:autoSpaceDE w:val="0"/>
              <w:autoSpaceDN w:val="0"/>
              <w:jc w:val="both"/>
              <w:rPr>
                <w:highlight w:val="yellow"/>
              </w:rPr>
            </w:pPr>
            <w:r w:rsidRPr="00C17DC2">
              <w:rPr>
                <w:highlight w:val="yellow"/>
              </w:rPr>
              <w:t>Начальник управления поддержки и развития предпринимательства, агропромышленного комплекса и местной промышленности __________________________</w:t>
            </w:r>
          </w:p>
        </w:tc>
      </w:tr>
    </w:tbl>
    <w:p w:rsidR="00A71385" w:rsidRDefault="00A71385" w:rsidP="00A71385">
      <w:pPr>
        <w:widowControl w:val="0"/>
        <w:autoSpaceDE w:val="0"/>
        <w:autoSpaceDN w:val="0"/>
      </w:pPr>
    </w:p>
    <w:p w:rsidR="00572BC2" w:rsidRPr="00572BC2" w:rsidRDefault="00572BC2" w:rsidP="00572BC2">
      <w:pPr>
        <w:widowControl w:val="0"/>
        <w:autoSpaceDE w:val="0"/>
        <w:autoSpaceDN w:val="0"/>
        <w:jc w:val="center"/>
      </w:pPr>
      <w:r w:rsidRPr="00572BC2">
        <w:t>Отчет</w:t>
      </w:r>
    </w:p>
    <w:p w:rsidR="00572BC2" w:rsidRPr="00572BC2" w:rsidRDefault="00572BC2" w:rsidP="00572BC2">
      <w:pPr>
        <w:widowControl w:val="0"/>
        <w:autoSpaceDE w:val="0"/>
        <w:autoSpaceDN w:val="0"/>
        <w:jc w:val="center"/>
      </w:pPr>
      <w:r w:rsidRPr="00572BC2">
        <w:t>по использованию субсидии на возмещение затрат на расширение</w:t>
      </w:r>
    </w:p>
    <w:p w:rsidR="00572BC2" w:rsidRPr="00572BC2" w:rsidRDefault="00572BC2" w:rsidP="00572BC2">
      <w:pPr>
        <w:widowControl w:val="0"/>
        <w:autoSpaceDE w:val="0"/>
        <w:autoSpaceDN w:val="0"/>
        <w:jc w:val="center"/>
      </w:pPr>
      <w:r w:rsidRPr="00572BC2">
        <w:t>рынка сельскохозяйственной продукции, сырья и продовольствия</w:t>
      </w:r>
    </w:p>
    <w:p w:rsidR="00572BC2" w:rsidRPr="00572BC2" w:rsidRDefault="00572BC2" w:rsidP="00572BC2">
      <w:pPr>
        <w:widowControl w:val="0"/>
        <w:autoSpaceDE w:val="0"/>
        <w:autoSpaceDN w:val="0"/>
        <w:jc w:val="center"/>
      </w:pPr>
      <w:r w:rsidRPr="00572BC2">
        <w:t>за ___________ 20____ год</w:t>
      </w:r>
    </w:p>
    <w:p w:rsidR="00572BC2" w:rsidRPr="00572BC2" w:rsidRDefault="00572BC2" w:rsidP="00572BC2">
      <w:pPr>
        <w:widowControl w:val="0"/>
        <w:autoSpaceDE w:val="0"/>
        <w:autoSpaceDN w:val="0"/>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32"/>
        <w:gridCol w:w="1471"/>
        <w:gridCol w:w="1417"/>
        <w:gridCol w:w="1418"/>
      </w:tblGrid>
      <w:tr w:rsidR="00572BC2" w:rsidRPr="00572BC2" w:rsidTr="00C47AAC">
        <w:trPr>
          <w:jc w:val="right"/>
        </w:trPr>
        <w:tc>
          <w:tcPr>
            <w:tcW w:w="680"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 п/п</w:t>
            </w:r>
          </w:p>
        </w:tc>
        <w:tc>
          <w:tcPr>
            <w:tcW w:w="4932"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Наименование</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План квартал (руб.)</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Факт квартал (руб.)</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В том числе</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1.</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Валовый доход</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rPr>
                <w:sz w:val="24"/>
                <w:szCs w:val="24"/>
              </w:rPr>
            </w:pP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Выручка готовой продукции</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Затраты:</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2.2.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3.</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Прибыль (-убыток)</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w:t>
            </w:r>
          </w:p>
        </w:tc>
        <w:tc>
          <w:tcPr>
            <w:tcW w:w="4932" w:type="dxa"/>
            <w:vAlign w:val="center"/>
          </w:tcPr>
          <w:p w:rsidR="00572BC2" w:rsidRPr="00572BC2" w:rsidRDefault="00572BC2" w:rsidP="009F1E00">
            <w:pPr>
              <w:widowControl w:val="0"/>
              <w:autoSpaceDE w:val="0"/>
              <w:autoSpaceDN w:val="0"/>
              <w:rPr>
                <w:sz w:val="24"/>
                <w:szCs w:val="24"/>
              </w:rPr>
            </w:pPr>
            <w:r w:rsidRPr="00572BC2">
              <w:rPr>
                <w:sz w:val="24"/>
                <w:szCs w:val="24"/>
              </w:rPr>
              <w:t>Субсидии по направлениям расходования:</w:t>
            </w: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4.1.</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4.2.</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tcPr>
          <w:p w:rsidR="00572BC2" w:rsidRPr="00572BC2" w:rsidRDefault="00572BC2" w:rsidP="009F1E00">
            <w:pPr>
              <w:widowControl w:val="0"/>
              <w:autoSpaceDE w:val="0"/>
              <w:autoSpaceDN w:val="0"/>
              <w:jc w:val="center"/>
              <w:rPr>
                <w:sz w:val="24"/>
                <w:szCs w:val="24"/>
              </w:rPr>
            </w:pPr>
            <w:r w:rsidRPr="00572BC2">
              <w:rPr>
                <w:sz w:val="24"/>
                <w:szCs w:val="24"/>
              </w:rPr>
              <w:t>...</w:t>
            </w:r>
          </w:p>
        </w:tc>
        <w:tc>
          <w:tcPr>
            <w:tcW w:w="4932" w:type="dxa"/>
            <w:vAlign w:val="center"/>
          </w:tcPr>
          <w:p w:rsidR="00572BC2" w:rsidRPr="00572BC2" w:rsidRDefault="00572BC2" w:rsidP="009F1E00">
            <w:pPr>
              <w:widowControl w:val="0"/>
              <w:autoSpaceDE w:val="0"/>
              <w:autoSpaceDN w:val="0"/>
              <w:rPr>
                <w:sz w:val="24"/>
                <w:szCs w:val="24"/>
              </w:rPr>
            </w:pPr>
          </w:p>
        </w:tc>
        <w:tc>
          <w:tcPr>
            <w:tcW w:w="1471" w:type="dxa"/>
            <w:vAlign w:val="center"/>
          </w:tcPr>
          <w:p w:rsidR="00572BC2" w:rsidRPr="00572BC2" w:rsidRDefault="00572BC2" w:rsidP="009F1E00">
            <w:pPr>
              <w:widowControl w:val="0"/>
              <w:autoSpaceDE w:val="0"/>
              <w:autoSpaceDN w:val="0"/>
              <w:rPr>
                <w:sz w:val="24"/>
                <w:szCs w:val="24"/>
              </w:rPr>
            </w:pPr>
          </w:p>
        </w:tc>
        <w:tc>
          <w:tcPr>
            <w:tcW w:w="1417" w:type="dxa"/>
            <w:vAlign w:val="center"/>
          </w:tcPr>
          <w:p w:rsidR="00572BC2" w:rsidRPr="00572BC2" w:rsidRDefault="00572BC2" w:rsidP="009F1E00">
            <w:pPr>
              <w:widowControl w:val="0"/>
              <w:autoSpaceDE w:val="0"/>
              <w:autoSpaceDN w:val="0"/>
              <w:rPr>
                <w:sz w:val="24"/>
                <w:szCs w:val="24"/>
              </w:rPr>
            </w:pPr>
          </w:p>
        </w:tc>
        <w:tc>
          <w:tcPr>
            <w:tcW w:w="1418" w:type="dxa"/>
            <w:vAlign w:val="center"/>
          </w:tcPr>
          <w:p w:rsidR="00572BC2" w:rsidRPr="00572BC2" w:rsidRDefault="00572BC2" w:rsidP="009F1E00">
            <w:pPr>
              <w:widowControl w:val="0"/>
              <w:autoSpaceDE w:val="0"/>
              <w:autoSpaceDN w:val="0"/>
              <w:rPr>
                <w:sz w:val="24"/>
                <w:szCs w:val="24"/>
              </w:rPr>
            </w:pPr>
          </w:p>
        </w:tc>
      </w:tr>
      <w:tr w:rsidR="00572BC2" w:rsidRPr="00572BC2" w:rsidTr="00C47AAC">
        <w:trPr>
          <w:jc w:val="right"/>
        </w:trPr>
        <w:tc>
          <w:tcPr>
            <w:tcW w:w="680" w:type="dxa"/>
            <w:vAlign w:val="bottom"/>
          </w:tcPr>
          <w:p w:rsidR="00572BC2" w:rsidRPr="00572BC2" w:rsidRDefault="00572BC2" w:rsidP="009F1E00">
            <w:pPr>
              <w:widowControl w:val="0"/>
              <w:autoSpaceDE w:val="0"/>
              <w:autoSpaceDN w:val="0"/>
              <w:rPr>
                <w:sz w:val="24"/>
                <w:szCs w:val="24"/>
              </w:rPr>
            </w:pPr>
          </w:p>
        </w:tc>
        <w:tc>
          <w:tcPr>
            <w:tcW w:w="4932" w:type="dxa"/>
            <w:vAlign w:val="bottom"/>
          </w:tcPr>
          <w:p w:rsidR="00572BC2" w:rsidRPr="00572BC2" w:rsidRDefault="00572BC2" w:rsidP="009F1E00">
            <w:pPr>
              <w:widowControl w:val="0"/>
              <w:autoSpaceDE w:val="0"/>
              <w:autoSpaceDN w:val="0"/>
              <w:jc w:val="center"/>
              <w:rPr>
                <w:sz w:val="24"/>
                <w:szCs w:val="24"/>
              </w:rPr>
            </w:pPr>
            <w:r w:rsidRPr="00572BC2">
              <w:rPr>
                <w:sz w:val="24"/>
                <w:szCs w:val="24"/>
              </w:rPr>
              <w:t>Итого:</w:t>
            </w:r>
          </w:p>
        </w:tc>
        <w:tc>
          <w:tcPr>
            <w:tcW w:w="1471"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7"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c>
          <w:tcPr>
            <w:tcW w:w="1418" w:type="dxa"/>
            <w:vAlign w:val="center"/>
          </w:tcPr>
          <w:p w:rsidR="00572BC2" w:rsidRPr="00572BC2" w:rsidRDefault="00572BC2" w:rsidP="009F1E00">
            <w:pPr>
              <w:widowControl w:val="0"/>
              <w:autoSpaceDE w:val="0"/>
              <w:autoSpaceDN w:val="0"/>
              <w:jc w:val="center"/>
              <w:rPr>
                <w:sz w:val="24"/>
                <w:szCs w:val="24"/>
              </w:rPr>
            </w:pPr>
            <w:r w:rsidRPr="00572BC2">
              <w:rPr>
                <w:sz w:val="24"/>
                <w:szCs w:val="24"/>
              </w:rPr>
              <w:t>0,00</w:t>
            </w:r>
          </w:p>
        </w:tc>
      </w:tr>
    </w:tbl>
    <w:p w:rsidR="00572BC2" w:rsidRPr="00572BC2" w:rsidRDefault="00572BC2" w:rsidP="00572BC2">
      <w:pPr>
        <w:widowControl w:val="0"/>
        <w:autoSpaceDE w:val="0"/>
        <w:autoSpaceDN w:val="0"/>
        <w:rPr>
          <w:sz w:val="20"/>
          <w:szCs w:val="22"/>
        </w:rPr>
      </w:pPr>
    </w:p>
    <w:p w:rsidR="00572BC2" w:rsidRPr="00572BC2" w:rsidRDefault="00572BC2" w:rsidP="00572BC2">
      <w:pPr>
        <w:widowControl w:val="0"/>
        <w:autoSpaceDE w:val="0"/>
        <w:autoSpaceDN w:val="0"/>
      </w:pPr>
      <w:r w:rsidRPr="00572BC2">
        <w:t>М.П.</w:t>
      </w:r>
      <w:r w:rsidRPr="00572BC2">
        <w:tab/>
      </w:r>
      <w:r w:rsidRPr="00572BC2">
        <w:tab/>
        <w:t>директор</w:t>
      </w:r>
      <w:r w:rsidRPr="00572BC2">
        <w:tab/>
        <w:t>_______________</w:t>
      </w:r>
      <w:r w:rsidRPr="00572BC2">
        <w:tab/>
        <w:t xml:space="preserve">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785ADB" w:rsidRDefault="00572BC2" w:rsidP="00572BC2">
      <w:pPr>
        <w:widowControl w:val="0"/>
        <w:autoSpaceDE w:val="0"/>
        <w:autoSpaceDN w:val="0"/>
      </w:pPr>
      <w:r w:rsidRPr="00572BC2">
        <w:tab/>
      </w:r>
    </w:p>
    <w:p w:rsidR="00572BC2" w:rsidRPr="00572BC2" w:rsidRDefault="00572BC2" w:rsidP="00572BC2">
      <w:pPr>
        <w:widowControl w:val="0"/>
        <w:autoSpaceDE w:val="0"/>
        <w:autoSpaceDN w:val="0"/>
      </w:pPr>
      <w:r w:rsidRPr="00572BC2">
        <w:t>главный бухгалтер ______________                             ________________</w:t>
      </w:r>
    </w:p>
    <w:p w:rsidR="00572BC2" w:rsidRPr="00572BC2" w:rsidRDefault="00572BC2" w:rsidP="00572BC2">
      <w:pPr>
        <w:widowControl w:val="0"/>
        <w:autoSpaceDE w:val="0"/>
        <w:autoSpaceDN w:val="0"/>
        <w:rPr>
          <w:sz w:val="20"/>
          <w:szCs w:val="20"/>
        </w:rPr>
      </w:pPr>
      <w:r w:rsidRPr="00572BC2">
        <w:tab/>
      </w:r>
      <w:r w:rsidRPr="00572BC2">
        <w:tab/>
      </w:r>
      <w:r w:rsidRPr="00572BC2">
        <w:tab/>
      </w:r>
      <w:r w:rsidRPr="00572BC2">
        <w:tab/>
        <w:t xml:space="preserve">        </w:t>
      </w:r>
      <w:r w:rsidRPr="00572BC2">
        <w:rPr>
          <w:sz w:val="20"/>
          <w:szCs w:val="20"/>
        </w:rPr>
        <w:t>подпись</w:t>
      </w:r>
      <w:r w:rsidRPr="00572BC2">
        <w:rPr>
          <w:sz w:val="20"/>
          <w:szCs w:val="20"/>
        </w:rPr>
        <w:tab/>
      </w:r>
      <w:r w:rsidRPr="00572BC2">
        <w:rPr>
          <w:sz w:val="20"/>
          <w:szCs w:val="20"/>
        </w:rPr>
        <w:tab/>
        <w:t xml:space="preserve">                                           расшифровка подписи</w:t>
      </w:r>
    </w:p>
    <w:p w:rsidR="00572BC2" w:rsidRPr="00CB4458" w:rsidRDefault="00572BC2" w:rsidP="00572BC2">
      <w:pPr>
        <w:widowControl w:val="0"/>
        <w:autoSpaceDE w:val="0"/>
        <w:autoSpaceDN w:val="0"/>
      </w:pPr>
      <w:r w:rsidRPr="00CB4458">
        <w:t>Получено «____» _________ 20___ г.</w:t>
      </w:r>
      <w:r w:rsidRPr="00CB4458">
        <w:tab/>
        <w:t xml:space="preserve">      </w:t>
      </w:r>
    </w:p>
    <w:p w:rsidR="00572BC2" w:rsidRPr="00CB4458" w:rsidRDefault="00572BC2" w:rsidP="00572BC2">
      <w:pPr>
        <w:widowControl w:val="0"/>
        <w:autoSpaceDE w:val="0"/>
        <w:autoSpaceDN w:val="0"/>
      </w:pPr>
    </w:p>
    <w:p w:rsidR="00572BC2" w:rsidRPr="00CB4458" w:rsidRDefault="00572BC2" w:rsidP="00572BC2">
      <w:pPr>
        <w:widowControl w:val="0"/>
        <w:autoSpaceDE w:val="0"/>
        <w:autoSpaceDN w:val="0"/>
        <w:sectPr w:rsidR="00572BC2" w:rsidRPr="00CB4458" w:rsidSect="00341475">
          <w:headerReference w:type="default" r:id="rId29"/>
          <w:footerReference w:type="default" r:id="rId30"/>
          <w:headerReference w:type="first" r:id="rId31"/>
          <w:footerReference w:type="first" r:id="rId32"/>
          <w:pgSz w:w="11906" w:h="16838"/>
          <w:pgMar w:top="1134" w:right="567" w:bottom="1134" w:left="1276" w:header="0" w:footer="0" w:gutter="0"/>
          <w:cols w:space="720"/>
          <w:titlePg/>
        </w:sectPr>
      </w:pPr>
    </w:p>
    <w:p w:rsidR="00A46773" w:rsidRPr="00693050" w:rsidRDefault="00693050" w:rsidP="00283579">
      <w:pPr>
        <w:widowControl w:val="0"/>
        <w:autoSpaceDE w:val="0"/>
        <w:autoSpaceDN w:val="0"/>
        <w:sectPr w:rsidR="00A46773" w:rsidRPr="00693050" w:rsidSect="00AA7E21">
          <w:type w:val="continuous"/>
          <w:pgSz w:w="11906" w:h="16838"/>
          <w:pgMar w:top="1134" w:right="567" w:bottom="1134" w:left="1701" w:header="0" w:footer="0" w:gutter="0"/>
          <w:cols w:space="720"/>
          <w:titlePg/>
        </w:sectPr>
      </w:pPr>
      <w:r w:rsidRPr="00CB4458">
        <w:t>Начальник ОПРиЗПП</w:t>
      </w:r>
      <w:r w:rsidRPr="00CB4458">
        <w:tab/>
      </w:r>
      <w:r w:rsidRPr="00CB4458">
        <w:tab/>
      </w:r>
      <w:r w:rsidRPr="00CB4458">
        <w:tab/>
      </w:r>
      <w:r w:rsidRPr="00CB4458">
        <w:tab/>
      </w:r>
      <w:r w:rsidRPr="00CB4458">
        <w:tab/>
      </w:r>
    </w:p>
    <w:p w:rsidR="00572BC2" w:rsidRPr="00BF4956" w:rsidRDefault="00572BC2" w:rsidP="009F1E00">
      <w:pPr>
        <w:ind w:left="5670"/>
        <w:outlineLvl w:val="1"/>
        <w:rPr>
          <w:rFonts w:eastAsia="Calibri" w:cs="Arial"/>
          <w:lang w:eastAsia="en-US"/>
        </w:rPr>
      </w:pPr>
      <w:r w:rsidRPr="00BF4956">
        <w:rPr>
          <w:rFonts w:eastAsia="Calibri" w:cs="Arial"/>
          <w:lang w:eastAsia="en-US"/>
        </w:rPr>
        <w:t xml:space="preserve">Приложение </w:t>
      </w:r>
      <w:r>
        <w:rPr>
          <w:rFonts w:eastAsia="Calibri" w:cs="Arial"/>
          <w:lang w:eastAsia="en-US"/>
        </w:rPr>
        <w:t>3</w:t>
      </w:r>
      <w:r w:rsidRPr="00BF4956">
        <w:rPr>
          <w:rFonts w:eastAsia="Calibri" w:cs="Arial"/>
          <w:lang w:eastAsia="en-US"/>
        </w:rPr>
        <w:t xml:space="preserve"> к постановлению</w:t>
      </w:r>
    </w:p>
    <w:p w:rsidR="009F1E00" w:rsidRDefault="00572BC2" w:rsidP="009F1E00">
      <w:pPr>
        <w:ind w:left="5670"/>
        <w:outlineLvl w:val="1"/>
        <w:rPr>
          <w:rFonts w:eastAsia="Calibri" w:cs="Arial"/>
          <w:lang w:eastAsia="en-US"/>
        </w:rPr>
      </w:pPr>
      <w:r w:rsidRPr="00BF4956">
        <w:rPr>
          <w:rFonts w:eastAsia="Calibri" w:cs="Arial"/>
          <w:lang w:eastAsia="en-US"/>
        </w:rPr>
        <w:t xml:space="preserve">администрации района </w:t>
      </w:r>
    </w:p>
    <w:p w:rsidR="00572BC2" w:rsidRPr="00BF4956" w:rsidRDefault="00572BC2" w:rsidP="009F1E00">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9F1E00">
        <w:rPr>
          <w:rFonts w:eastAsia="Calibri" w:cs="Arial"/>
          <w:lang w:eastAsia="en-US"/>
        </w:rPr>
        <w:t xml:space="preserve"> </w:t>
      </w:r>
      <w:r w:rsidRPr="00BF4956">
        <w:rPr>
          <w:rFonts w:eastAsia="Calibri" w:cs="Arial"/>
          <w:lang w:eastAsia="en-US"/>
        </w:rPr>
        <w:t>№</w:t>
      </w:r>
      <w:r w:rsidR="009F1E00">
        <w:rPr>
          <w:rFonts w:eastAsia="Calibri" w:cs="Arial"/>
          <w:lang w:eastAsia="en-US"/>
        </w:rPr>
        <w:t xml:space="preserve"> </w:t>
      </w:r>
      <w:r w:rsidR="007D4CA1">
        <w:rPr>
          <w:rFonts w:eastAsia="Calibri" w:cs="Arial"/>
          <w:lang w:eastAsia="en-US"/>
        </w:rPr>
        <w:t>1406</w:t>
      </w:r>
    </w:p>
    <w:p w:rsidR="00572BC2" w:rsidRDefault="00572BC2" w:rsidP="009F1E00">
      <w:pPr>
        <w:widowControl w:val="0"/>
        <w:autoSpaceDE w:val="0"/>
        <w:autoSpaceDN w:val="0"/>
        <w:jc w:val="both"/>
      </w:pPr>
    </w:p>
    <w:p w:rsidR="009F1E00" w:rsidRPr="00572BC2" w:rsidRDefault="009F1E00" w:rsidP="009F1E00">
      <w:pPr>
        <w:widowControl w:val="0"/>
        <w:autoSpaceDE w:val="0"/>
        <w:autoSpaceDN w:val="0"/>
        <w:jc w:val="both"/>
      </w:pPr>
    </w:p>
    <w:p w:rsidR="00572BC2" w:rsidRPr="00572BC2" w:rsidRDefault="00572BC2" w:rsidP="009F1E00">
      <w:pPr>
        <w:widowControl w:val="0"/>
        <w:autoSpaceDE w:val="0"/>
        <w:autoSpaceDN w:val="0"/>
        <w:jc w:val="center"/>
        <w:rPr>
          <w:b/>
        </w:rPr>
      </w:pPr>
      <w:bookmarkStart w:id="16" w:name="P2716"/>
      <w:bookmarkEnd w:id="16"/>
      <w:r w:rsidRPr="00572BC2">
        <w:rPr>
          <w:b/>
        </w:rPr>
        <w:t>П</w:t>
      </w:r>
      <w:r>
        <w:rPr>
          <w:b/>
        </w:rPr>
        <w:t>орядок</w:t>
      </w:r>
    </w:p>
    <w:p w:rsidR="009F1E00" w:rsidRDefault="00572BC2" w:rsidP="009F1E00">
      <w:pPr>
        <w:widowControl w:val="0"/>
        <w:autoSpaceDE w:val="0"/>
        <w:autoSpaceDN w:val="0"/>
        <w:jc w:val="center"/>
        <w:rPr>
          <w:b/>
        </w:rPr>
      </w:pPr>
      <w:r>
        <w:rPr>
          <w:b/>
        </w:rPr>
        <w:t xml:space="preserve">предоставления субсидий субъектам малого и среднего предпринимательства района </w:t>
      </w:r>
    </w:p>
    <w:p w:rsidR="00572BC2" w:rsidRPr="009F1E00" w:rsidRDefault="00572BC2" w:rsidP="009F1E00">
      <w:pPr>
        <w:widowControl w:val="0"/>
        <w:autoSpaceDE w:val="0"/>
        <w:autoSpaceDN w:val="0"/>
        <w:jc w:val="center"/>
      </w:pPr>
      <w:r w:rsidRPr="009F1E00">
        <w:t xml:space="preserve">(далее </w:t>
      </w:r>
      <w:r w:rsidR="009F1E00">
        <w:t>‒</w:t>
      </w:r>
      <w:r w:rsidRPr="009F1E00">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CA0A4C" w:rsidRDefault="00572BC2" w:rsidP="009F1E00">
      <w:pPr>
        <w:widowControl w:val="0"/>
        <w:autoSpaceDE w:val="0"/>
        <w:autoSpaceDN w:val="0"/>
        <w:ind w:firstLine="709"/>
        <w:contextualSpacing/>
        <w:jc w:val="both"/>
      </w:pPr>
      <w:r w:rsidRPr="00CA0A4C">
        <w:t xml:space="preserve">1.1. Порядок разработан в соответствии с Федеральным </w:t>
      </w:r>
      <w:hyperlink r:id="rId33" w:tooltip="Федеральный закон от 24.07.2007 N 209-ФЗ (ред. от 28.06.2022) &quot;О развитии малого и среднего предпринимательства в Российской Федерации&quot; {КонсультантПлюс}">
        <w:r w:rsidRPr="00CA0A4C">
          <w:t>законом</w:t>
        </w:r>
      </w:hyperlink>
      <w:r w:rsidRPr="00CA0A4C">
        <w:t xml:space="preserve"> </w:t>
      </w:r>
      <w:r w:rsidR="00C47AAC">
        <w:t xml:space="preserve">                              </w:t>
      </w:r>
      <w:r w:rsidRPr="00CA0A4C">
        <w:t xml:space="preserve">от 24.07.2007 № 209-ФЗ «О развитии малого и среднего предпринимательства в Российской Федерации», </w:t>
      </w:r>
      <w:hyperlink r:id="rId34" w:tooltip="Закон ХМАО - Югры от 29.12.2007 N 213-оз (ред. от 29.09.2022) &quot;О развитии малого и среднего предпринимательства в Ханты-Мансийском автономном округе - Югре&quot; (принят Думой Ханты-Мансийского автономного округа - Югры 27.12.2007) {КонсультантПлюс}">
        <w:r w:rsidRPr="00CA0A4C">
          <w:t>Законом</w:t>
        </w:r>
      </w:hyperlink>
      <w:r w:rsidRPr="00CA0A4C">
        <w:t xml:space="preserve"> Ханты-</w:t>
      </w:r>
      <w:r w:rsidR="009F1E00">
        <w:t>Мансийского автономного округа ‒</w:t>
      </w:r>
      <w:r w:rsidRPr="00CA0A4C">
        <w:t xml:space="preserve"> Югры от 29.12.2007 № 213-оз «О развитии малого и среднего предпринимательства в Ханты-Мансийском автономном округе – Югре», в целях реализации мероприятий государственной </w:t>
      </w:r>
      <w:hyperlink r:id="rId3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CA0A4C">
          <w:t>программы</w:t>
        </w:r>
      </w:hyperlink>
      <w:r w:rsidR="00CA0A4C" w:rsidRPr="00CA0A4C">
        <w:t xml:space="preserve"> </w:t>
      </w:r>
      <w:r w:rsidRPr="00CA0A4C">
        <w:t xml:space="preserve">«Развитие экономического потенциала» 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w:t>
      </w:r>
      <w:r w:rsidR="009F1E00">
        <w:t>Нижневартовском районе» (далее ‒</w:t>
      </w:r>
      <w:r w:rsidRPr="00CA0A4C">
        <w:t xml:space="preserve"> муниципальная программа).</w:t>
      </w:r>
    </w:p>
    <w:p w:rsidR="00572BC2" w:rsidRPr="00572BC2" w:rsidRDefault="00572BC2" w:rsidP="009F1E00">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w:t>
      </w:r>
      <w:r w:rsidR="00CD69A3">
        <w:t>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субъектам малого и среднего пре</w:t>
      </w:r>
      <w:r w:rsidR="00CD69A3">
        <w:t>дпринимательства района (далее ‒</w:t>
      </w:r>
      <w:r w:rsidRPr="00572BC2">
        <w:t xml:space="preserve"> субсидии) их получателями.</w:t>
      </w:r>
    </w:p>
    <w:p w:rsidR="00572BC2" w:rsidRPr="00572BC2" w:rsidRDefault="00572BC2" w:rsidP="009F1E00">
      <w:pPr>
        <w:widowControl w:val="0"/>
        <w:autoSpaceDE w:val="0"/>
        <w:autoSpaceDN w:val="0"/>
        <w:spacing w:before="200"/>
        <w:ind w:firstLine="709"/>
        <w:contextualSpacing/>
        <w:jc w:val="both"/>
      </w:pPr>
      <w:r w:rsidRPr="00572BC2">
        <w:t>1.3. Субсидии предоставляются на возмещение части затрат в целях оказания финансовой поддержки субъектам малого и среднего предпринимательства при реализации регионального проекта:</w:t>
      </w:r>
    </w:p>
    <w:p w:rsidR="00572BC2" w:rsidRPr="00572BC2" w:rsidRDefault="00572BC2" w:rsidP="009F1E00">
      <w:pPr>
        <w:widowControl w:val="0"/>
        <w:autoSpaceDE w:val="0"/>
        <w:autoSpaceDN w:val="0"/>
        <w:spacing w:before="200"/>
        <w:ind w:firstLine="709"/>
        <w:contextualSpacing/>
        <w:jc w:val="both"/>
      </w:pPr>
      <w:r w:rsidRPr="00572BC2">
        <w:t xml:space="preserve">«Акселерация субъектов малого и среднего предпринимательства»; </w:t>
      </w:r>
    </w:p>
    <w:p w:rsidR="00572BC2" w:rsidRPr="00572BC2" w:rsidRDefault="00572BC2" w:rsidP="009F1E00">
      <w:pPr>
        <w:widowControl w:val="0"/>
        <w:autoSpaceDE w:val="0"/>
        <w:autoSpaceDN w:val="0"/>
        <w:spacing w:before="200"/>
        <w:ind w:firstLine="709"/>
        <w:contextualSpacing/>
        <w:jc w:val="both"/>
      </w:pPr>
      <w:r w:rsidRPr="00572BC2">
        <w:t>«Создание условий для легкого старта и комфортного ведения бизнеса.</w:t>
      </w:r>
    </w:p>
    <w:p w:rsidR="00572BC2" w:rsidRPr="00572BC2" w:rsidRDefault="00572BC2" w:rsidP="009F1E00">
      <w:pPr>
        <w:widowControl w:val="0"/>
        <w:autoSpaceDE w:val="0"/>
        <w:autoSpaceDN w:val="0"/>
        <w:spacing w:before="20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9F1E00">
      <w:pPr>
        <w:widowControl w:val="0"/>
        <w:autoSpaceDE w:val="0"/>
        <w:autoSpaceDN w:val="0"/>
        <w:spacing w:before="200"/>
        <w:ind w:firstLine="709"/>
        <w:contextualSpacing/>
        <w:jc w:val="both"/>
      </w:pPr>
      <w:r w:rsidRPr="00572BC2">
        <w:t xml:space="preserve">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CD69A3">
        <w:t>Нижневартовского района (далее ‒</w:t>
      </w:r>
      <w:r w:rsidRPr="00572BC2">
        <w:t xml:space="preserve"> главный распорядитель бюджетных средств).</w:t>
      </w:r>
    </w:p>
    <w:p w:rsidR="00572BC2" w:rsidRPr="00572BC2" w:rsidRDefault="00572BC2" w:rsidP="009F1E00">
      <w:pPr>
        <w:widowControl w:val="0"/>
        <w:autoSpaceDE w:val="0"/>
        <w:autoSpaceDN w:val="0"/>
        <w:spacing w:before="200"/>
        <w:ind w:firstLine="709"/>
        <w:contextualSpacing/>
        <w:jc w:val="both"/>
      </w:pPr>
      <w:r w:rsidRPr="00572BC2">
        <w:t>1.4.1. Отб</w:t>
      </w:r>
      <w:r w:rsidR="00CD69A3">
        <w:t>ор получателей субсидии (далее ‒</w:t>
      </w:r>
      <w:r w:rsidRPr="00572BC2">
        <w:t xml:space="preserve"> отбор) осуществляется </w:t>
      </w:r>
      <w:r w:rsidR="00B062EE" w:rsidRPr="00B062EE">
        <w:rPr>
          <w:iCs/>
        </w:rPr>
        <w:t>отдел</w:t>
      </w:r>
      <w:r w:rsidR="00B062EE">
        <w:rPr>
          <w:iCs/>
        </w:rPr>
        <w:t>ом</w:t>
      </w:r>
      <w:r w:rsidR="00B062EE" w:rsidRPr="00B062EE">
        <w:rPr>
          <w:iCs/>
        </w:rPr>
        <w:t xml:space="preserve"> предпринимательства и сельского хозяйства управления предпринимательства, инвестиций и муниципальных программ</w:t>
      </w:r>
      <w:r w:rsidR="00B062EE" w:rsidRPr="00B062EE">
        <w:t xml:space="preserve"> департамента экономики</w:t>
      </w:r>
      <w:r w:rsidR="006E165E" w:rsidRPr="006E165E">
        <w:t xml:space="preserve"> администрации района</w:t>
      </w:r>
      <w:r w:rsidR="00CD69A3">
        <w:t xml:space="preserve"> (далее ‒</w:t>
      </w:r>
      <w:r w:rsidRPr="00572BC2">
        <w:t xml:space="preserve"> Отдел) посредством запроса предл</w:t>
      </w:r>
      <w:r w:rsidR="00CD69A3">
        <w:t>ожений (далее ‒</w:t>
      </w:r>
      <w:r w:rsidRPr="00572BC2">
        <w:t xml:space="preserve"> заявка).</w:t>
      </w:r>
    </w:p>
    <w:p w:rsidR="00572BC2" w:rsidRPr="00572BC2" w:rsidRDefault="00572BC2" w:rsidP="009F1E00">
      <w:pPr>
        <w:widowControl w:val="0"/>
        <w:autoSpaceDE w:val="0"/>
        <w:autoSpaceDN w:val="0"/>
        <w:spacing w:before="200"/>
        <w:ind w:firstLine="709"/>
        <w:contextualSpacing/>
        <w:jc w:val="both"/>
      </w:pPr>
      <w:r w:rsidRPr="00572BC2">
        <w:t>1.4.2. Получатель субсидии определяется по итогам проведения отбора среди субъектов предпринимательства, претендующих на получение субсидии, соответствующих критериям отбора и требованиям, установленным Порядком.</w:t>
      </w:r>
    </w:p>
    <w:p w:rsidR="00572BC2" w:rsidRPr="00572BC2" w:rsidRDefault="00572BC2" w:rsidP="009F1E00">
      <w:pPr>
        <w:widowControl w:val="0"/>
        <w:autoSpaceDE w:val="0"/>
        <w:autoSpaceDN w:val="0"/>
        <w:spacing w:before="200"/>
        <w:ind w:firstLine="709"/>
        <w:contextualSpacing/>
        <w:jc w:val="both"/>
      </w:pPr>
      <w:r w:rsidRPr="00572BC2">
        <w:t>1.5. Основные понятия, используемые в Порядке:</w:t>
      </w:r>
    </w:p>
    <w:p w:rsidR="00572BC2" w:rsidRPr="00572BC2" w:rsidRDefault="00572BC2" w:rsidP="009F1E00">
      <w:pPr>
        <w:widowControl w:val="0"/>
        <w:autoSpaceDE w:val="0"/>
        <w:autoSpaceDN w:val="0"/>
        <w:spacing w:before="200"/>
        <w:ind w:firstLine="709"/>
        <w:contextualSpacing/>
        <w:jc w:val="both"/>
      </w:pPr>
      <w:r w:rsidRPr="00572BC2">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572BC2" w:rsidRPr="00572BC2" w:rsidRDefault="00572BC2" w:rsidP="009F1E00">
      <w:pPr>
        <w:widowControl w:val="0"/>
        <w:autoSpaceDE w:val="0"/>
        <w:autoSpaceDN w:val="0"/>
        <w:spacing w:before="200"/>
        <w:ind w:firstLine="709"/>
        <w:contextualSpacing/>
        <w:jc w:val="both"/>
      </w:pPr>
      <w:r w:rsidRPr="00572BC2">
        <w:t xml:space="preserve">1.5.2. Субъект малого </w:t>
      </w:r>
      <w:r w:rsidR="00CD69A3">
        <w:t>и среднего предпринимательства ‒</w:t>
      </w:r>
      <w:r w:rsidRPr="00572BC2">
        <w:t xml:space="preserve">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36" w:tooltip="Федеральный закон от 24.07.2007 N 209-ФЗ (ред. от 28.06.2022) &quot;О развитии малого и среднего предпринимательства в Российской Федерации&quot; {КонсультантПлюс}">
        <w:r w:rsidRPr="00572BC2">
          <w:t>законом</w:t>
        </w:r>
      </w:hyperlink>
      <w:r w:rsidRPr="00572BC2">
        <w:t xml:space="preserve"> от 24.07.2007 № 209-ФЗ «О развитии малого и среднего предпринимательства </w:t>
      </w:r>
      <w:r w:rsidR="00CD69A3">
        <w:t>в Российской Федерации» (далее ‒</w:t>
      </w:r>
      <w:r w:rsidRPr="00572BC2">
        <w:t xml:space="preserve"> субъект).</w:t>
      </w:r>
    </w:p>
    <w:p w:rsidR="00572BC2" w:rsidRPr="00572BC2" w:rsidRDefault="00572BC2" w:rsidP="009F1E00">
      <w:pPr>
        <w:widowControl w:val="0"/>
        <w:autoSpaceDE w:val="0"/>
        <w:autoSpaceDN w:val="0"/>
        <w:spacing w:before="200"/>
        <w:ind w:firstLine="709"/>
        <w:contextualSpacing/>
        <w:jc w:val="both"/>
      </w:pPr>
      <w:r w:rsidRPr="00572BC2">
        <w:t>1.5.3. Отдаленные, труднодост</w:t>
      </w:r>
      <w:r w:rsidR="00CD69A3">
        <w:t>упные населенные пункты района ‒</w:t>
      </w:r>
      <w:r w:rsidRPr="00572BC2">
        <w:t xml:space="preserve"> населенные пункты района, отнесенные к таковым в соответствии с Перечнем, установленным </w:t>
      </w:r>
      <w:hyperlink r:id="rId37" w:tooltip="Закон ХМАО - Югры от 31.12.2004 N 101-оз (ред. от 24.09.2020) &quot;О перечнях труднодоступных и отдаленных местностей и территорий компактного проживания коренных малочисленных народов Севера в Ханты-Мансийском автономном округе - Югре, применяемых при проведении ">
        <w:r w:rsidRPr="00572BC2">
          <w:t>Законом</w:t>
        </w:r>
      </w:hyperlink>
      <w:r w:rsidRPr="00572BC2">
        <w:t xml:space="preserve"> Ханты-</w:t>
      </w:r>
      <w:r w:rsidR="00CD69A3">
        <w:t>Мансийского автономного округа ‒</w:t>
      </w:r>
      <w:r w:rsidRPr="00572BC2">
        <w:t xml:space="preserve"> Югры </w:t>
      </w:r>
      <w:r w:rsidR="00785ADB">
        <w:t xml:space="preserve">                    </w:t>
      </w:r>
      <w:r w:rsidRPr="00572BC2">
        <w:t>от 31.12.2004 № 101-оз.</w:t>
      </w:r>
    </w:p>
    <w:p w:rsidR="00572BC2" w:rsidRPr="00572BC2" w:rsidRDefault="00572BC2" w:rsidP="009F1E00">
      <w:pPr>
        <w:widowControl w:val="0"/>
        <w:autoSpaceDE w:val="0"/>
        <w:autoSpaceDN w:val="0"/>
        <w:spacing w:before="200"/>
        <w:ind w:firstLine="709"/>
        <w:contextualSpacing/>
        <w:jc w:val="both"/>
      </w:pPr>
      <w:r w:rsidRPr="00572BC2">
        <w:t>1.5.4. Сел</w:t>
      </w:r>
      <w:r w:rsidR="00CD69A3">
        <w:t>ьская местность ‒</w:t>
      </w:r>
      <w:r w:rsidRPr="00572BC2">
        <w:t xml:space="preserve"> сельские поселения, а также сельские населенные пункты и рабочие поселки, входящие в состав городских поселений или городских округов Ханты-</w:t>
      </w:r>
      <w:r w:rsidR="00CD69A3">
        <w:t>Мансийского автономного округа ‒</w:t>
      </w:r>
      <w:r w:rsidRPr="00572BC2">
        <w:t xml:space="preserve"> Югры, на территории которых преобладает деятельность, связанная с производством и переработкой сельскохозяйственной продукции, </w:t>
      </w:r>
      <w:hyperlink r:id="rId38" w:tooltip="Постановление Правительства ХМАО - Югры от 07.03.2014 N 78-п (ред. от 13.12.2019)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
        <w:r w:rsidRPr="00572BC2">
          <w:t>перечень</w:t>
        </w:r>
      </w:hyperlink>
      <w:r w:rsidRPr="00572BC2">
        <w:t xml:space="preserve"> которых утвержден постановлением Правительства Ханты-</w:t>
      </w:r>
      <w:r w:rsidR="00CD69A3">
        <w:t>Мансийского автономного округа ‒</w:t>
      </w:r>
      <w:r w:rsidRPr="00572BC2">
        <w:t xml:space="preserve"> Югры от 07.03.2014</w:t>
      </w:r>
      <w:r w:rsidR="00C47AAC">
        <w:t xml:space="preserve"> </w:t>
      </w:r>
      <w:r w:rsidRPr="00572BC2">
        <w:t>№ 78-п.</w:t>
      </w:r>
    </w:p>
    <w:p w:rsidR="00572BC2" w:rsidRPr="00572BC2" w:rsidRDefault="00CD69A3" w:rsidP="009F1E00">
      <w:pPr>
        <w:widowControl w:val="0"/>
        <w:autoSpaceDE w:val="0"/>
        <w:autoSpaceDN w:val="0"/>
        <w:spacing w:before="200"/>
        <w:ind w:firstLine="709"/>
        <w:contextualSpacing/>
        <w:jc w:val="both"/>
      </w:pPr>
      <w:r>
        <w:t>1.5.5. Реклама ‒</w:t>
      </w:r>
      <w:r w:rsidR="00572BC2" w:rsidRPr="00572BC2">
        <w:t xml:space="preserve">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572BC2" w:rsidRPr="00572BC2" w:rsidRDefault="00572BC2" w:rsidP="009F1E00">
      <w:pPr>
        <w:widowControl w:val="0"/>
        <w:autoSpaceDE w:val="0"/>
        <w:autoSpaceDN w:val="0"/>
        <w:spacing w:before="200"/>
        <w:ind w:firstLine="709"/>
        <w:contextualSpacing/>
        <w:jc w:val="both"/>
      </w:pPr>
      <w:r w:rsidRPr="00572BC2">
        <w:t xml:space="preserve">1.5.6. Начинающий предприниматель </w:t>
      </w:r>
      <w:r w:rsidR="00CD69A3">
        <w:t>‒</w:t>
      </w:r>
      <w:r w:rsidRPr="00572BC2">
        <w:t xml:space="preserve"> впервые зарегистрированные и действующие менее 1 года индивидуальные предприниматели и юридические лица.</w:t>
      </w:r>
    </w:p>
    <w:p w:rsidR="00572BC2" w:rsidRPr="00572BC2" w:rsidRDefault="00572BC2" w:rsidP="009F1E00">
      <w:pPr>
        <w:widowControl w:val="0"/>
        <w:autoSpaceDE w:val="0"/>
        <w:autoSpaceDN w:val="0"/>
        <w:spacing w:before="200"/>
        <w:ind w:firstLine="709"/>
        <w:contextualSpacing/>
        <w:jc w:val="both"/>
      </w:pPr>
      <w:bookmarkStart w:id="17" w:name="P2743"/>
      <w:bookmarkEnd w:id="17"/>
      <w:r w:rsidRPr="00572BC2">
        <w:t>1.6. Право на получение субсидии имеют юридические лица, субъекты малого и средн</w:t>
      </w:r>
      <w:r w:rsidR="00CD69A3">
        <w:t>его предпринимательства (далее ‒</w:t>
      </w:r>
      <w:r w:rsidRPr="00572BC2">
        <w:t xml:space="preserve"> </w:t>
      </w:r>
      <w:r w:rsidR="00983746">
        <w:t>с</w:t>
      </w:r>
      <w:r w:rsidRPr="00572BC2">
        <w:t>убъекты).</w:t>
      </w:r>
    </w:p>
    <w:p w:rsidR="00572BC2" w:rsidRPr="00572BC2" w:rsidRDefault="00572BC2" w:rsidP="009F1E00">
      <w:pPr>
        <w:widowControl w:val="0"/>
        <w:autoSpaceDE w:val="0"/>
        <w:autoSpaceDN w:val="0"/>
        <w:spacing w:before="200"/>
        <w:ind w:firstLine="709"/>
        <w:contextualSpacing/>
        <w:jc w:val="both"/>
      </w:pPr>
      <w:r w:rsidRPr="00572BC2">
        <w:t>Критериями отбора являются:</w:t>
      </w:r>
    </w:p>
    <w:p w:rsidR="00572BC2" w:rsidRPr="00572BC2" w:rsidRDefault="00572BC2" w:rsidP="009F1E00">
      <w:pPr>
        <w:widowControl w:val="0"/>
        <w:autoSpaceDE w:val="0"/>
        <w:autoSpaceDN w:val="0"/>
        <w:spacing w:before="20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9F1E00">
      <w:pPr>
        <w:widowControl w:val="0"/>
        <w:autoSpaceDE w:val="0"/>
        <w:autoSpaceDN w:val="0"/>
        <w:spacing w:before="200"/>
        <w:ind w:firstLine="709"/>
        <w:contextualSpacing/>
        <w:jc w:val="both"/>
      </w:pPr>
      <w:r w:rsidRPr="00572BC2">
        <w:t>1.6.2. Осуществление деятельности в Нижневартовском районе.</w:t>
      </w:r>
    </w:p>
    <w:p w:rsidR="00572BC2" w:rsidRPr="00572BC2" w:rsidRDefault="00572BC2" w:rsidP="009F1E00">
      <w:pPr>
        <w:widowControl w:val="0"/>
        <w:autoSpaceDE w:val="0"/>
        <w:autoSpaceDN w:val="0"/>
        <w:spacing w:before="200"/>
        <w:ind w:firstLine="709"/>
        <w:contextualSpacing/>
        <w:jc w:val="both"/>
      </w:pPr>
      <w:r w:rsidRPr="00572BC2">
        <w:t xml:space="preserve">1.6.3. Соответствие требованиям, установленным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Порядка.</w:t>
      </w:r>
    </w:p>
    <w:p w:rsidR="00572BC2" w:rsidRPr="00572BC2" w:rsidRDefault="00572BC2" w:rsidP="009F1E00">
      <w:pPr>
        <w:widowControl w:val="0"/>
        <w:autoSpaceDE w:val="0"/>
        <w:autoSpaceDN w:val="0"/>
        <w:spacing w:before="200"/>
        <w:ind w:firstLine="709"/>
        <w:contextualSpacing/>
        <w:jc w:val="both"/>
      </w:pPr>
      <w:r w:rsidRPr="00572BC2">
        <w:t xml:space="preserve">1.6.4. Соответствие требованиям, установленным </w:t>
      </w:r>
      <w:hyperlink w:anchor="P2863" w:tooltip="IV. Субсидии, предоставляемые за счет средств районного">
        <w:r w:rsidRPr="00572BC2">
          <w:t>разделами IV</w:t>
        </w:r>
      </w:hyperlink>
      <w:r w:rsidRPr="00572BC2">
        <w:t xml:space="preserve"> и </w:t>
      </w:r>
      <w:hyperlink w:anchor="P2962" w:tooltip="V. Субсидии, предоставляемые за счет средств районного">
        <w:r w:rsidRPr="00572BC2">
          <w:t>V</w:t>
        </w:r>
      </w:hyperlink>
      <w:r w:rsidR="00CD69A3">
        <w:t>,</w:t>
      </w:r>
      <w:r w:rsidRPr="00572BC2">
        <w:t xml:space="preserve"> в зависимости от направления затрат, на возмещение которых направлена субсидия.</w:t>
      </w:r>
    </w:p>
    <w:p w:rsidR="00572BC2" w:rsidRPr="00572BC2" w:rsidRDefault="00572BC2" w:rsidP="009F1E00">
      <w:pPr>
        <w:widowControl w:val="0"/>
        <w:autoSpaceDE w:val="0"/>
        <w:autoSpaceDN w:val="0"/>
        <w:spacing w:before="20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CD69A3" w:rsidRPr="00572BC2" w:rsidRDefault="00CD69A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2.1. Отдел размещает объявление в разделе «Предпринимательство»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3217B5">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3217B5">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3217B5">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3217B5">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3217B5">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3217B5">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3217B5">
      <w:pPr>
        <w:widowControl w:val="0"/>
        <w:autoSpaceDE w:val="0"/>
        <w:autoSpaceDN w:val="0"/>
        <w:ind w:firstLine="709"/>
        <w:contextualSpacing/>
        <w:jc w:val="both"/>
      </w:pPr>
      <w:r w:rsidRPr="00572BC2">
        <w:t>порядок отзыва заявок, их возврата, определяющий в том числе основания для возврата, внесения изменений в заявки участников отбора;</w:t>
      </w:r>
    </w:p>
    <w:p w:rsidR="00572BC2" w:rsidRPr="00572BC2" w:rsidRDefault="00572BC2" w:rsidP="003217B5">
      <w:pPr>
        <w:widowControl w:val="0"/>
        <w:autoSpaceDE w:val="0"/>
        <w:autoSpaceDN w:val="0"/>
        <w:ind w:firstLine="709"/>
        <w:contextualSpacing/>
        <w:jc w:val="both"/>
      </w:pPr>
      <w:r w:rsidRPr="00572BC2">
        <w:t>правила рассмотрения и оценки заявок;</w:t>
      </w:r>
    </w:p>
    <w:p w:rsidR="00572BC2" w:rsidRPr="00572BC2" w:rsidRDefault="00572BC2" w:rsidP="003217B5">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3217B5">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3217B5">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3217B5">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3217B5">
      <w:pPr>
        <w:widowControl w:val="0"/>
        <w:autoSpaceDE w:val="0"/>
        <w:autoSpaceDN w:val="0"/>
        <w:ind w:firstLine="709"/>
        <w:contextualSpacing/>
        <w:jc w:val="both"/>
      </w:pPr>
      <w:bookmarkStart w:id="18" w:name="P2766"/>
      <w:bookmarkEnd w:id="18"/>
      <w:r w:rsidRPr="00572BC2">
        <w:t>2.2. Для участия в отборе участнику необходимо представить в Отдел следующие документы:</w:t>
      </w:r>
    </w:p>
    <w:p w:rsidR="00572BC2" w:rsidRPr="00572BC2" w:rsidRDefault="00375DB9" w:rsidP="003217B5">
      <w:pPr>
        <w:widowControl w:val="0"/>
        <w:autoSpaceDE w:val="0"/>
        <w:autoSpaceDN w:val="0"/>
        <w:ind w:firstLine="709"/>
        <w:contextualSpacing/>
        <w:jc w:val="both"/>
      </w:pPr>
      <w:hyperlink w:anchor="P3139"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3217B5">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217B5">
      <w:pPr>
        <w:widowControl w:val="0"/>
        <w:autoSpaceDE w:val="0"/>
        <w:autoSpaceDN w:val="0"/>
        <w:ind w:firstLine="709"/>
        <w:contextualSpacing/>
        <w:jc w:val="both"/>
      </w:pPr>
      <w:r w:rsidRPr="00572BC2">
        <w:t>реквизиты банковского счета.</w:t>
      </w:r>
    </w:p>
    <w:p w:rsidR="00572BC2" w:rsidRPr="00572BC2" w:rsidRDefault="00572BC2" w:rsidP="003217B5">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217B5">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217B5">
      <w:pPr>
        <w:widowControl w:val="0"/>
        <w:autoSpaceDE w:val="0"/>
        <w:autoSpaceDN w:val="0"/>
        <w:ind w:firstLine="709"/>
        <w:contextualSpacing/>
        <w:jc w:val="both"/>
      </w:pPr>
      <w:r w:rsidRPr="00572BC2">
        <w:t>Финансовые документы (первичные документы), в том числе документы</w:t>
      </w:r>
      <w:r w:rsidR="003217B5">
        <w:t>,</w:t>
      </w:r>
      <w:r w:rsidRPr="00572BC2">
        <w:t xml:space="preserve">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217B5">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2863" w:tooltip="IV. Субсидии, предоставляемые за счет средств районного">
        <w:r w:rsidRPr="00572BC2">
          <w:t>разделах IV</w:t>
        </w:r>
      </w:hyperlink>
      <w:r w:rsidRPr="00572BC2">
        <w:t xml:space="preserve">, </w:t>
      </w:r>
      <w:hyperlink w:anchor="P2962" w:tooltip="V. Субсидии, предоставляемые за счет средств районного">
        <w:r w:rsidRPr="00572BC2">
          <w:t>V</w:t>
        </w:r>
      </w:hyperlink>
      <w:r w:rsidRPr="00572BC2">
        <w:t xml:space="preserve"> настоящего Порядка, в соответствии с видами субсидий.</w:t>
      </w:r>
    </w:p>
    <w:p w:rsidR="00572BC2" w:rsidRPr="00572BC2" w:rsidRDefault="00572BC2" w:rsidP="003217B5">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3217B5">
      <w:pPr>
        <w:widowControl w:val="0"/>
        <w:autoSpaceDE w:val="0"/>
        <w:autoSpaceDN w:val="0"/>
        <w:ind w:firstLine="709"/>
        <w:contextualSpacing/>
        <w:jc w:val="both"/>
      </w:pPr>
      <w:r w:rsidRPr="00572BC2">
        <w:t>в Отдел по адресу: ул. Таежная, д. 19, кабинет 203, г. Нижневартовск, Хан</w:t>
      </w:r>
      <w:r w:rsidR="003217B5">
        <w:t>ты-Мансийский автономный округ ‒</w:t>
      </w:r>
      <w:r w:rsidRPr="00572BC2">
        <w:t xml:space="preserve"> Югра, 628616;</w:t>
      </w:r>
    </w:p>
    <w:p w:rsidR="00572BC2" w:rsidRPr="00572BC2" w:rsidRDefault="00572BC2" w:rsidP="003217B5">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Default="00572BC2" w:rsidP="003217B5">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w:t>
      </w:r>
      <w:r w:rsidR="006033B2">
        <w:t>рмате PDF оригиналов документов;</w:t>
      </w:r>
    </w:p>
    <w:p w:rsidR="006033B2" w:rsidRPr="00572BC2" w:rsidRDefault="006033B2" w:rsidP="003217B5">
      <w:pPr>
        <w:widowControl w:val="0"/>
        <w:autoSpaceDE w:val="0"/>
        <w:autoSpaceDN w:val="0"/>
        <w:ind w:firstLine="709"/>
        <w:contextualSpacing/>
        <w:jc w:val="both"/>
      </w:pPr>
      <w:r w:rsidRPr="006033B2">
        <w:t>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(https://мсп.рф/) и государственной информационной системы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 (при наличии технической возможности).</w:t>
      </w:r>
    </w:p>
    <w:p w:rsidR="00572BC2" w:rsidRPr="00572BC2" w:rsidRDefault="00572BC2" w:rsidP="003217B5">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3217B5">
      <w:pPr>
        <w:widowControl w:val="0"/>
        <w:autoSpaceDE w:val="0"/>
        <w:autoSpaceDN w:val="0"/>
        <w:ind w:firstLine="709"/>
        <w:contextualSpacing/>
        <w:jc w:val="both"/>
      </w:pPr>
      <w:r w:rsidRPr="00572BC2">
        <w:t xml:space="preserve">2.5. Дополнительно к документам, указанным в </w:t>
      </w:r>
      <w:hyperlink w:anchor="P2766" w:tooltip="2.2. Для участия в отборе участнику необходимо представить в Отдел следующие документы:">
        <w:r w:rsidRPr="00572BC2">
          <w:t>пункте 2.2</w:t>
        </w:r>
      </w:hyperlink>
      <w:r w:rsidR="003217B5">
        <w:t xml:space="preserve"> Порядка</w:t>
      </w:r>
      <w:r w:rsidRPr="00572BC2">
        <w:t xml:space="preserve">, представляются копии документов, подтверждающих фактически произведенные затраты в отчетном году по направлениям затрат, указанным в </w:t>
      </w:r>
      <w:hyperlink w:anchor="P2781"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bookmarkStart w:id="19" w:name="P2781"/>
      <w:bookmarkEnd w:id="19"/>
      <w:r w:rsidRPr="00572BC2">
        <w:t>2.6. Направление затрат, на возмещение которых предоставляется субсидия:</w:t>
      </w:r>
    </w:p>
    <w:p w:rsidR="00572BC2" w:rsidRPr="00572BC2" w:rsidRDefault="00572BC2" w:rsidP="003217B5">
      <w:pPr>
        <w:widowControl w:val="0"/>
        <w:autoSpaceDE w:val="0"/>
        <w:autoSpaceDN w:val="0"/>
        <w:ind w:firstLine="709"/>
        <w:contextualSpacing/>
        <w:jc w:val="both"/>
      </w:pPr>
      <w:r w:rsidRPr="00572BC2">
        <w:t>на аренду (субаренду) нежилых помещений;</w:t>
      </w:r>
    </w:p>
    <w:p w:rsidR="00572BC2" w:rsidRPr="00572BC2" w:rsidRDefault="00572BC2" w:rsidP="003217B5">
      <w:pPr>
        <w:widowControl w:val="0"/>
        <w:autoSpaceDE w:val="0"/>
        <w:autoSpaceDN w:val="0"/>
        <w:ind w:firstLine="709"/>
        <w:contextualSpacing/>
        <w:jc w:val="both"/>
      </w:pPr>
      <w:r w:rsidRPr="00572BC2">
        <w:t>на оплату коммунальных услуг нежилых помещений;</w:t>
      </w:r>
    </w:p>
    <w:p w:rsidR="00572BC2" w:rsidRPr="00572BC2" w:rsidRDefault="00572BC2" w:rsidP="003217B5">
      <w:pPr>
        <w:widowControl w:val="0"/>
        <w:autoSpaceDE w:val="0"/>
        <w:autoSpaceDN w:val="0"/>
        <w:ind w:firstLine="709"/>
        <w:contextualSpacing/>
        <w:jc w:val="both"/>
      </w:pPr>
      <w:r w:rsidRPr="00572BC2">
        <w:t>на приобретение нового оборудования (основных средств) и лицензионных программных продуктов;</w:t>
      </w:r>
    </w:p>
    <w:p w:rsidR="00572BC2" w:rsidRPr="00572BC2" w:rsidRDefault="00572BC2" w:rsidP="003217B5">
      <w:pPr>
        <w:widowControl w:val="0"/>
        <w:autoSpaceDE w:val="0"/>
        <w:autoSpaceDN w:val="0"/>
        <w:ind w:firstLine="709"/>
        <w:contextualSpacing/>
        <w:jc w:val="both"/>
      </w:pPr>
      <w:r w:rsidRPr="00572BC2">
        <w:t>на обязательную сертификацию произведенной продукции</w:t>
      </w:r>
      <w:r w:rsidR="006D0E42" w:rsidRPr="006D0E42">
        <w:rPr>
          <w:rFonts w:eastAsia="Calibri"/>
          <w:lang w:eastAsia="en-US"/>
        </w:rPr>
        <w:t xml:space="preserve"> </w:t>
      </w:r>
      <w:r w:rsidR="006D0E42" w:rsidRPr="00A819A3">
        <w:rPr>
          <w:rFonts w:eastAsia="Calibri"/>
          <w:lang w:eastAsia="en-US"/>
        </w:rPr>
        <w:t>и (или) декларирование ее соответствия</w:t>
      </w:r>
      <w:r w:rsidRPr="00572BC2">
        <w:t>;</w:t>
      </w:r>
    </w:p>
    <w:p w:rsidR="00572BC2" w:rsidRPr="00572BC2" w:rsidRDefault="00572BC2" w:rsidP="003217B5">
      <w:pPr>
        <w:widowControl w:val="0"/>
        <w:autoSpaceDE w:val="0"/>
        <w:autoSpaceDN w:val="0"/>
        <w:ind w:firstLine="709"/>
        <w:contextualSpacing/>
        <w:jc w:val="both"/>
      </w:pPr>
      <w:r w:rsidRPr="00572BC2">
        <w:t>на приобретение и (или) доставку кормов для сельскохозяйственных животных и птицы;</w:t>
      </w:r>
    </w:p>
    <w:p w:rsidR="00572BC2" w:rsidRPr="00572BC2" w:rsidRDefault="00572BC2" w:rsidP="003217B5">
      <w:pPr>
        <w:widowControl w:val="0"/>
        <w:autoSpaceDE w:val="0"/>
        <w:autoSpaceDN w:val="0"/>
        <w:ind w:firstLine="709"/>
        <w:contextualSpacing/>
        <w:jc w:val="both"/>
      </w:pPr>
      <w:r w:rsidRPr="00572BC2">
        <w:t>на приобретение и (или) доставку муки для производства хлеба и хлебобулочных изделий;</w:t>
      </w:r>
    </w:p>
    <w:p w:rsidR="00572BC2" w:rsidRPr="00572BC2" w:rsidRDefault="00572BC2" w:rsidP="003217B5">
      <w:pPr>
        <w:widowControl w:val="0"/>
        <w:autoSpaceDE w:val="0"/>
        <w:autoSpaceDN w:val="0"/>
        <w:ind w:firstLine="709"/>
        <w:contextualSpacing/>
        <w:jc w:val="both"/>
      </w:pPr>
      <w:r w:rsidRPr="00572BC2">
        <w:t>на государственную регистрацию юридического лица и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на приобретение основных средств (оборудование, оргтехника);</w:t>
      </w:r>
    </w:p>
    <w:p w:rsidR="00572BC2" w:rsidRPr="00572BC2" w:rsidRDefault="00572BC2" w:rsidP="003217B5">
      <w:pPr>
        <w:widowControl w:val="0"/>
        <w:autoSpaceDE w:val="0"/>
        <w:autoSpaceDN w:val="0"/>
        <w:ind w:firstLine="709"/>
        <w:contextualSpacing/>
        <w:jc w:val="both"/>
      </w:pPr>
      <w:r w:rsidRPr="00572BC2">
        <w:t>на приобретение инвентаря производственного назначения;</w:t>
      </w:r>
    </w:p>
    <w:p w:rsidR="00572BC2" w:rsidRPr="00572BC2" w:rsidRDefault="00572BC2" w:rsidP="003217B5">
      <w:pPr>
        <w:widowControl w:val="0"/>
        <w:autoSpaceDE w:val="0"/>
        <w:autoSpaceDN w:val="0"/>
        <w:ind w:firstLine="709"/>
        <w:contextualSpacing/>
        <w:jc w:val="both"/>
      </w:pPr>
      <w:r w:rsidRPr="00572BC2">
        <w:t>на рекламу;</w:t>
      </w:r>
    </w:p>
    <w:p w:rsidR="00572BC2" w:rsidRPr="00572BC2" w:rsidRDefault="00572BC2" w:rsidP="003217B5">
      <w:pPr>
        <w:widowControl w:val="0"/>
        <w:autoSpaceDE w:val="0"/>
        <w:autoSpaceDN w:val="0"/>
        <w:ind w:firstLine="709"/>
        <w:contextualSpacing/>
        <w:jc w:val="both"/>
      </w:pPr>
      <w:r w:rsidRPr="00572BC2">
        <w:t>на выплаты по передаче прав на франшизу (паушальный взнос);</w:t>
      </w:r>
    </w:p>
    <w:p w:rsidR="00572BC2" w:rsidRPr="00572BC2" w:rsidRDefault="00572BC2" w:rsidP="003217B5">
      <w:pPr>
        <w:widowControl w:val="0"/>
        <w:autoSpaceDE w:val="0"/>
        <w:autoSpaceDN w:val="0"/>
        <w:ind w:firstLine="709"/>
        <w:contextualSpacing/>
        <w:jc w:val="both"/>
      </w:pPr>
      <w:r w:rsidRPr="00572BC2">
        <w:t>на ремонтные работы в нежилых помещениях, выполняемые при подготовке помещений к эксплуатации;</w:t>
      </w:r>
    </w:p>
    <w:p w:rsidR="00572BC2" w:rsidRPr="00572BC2" w:rsidRDefault="00572BC2" w:rsidP="003217B5">
      <w:pPr>
        <w:widowControl w:val="0"/>
        <w:autoSpaceDE w:val="0"/>
        <w:autoSpaceDN w:val="0"/>
        <w:ind w:firstLine="709"/>
        <w:contextualSpacing/>
        <w:jc w:val="both"/>
      </w:pPr>
      <w:r w:rsidRPr="00572BC2">
        <w:t>по процентной ставке по привлеченным кредитам в российских кредитных организациях;</w:t>
      </w:r>
    </w:p>
    <w:p w:rsidR="00572BC2" w:rsidRPr="00572BC2" w:rsidRDefault="00572BC2" w:rsidP="003217B5">
      <w:pPr>
        <w:widowControl w:val="0"/>
        <w:autoSpaceDE w:val="0"/>
        <w:autoSpaceDN w:val="0"/>
        <w:ind w:firstLine="709"/>
        <w:contextualSpacing/>
        <w:jc w:val="both"/>
      </w:pPr>
      <w:r w:rsidRPr="00572BC2">
        <w:t>за пользование электроэнергией;</w:t>
      </w:r>
    </w:p>
    <w:p w:rsidR="00572BC2" w:rsidRPr="00572BC2" w:rsidRDefault="00572BC2" w:rsidP="003217B5">
      <w:pPr>
        <w:widowControl w:val="0"/>
        <w:autoSpaceDE w:val="0"/>
        <w:autoSpaceDN w:val="0"/>
        <w:ind w:firstLine="709"/>
        <w:contextualSpacing/>
        <w:jc w:val="both"/>
      </w:pPr>
      <w:r w:rsidRPr="00572BC2">
        <w:t>на организацию мероприятий по сдерживанию цен на социально значимые товары;</w:t>
      </w:r>
    </w:p>
    <w:p w:rsidR="00572BC2" w:rsidRPr="00572BC2" w:rsidRDefault="00983746" w:rsidP="003217B5">
      <w:pPr>
        <w:widowControl w:val="0"/>
        <w:autoSpaceDE w:val="0"/>
        <w:autoSpaceDN w:val="0"/>
        <w:ind w:firstLine="709"/>
        <w:contextualSpacing/>
        <w:jc w:val="both"/>
      </w:pPr>
      <w:r>
        <w:t>за</w:t>
      </w:r>
      <w:r w:rsidR="00572BC2"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2.7. Требовать от участника отбора субсидии представления документов, не предусмотренных Порядком, не допускается.</w:t>
      </w:r>
    </w:p>
    <w:p w:rsidR="00572BC2" w:rsidRPr="00572BC2" w:rsidRDefault="00572BC2" w:rsidP="003217B5">
      <w:pPr>
        <w:widowControl w:val="0"/>
        <w:autoSpaceDE w:val="0"/>
        <w:autoSpaceDN w:val="0"/>
        <w:ind w:firstLine="709"/>
        <w:contextualSpacing/>
        <w:jc w:val="both"/>
      </w:pPr>
      <w:r w:rsidRPr="00572BC2">
        <w:t>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3217B5">
      <w:pPr>
        <w:widowControl w:val="0"/>
        <w:autoSpaceDE w:val="0"/>
        <w:autoSpaceDN w:val="0"/>
        <w:ind w:firstLine="709"/>
        <w:contextualSpacing/>
        <w:jc w:val="both"/>
      </w:pPr>
      <w:r w:rsidRPr="00572BC2">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572BC2" w:rsidRPr="00572BC2" w:rsidRDefault="00572BC2" w:rsidP="003217B5">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3217B5">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настоящего Порядка, лично или почтой с уведомлением о вручении.</w:t>
      </w:r>
    </w:p>
    <w:p w:rsidR="00572BC2" w:rsidRPr="00572BC2" w:rsidRDefault="00572BC2" w:rsidP="003217B5">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3217B5">
      <w:pPr>
        <w:widowControl w:val="0"/>
        <w:autoSpaceDE w:val="0"/>
        <w:autoSpaceDN w:val="0"/>
        <w:ind w:firstLine="709"/>
        <w:contextualSpacing/>
        <w:jc w:val="both"/>
      </w:pPr>
      <w:bookmarkStart w:id="20" w:name="P2802"/>
      <w:bookmarkEnd w:id="20"/>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572BC2" w:rsidRDefault="00572BC2" w:rsidP="003217B5">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20 рабочих дней после окончания срока приема заявок.</w:t>
      </w:r>
    </w:p>
    <w:p w:rsidR="00572BC2" w:rsidRPr="00572BC2" w:rsidRDefault="00572BC2" w:rsidP="003217B5">
      <w:pPr>
        <w:widowControl w:val="0"/>
        <w:autoSpaceDE w:val="0"/>
        <w:autoSpaceDN w:val="0"/>
        <w:ind w:firstLine="709"/>
        <w:contextualSpacing/>
        <w:jc w:val="both"/>
      </w:pPr>
      <w:bookmarkStart w:id="21" w:name="P2803"/>
      <w:bookmarkEnd w:id="21"/>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3217B5">
      <w:pPr>
        <w:widowControl w:val="0"/>
        <w:autoSpaceDE w:val="0"/>
        <w:autoSpaceDN w:val="0"/>
        <w:ind w:firstLine="709"/>
        <w:contextualSpacing/>
        <w:jc w:val="both"/>
      </w:pPr>
      <w:r w:rsidRPr="00572BC2">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3217B5" w:rsidP="003217B5">
      <w:pPr>
        <w:widowControl w:val="0"/>
        <w:autoSpaceDE w:val="0"/>
        <w:autoSpaceDN w:val="0"/>
        <w:ind w:firstLine="709"/>
        <w:contextualSpacing/>
        <w:jc w:val="both"/>
      </w:pPr>
      <w:r>
        <w:t>участники отбора ‒</w:t>
      </w:r>
      <w:r w:rsidR="00572BC2"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3217B5">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217B5">
      <w:pPr>
        <w:widowControl w:val="0"/>
        <w:autoSpaceDE w:val="0"/>
        <w:autoSpaceDN w:val="0"/>
        <w:ind w:firstLine="709"/>
        <w:contextualSpacing/>
        <w:jc w:val="both"/>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572BC2" w:rsidRPr="00572BC2" w:rsidRDefault="00572BC2" w:rsidP="003217B5">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r w:rsidR="003217B5">
        <w:t>,</w:t>
      </w:r>
      <w:r w:rsidRPr="00572BC2">
        <w:t xml:space="preserve">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3217B5">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3217B5">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3217B5">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3217B5">
      <w:pPr>
        <w:widowControl w:val="0"/>
        <w:autoSpaceDE w:val="0"/>
        <w:autoSpaceDN w:val="0"/>
        <w:ind w:firstLine="709"/>
        <w:contextualSpacing/>
        <w:jc w:val="both"/>
      </w:pPr>
      <w:r w:rsidRPr="00572BC2">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Отдел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217B5">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572BC2" w:rsidRPr="00572BC2" w:rsidRDefault="00572BC2" w:rsidP="003217B5">
      <w:pPr>
        <w:widowControl w:val="0"/>
        <w:autoSpaceDE w:val="0"/>
        <w:autoSpaceDN w:val="0"/>
        <w:ind w:firstLine="709"/>
        <w:contextualSpacing/>
        <w:jc w:val="both"/>
      </w:pPr>
      <w:r w:rsidRPr="00572BC2">
        <w:t>2.11.2. В течение 5 рабочих дней после окончания отбора на первое число месяца, предшествующего месяцу проведения отбора:</w:t>
      </w:r>
    </w:p>
    <w:p w:rsidR="00572BC2" w:rsidRPr="00572BC2" w:rsidRDefault="00572BC2" w:rsidP="003217B5">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3217B5">
      <w:pPr>
        <w:widowControl w:val="0"/>
        <w:autoSpaceDE w:val="0"/>
        <w:autoSpaceDN w:val="0"/>
        <w:ind w:firstLine="709"/>
        <w:contextualSpacing/>
        <w:jc w:val="both"/>
      </w:pPr>
      <w:r w:rsidRPr="00572BC2">
        <w:t xml:space="preserve">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w:t>
      </w:r>
      <w:r w:rsidR="00954998">
        <w:t>с</w:t>
      </w:r>
      <w:r w:rsidRPr="00572BC2">
        <w:t>убъектам,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3217B5">
      <w:pPr>
        <w:widowControl w:val="0"/>
        <w:autoSpaceDE w:val="0"/>
        <w:autoSpaceDN w:val="0"/>
        <w:ind w:firstLine="709"/>
        <w:contextualSpacing/>
        <w:jc w:val="both"/>
      </w:pPr>
      <w:r w:rsidRPr="00572BC2">
        <w:t xml:space="preserve">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комиссии по рассмотрению вопросов оказания поддержки </w:t>
      </w:r>
      <w:r w:rsidR="00954998">
        <w:t>с</w:t>
      </w:r>
      <w:r w:rsidRPr="00572BC2">
        <w:t xml:space="preserve">убъектам, состав которой определяется постановлением администрации района (далее </w:t>
      </w:r>
      <w:r w:rsidR="003217B5">
        <w:t>‒</w:t>
      </w:r>
      <w:r w:rsidRPr="00572BC2">
        <w:t xml:space="preserve"> Комиссия).</w:t>
      </w:r>
    </w:p>
    <w:p w:rsidR="00572BC2" w:rsidRPr="00572BC2" w:rsidRDefault="00572BC2" w:rsidP="003217B5">
      <w:pPr>
        <w:widowControl w:val="0"/>
        <w:autoSpaceDE w:val="0"/>
        <w:autoSpaceDN w:val="0"/>
        <w:ind w:firstLine="709"/>
        <w:contextualSpacing/>
        <w:jc w:val="both"/>
      </w:pPr>
      <w:r w:rsidRPr="00572BC2">
        <w:t xml:space="preserve">2.13. Комиссия по результатам рассмотрения заявки в течение 10 рабочих дней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572BC2">
          <w:t>пункте 2.12</w:t>
        </w:r>
      </w:hyperlink>
      <w:r w:rsidRPr="00572BC2">
        <w:t xml:space="preserve"> Порядка, принимает одно из следующих решений:</w:t>
      </w:r>
    </w:p>
    <w:p w:rsidR="00572BC2" w:rsidRPr="00572BC2" w:rsidRDefault="00572BC2" w:rsidP="003217B5">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3217B5">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2821" w:tooltip="2.14. Основания для отклонения заявки:">
        <w:r w:rsidRPr="00572BC2">
          <w:t>пункте 2.14</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2" w:name="P2821"/>
      <w:bookmarkEnd w:id="22"/>
      <w:r w:rsidRPr="00572BC2">
        <w:t>2.14. Основания для отклонения заявки:</w:t>
      </w:r>
    </w:p>
    <w:p w:rsidR="00572BC2" w:rsidRPr="00572BC2" w:rsidRDefault="00572BC2" w:rsidP="003217B5">
      <w:pPr>
        <w:widowControl w:val="0"/>
        <w:autoSpaceDE w:val="0"/>
        <w:autoSpaceDN w:val="0"/>
        <w:ind w:firstLine="709"/>
        <w:contextualSpacing/>
        <w:jc w:val="both"/>
      </w:pPr>
      <w:bookmarkStart w:id="23" w:name="P2822"/>
      <w:bookmarkEnd w:id="23"/>
      <w:r w:rsidRPr="00572BC2">
        <w:t xml:space="preserve">несоответствие участника отбора (получателя субсидии) критериям, требованиям, предъявляемым в соответствии с </w:t>
      </w:r>
      <w:hyperlink w:anchor="P2743" w:tooltip="1.6. Право на получение субсидии имеют юридические лица, субъекты малого и среднего предпринимательства (далее - Субъекты).">
        <w:r w:rsidRPr="00572BC2">
          <w:t>пунктами 1.6</w:t>
        </w:r>
      </w:hyperlink>
      <w:r w:rsidRPr="00572BC2">
        <w:t xml:space="preserve">,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766"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3217B5">
      <w:pPr>
        <w:widowControl w:val="0"/>
        <w:autoSpaceDE w:val="0"/>
        <w:autoSpaceDN w:val="0"/>
        <w:ind w:firstLine="709"/>
        <w:contextualSpacing/>
        <w:jc w:val="both"/>
      </w:pPr>
      <w:bookmarkStart w:id="24" w:name="P2824"/>
      <w:bookmarkEnd w:id="24"/>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3217B5">
      <w:pPr>
        <w:widowControl w:val="0"/>
        <w:autoSpaceDE w:val="0"/>
        <w:autoSpaceDN w:val="0"/>
        <w:ind w:firstLine="709"/>
        <w:contextualSpacing/>
        <w:jc w:val="both"/>
      </w:pPr>
      <w:bookmarkStart w:id="25" w:name="P2825"/>
      <w:bookmarkEnd w:id="25"/>
      <w:r w:rsidRPr="00572BC2">
        <w:t>подача участником отбора заявки после даты и (или) времени, определенных для подачи заявок в объявлении о проведении отбора;</w:t>
      </w:r>
    </w:p>
    <w:p w:rsidR="00572BC2" w:rsidRPr="00572BC2" w:rsidRDefault="00572BC2" w:rsidP="003217B5">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3217B5">
      <w:pPr>
        <w:widowControl w:val="0"/>
        <w:autoSpaceDE w:val="0"/>
        <w:autoSpaceDN w:val="0"/>
        <w:ind w:firstLine="709"/>
        <w:contextualSpacing/>
        <w:jc w:val="both"/>
      </w:pPr>
      <w:r w:rsidRPr="00572BC2">
        <w:t>2.15. Решение Комиссии принимается простым большинством голосов участников заседания Комиссии, присутствовавших на заседании, путем открытого голосования.</w:t>
      </w:r>
    </w:p>
    <w:p w:rsidR="00572BC2" w:rsidRPr="00572BC2" w:rsidRDefault="00572BC2" w:rsidP="003217B5">
      <w:pPr>
        <w:widowControl w:val="0"/>
        <w:autoSpaceDE w:val="0"/>
        <w:autoSpaceDN w:val="0"/>
        <w:ind w:firstLine="709"/>
        <w:contextualSpacing/>
        <w:jc w:val="both"/>
      </w:pPr>
      <w:r w:rsidRPr="00572BC2">
        <w:t>Решение Комиссии оформляется протоколом и подписывается председателем Комиссии и всеми членами Комиссии, присутствовавшими на заседании, в течение 3 рабочих дней после проведения заседания Комиссии.</w:t>
      </w:r>
    </w:p>
    <w:p w:rsidR="00572BC2" w:rsidRPr="00572BC2" w:rsidRDefault="00572BC2" w:rsidP="003217B5">
      <w:pPr>
        <w:widowControl w:val="0"/>
        <w:autoSpaceDE w:val="0"/>
        <w:autoSpaceDN w:val="0"/>
        <w:ind w:firstLine="709"/>
        <w:contextualSpacing/>
        <w:jc w:val="both"/>
      </w:pPr>
      <w:r w:rsidRPr="00572BC2">
        <w:t>2.16. Решение Комиссии носит рекомендательный характер.</w:t>
      </w:r>
    </w:p>
    <w:p w:rsidR="00572BC2" w:rsidRPr="00572BC2" w:rsidRDefault="00572BC2" w:rsidP="003217B5">
      <w:pPr>
        <w:widowControl w:val="0"/>
        <w:autoSpaceDE w:val="0"/>
        <w:autoSpaceDN w:val="0"/>
        <w:ind w:firstLine="709"/>
        <w:contextualSpacing/>
        <w:jc w:val="both"/>
      </w:pPr>
      <w:r w:rsidRPr="00572BC2">
        <w:t xml:space="preserve">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821" w:tooltip="2.14. Основания для отклонения заявки:">
        <w:r w:rsidRPr="00572BC2">
          <w:t>абзацах первом</w:t>
        </w:r>
      </w:hyperlink>
      <w:r w:rsidRPr="00572BC2">
        <w:t xml:space="preserve"> и (или) </w:t>
      </w:r>
      <w:hyperlink w:anchor="P282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3217B5">
      <w:pPr>
        <w:widowControl w:val="0"/>
        <w:autoSpaceDE w:val="0"/>
        <w:autoSpaceDN w:val="0"/>
        <w:ind w:firstLine="709"/>
        <w:contextualSpacing/>
        <w:jc w:val="both"/>
      </w:pPr>
      <w:r w:rsidRPr="00572BC2">
        <w:t xml:space="preserve">2.18. При отклонении решением Комиссии заявки участника отбора по основаниям, указанным в </w:t>
      </w:r>
      <w:hyperlink w:anchor="P282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2825" w:tooltip="подача участником отбора заявки после даты и (или) времени, определенных для подачи заявок в объявлении о проведении отбора;">
        <w:r w:rsidRPr="00572BC2">
          <w:t>пятом пункта 2.14</w:t>
        </w:r>
      </w:hyperlink>
      <w:r w:rsidRPr="00572BC2">
        <w:t xml:space="preserve"> настоящего Порядка, Отдел в течение 10 рабочих дней направляет участнику отбора уведомление о принятом решении.</w:t>
      </w:r>
    </w:p>
    <w:p w:rsidR="00572BC2" w:rsidRPr="00572BC2" w:rsidRDefault="00572BC2" w:rsidP="003217B5">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283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3217B5">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3217B5">
      <w:pPr>
        <w:widowControl w:val="0"/>
        <w:autoSpaceDE w:val="0"/>
        <w:autoSpaceDN w:val="0"/>
        <w:ind w:firstLine="709"/>
        <w:contextualSpacing/>
        <w:jc w:val="both"/>
      </w:pPr>
      <w:bookmarkStart w:id="26" w:name="P2838"/>
      <w:bookmarkEnd w:id="26"/>
      <w:r w:rsidRPr="00572BC2">
        <w:t>3.2. Основания для отказа в предоставлении субсидии:</w:t>
      </w:r>
    </w:p>
    <w:p w:rsidR="00572BC2" w:rsidRPr="00572BC2" w:rsidRDefault="00572BC2" w:rsidP="003217B5">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3217B5">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217B5">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217B5">
      <w:pPr>
        <w:widowControl w:val="0"/>
        <w:autoSpaceDE w:val="0"/>
        <w:autoSpaceDN w:val="0"/>
        <w:ind w:firstLine="709"/>
        <w:contextualSpacing/>
        <w:jc w:val="both"/>
      </w:pPr>
      <w:r w:rsidRPr="00572BC2">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572BC2" w:rsidRPr="00572BC2" w:rsidRDefault="00572BC2" w:rsidP="003217B5">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3217B5">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3217B5">
      <w:pPr>
        <w:widowControl w:val="0"/>
        <w:autoSpaceDE w:val="0"/>
        <w:autoSpaceDN w:val="0"/>
        <w:ind w:firstLine="709"/>
        <w:contextualSpacing/>
        <w:jc w:val="both"/>
      </w:pPr>
      <w:r w:rsidRPr="00572BC2">
        <w:t>сумму предоставляемой субсидии;</w:t>
      </w:r>
    </w:p>
    <w:p w:rsidR="00572BC2" w:rsidRPr="00572BC2" w:rsidRDefault="00572BC2" w:rsidP="003217B5">
      <w:pPr>
        <w:widowControl w:val="0"/>
        <w:autoSpaceDE w:val="0"/>
        <w:autoSpaceDN w:val="0"/>
        <w:ind w:firstLine="709"/>
        <w:contextualSpacing/>
        <w:jc w:val="both"/>
      </w:pPr>
      <w:r w:rsidRPr="00572BC2">
        <w:t>порядок перечисления субсидий;</w:t>
      </w:r>
    </w:p>
    <w:p w:rsidR="00572BC2" w:rsidRPr="00572BC2" w:rsidRDefault="00572BC2" w:rsidP="003217B5">
      <w:pPr>
        <w:widowControl w:val="0"/>
        <w:autoSpaceDE w:val="0"/>
        <w:autoSpaceDN w:val="0"/>
        <w:ind w:firstLine="709"/>
        <w:contextualSpacing/>
        <w:jc w:val="both"/>
      </w:pPr>
      <w:r w:rsidRPr="00572BC2">
        <w:t>порядок возврата субсидий;</w:t>
      </w:r>
    </w:p>
    <w:p w:rsidR="00572BC2" w:rsidRPr="00572BC2" w:rsidRDefault="00572BC2" w:rsidP="003217B5">
      <w:pPr>
        <w:widowControl w:val="0"/>
        <w:autoSpaceDE w:val="0"/>
        <w:autoSpaceDN w:val="0"/>
        <w:ind w:firstLine="709"/>
        <w:contextualSpacing/>
        <w:jc w:val="both"/>
      </w:pPr>
      <w:r w:rsidRPr="00572BC2">
        <w:t>права и обязанности сторон;</w:t>
      </w:r>
    </w:p>
    <w:p w:rsidR="00572BC2" w:rsidRPr="00572BC2" w:rsidRDefault="00572BC2" w:rsidP="003217B5">
      <w:pPr>
        <w:widowControl w:val="0"/>
        <w:autoSpaceDE w:val="0"/>
        <w:autoSpaceDN w:val="0"/>
        <w:ind w:firstLine="709"/>
        <w:contextualSpacing/>
        <w:jc w:val="both"/>
      </w:pPr>
      <w:r w:rsidRPr="00572BC2">
        <w:t>ответственность сторон;</w:t>
      </w:r>
    </w:p>
    <w:p w:rsidR="00572BC2" w:rsidRPr="00572BC2" w:rsidRDefault="00572BC2" w:rsidP="003217B5">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3217B5">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39"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40"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3217B5">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3217B5">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3217B5">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3217B5">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3217B5">
      <w:pPr>
        <w:widowControl w:val="0"/>
        <w:autoSpaceDE w:val="0"/>
        <w:autoSpaceDN w:val="0"/>
        <w:ind w:firstLine="709"/>
        <w:contextualSpacing/>
        <w:jc w:val="both"/>
      </w:pPr>
      <w:r w:rsidRPr="00572BC2">
        <w:t>3.4. Соглашением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3217B5">
      <w:pPr>
        <w:widowControl w:val="0"/>
        <w:autoSpaceDE w:val="0"/>
        <w:autoSpaceDN w:val="0"/>
        <w:ind w:firstLine="709"/>
        <w:contextualSpacing/>
        <w:jc w:val="both"/>
      </w:pPr>
      <w:r w:rsidRPr="00572BC2">
        <w:t xml:space="preserve">количество вновь созданных рабочих мест в течение 12 месяцев с даты получения субсидии (включая вновь зарегистрированных индивидуальных предпринимателей) </w:t>
      </w:r>
      <w:r w:rsidR="00954998">
        <w:t>с</w:t>
      </w:r>
      <w:r w:rsidRPr="00572BC2">
        <w:t>убъектами, получившими финансовую поддержку (ед.);</w:t>
      </w:r>
    </w:p>
    <w:p w:rsidR="00572BC2" w:rsidRPr="00572BC2" w:rsidRDefault="00572BC2" w:rsidP="003217B5">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3217B5">
      <w:pPr>
        <w:widowControl w:val="0"/>
        <w:autoSpaceDE w:val="0"/>
        <w:autoSpaceDN w:val="0"/>
        <w:ind w:firstLine="709"/>
        <w:contextualSpacing/>
        <w:jc w:val="both"/>
      </w:pPr>
      <w:r w:rsidRPr="00572BC2">
        <w:t xml:space="preserve">Обязательство </w:t>
      </w:r>
      <w:r w:rsidR="00954998">
        <w:t>с</w:t>
      </w:r>
      <w:r w:rsidRPr="00572BC2">
        <w:t>убъектов, получивших финансовую поддержку, в течение 12 месяцев с даты получения поддержки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572BC2" w:rsidRPr="00572BC2" w:rsidRDefault="00572BC2" w:rsidP="003217B5">
      <w:pPr>
        <w:widowControl w:val="0"/>
        <w:autoSpaceDE w:val="0"/>
        <w:autoSpaceDN w:val="0"/>
        <w:ind w:firstLine="709"/>
        <w:contextualSpacing/>
        <w:jc w:val="both"/>
      </w:pPr>
      <w:r w:rsidRPr="00572BC2">
        <w:t xml:space="preserve">3.5. Результатом предоставления субсидии является предоставление финансовой поддержки </w:t>
      </w:r>
      <w:r w:rsidR="00954998">
        <w:t>с</w:t>
      </w:r>
      <w:r w:rsidRPr="00572BC2">
        <w:t xml:space="preserve">убъектам и достижение целевых показателей, установленных в </w:t>
      </w:r>
      <w:hyperlink w:anchor="P2033" w:tooltip="ПОКАЗАТЕЛИ,">
        <w:r w:rsidRPr="00572BC2">
          <w:t>позиции 1.1</w:t>
        </w:r>
      </w:hyperlink>
      <w:r w:rsidRPr="00572BC2">
        <w:t xml:space="preserve"> приложения 3 паспорта муниципальной программы «Показатели, характеризующие эффективность структурного элемента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217B5">
      <w:pPr>
        <w:widowControl w:val="0"/>
        <w:autoSpaceDE w:val="0"/>
        <w:autoSpaceDN w:val="0"/>
        <w:ind w:firstLine="709"/>
        <w:contextualSpacing/>
        <w:jc w:val="both"/>
      </w:pPr>
      <w:r w:rsidRPr="00572BC2">
        <w:t xml:space="preserve">3.6.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на расчетные или корреспондентские счета </w:t>
      </w:r>
      <w:r w:rsidR="00954998">
        <w:t>с</w:t>
      </w:r>
      <w:r w:rsidRPr="00572BC2">
        <w:t>убъектов, открытые в учреждениях Центрального банка Российской Федерации или кредитных организациях.</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jc w:val="center"/>
        <w:outlineLvl w:val="2"/>
        <w:rPr>
          <w:b/>
        </w:rPr>
      </w:pPr>
      <w:bookmarkStart w:id="27" w:name="P2863"/>
      <w:bookmarkStart w:id="28" w:name="P2962"/>
      <w:bookmarkEnd w:id="27"/>
      <w:bookmarkEnd w:id="28"/>
      <w:r w:rsidRPr="00572BC2">
        <w:rPr>
          <w:b/>
        </w:rPr>
        <w:t>IV. Субсидии, предоставляемые за счет средств районного бюджета и автономного округа, для софинансирования мероприятий</w:t>
      </w:r>
    </w:p>
    <w:p w:rsidR="00572BC2" w:rsidRPr="00572BC2" w:rsidRDefault="00572BC2" w:rsidP="00572BC2">
      <w:pPr>
        <w:widowControl w:val="0"/>
        <w:autoSpaceDE w:val="0"/>
        <w:autoSpaceDN w:val="0"/>
        <w:jc w:val="center"/>
        <w:outlineLvl w:val="2"/>
      </w:pPr>
    </w:p>
    <w:p w:rsidR="00572BC2" w:rsidRPr="00572BC2" w:rsidRDefault="00D144D5" w:rsidP="003217B5">
      <w:pPr>
        <w:autoSpaceDE w:val="0"/>
        <w:autoSpaceDN w:val="0"/>
        <w:ind w:firstLine="709"/>
        <w:jc w:val="both"/>
      </w:pPr>
      <w:r>
        <w:t xml:space="preserve">4.1. </w:t>
      </w:r>
      <w:r w:rsidR="00572BC2" w:rsidRPr="00572BC2">
        <w:t>Реализация регионального проекта «Акселерация субъектов малого и среднего предпринимательства» посредством предоставления финансовой поддержки субъектам малого и среднего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954998">
        <w:t>с</w:t>
      </w:r>
      <w:r w:rsidRPr="00572BC2">
        <w:t xml:space="preserve">убъектам осуществляется по основному виду деятельности в соответствии с </w:t>
      </w:r>
      <w:hyperlink r:id="rId41"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(далее – ОКВЭД).</w:t>
      </w:r>
    </w:p>
    <w:p w:rsidR="00572BC2" w:rsidRPr="00572BC2" w:rsidRDefault="00572BC2" w:rsidP="003217B5">
      <w:pPr>
        <w:autoSpaceDE w:val="0"/>
        <w:autoSpaceDN w:val="0"/>
        <w:ind w:firstLine="709"/>
        <w:jc w:val="both"/>
      </w:pPr>
      <w:r w:rsidRPr="00572BC2">
        <w:t xml:space="preserve">Финансовая поддержка осуществляется в виде возмещения затрат, произведенных </w:t>
      </w:r>
      <w:r w:rsidR="00954998">
        <w:t>с</w:t>
      </w:r>
      <w:r w:rsidRPr="00572BC2">
        <w:t xml:space="preserve">убъектами в течение 12 (двенадцати) месяцев, предшествующих дате регистрации заявления о предоставлении субсидии. </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rsidR="00572BC2" w:rsidRPr="00572BC2" w:rsidRDefault="00572BC2" w:rsidP="003217B5">
      <w:pPr>
        <w:autoSpaceDE w:val="0"/>
        <w:autoSpaceDN w:val="0"/>
        <w:ind w:firstLine="709"/>
        <w:jc w:val="both"/>
      </w:pPr>
      <w:r w:rsidRPr="00572BC2">
        <w:t>4.</w:t>
      </w:r>
      <w:r w:rsidR="00D144D5">
        <w:t>1.</w:t>
      </w:r>
      <w:r w:rsidRPr="00572BC2">
        <w:t>1. Возмещение части затрат на аренду (субаренду) нежилых помещений.</w:t>
      </w:r>
    </w:p>
    <w:p w:rsidR="00572BC2" w:rsidRPr="00572BC2" w:rsidRDefault="00572BC2" w:rsidP="003217B5">
      <w:pPr>
        <w:autoSpaceDE w:val="0"/>
        <w:autoSpaceDN w:val="0"/>
        <w:ind w:firstLine="709"/>
        <w:jc w:val="both"/>
      </w:pPr>
      <w:r w:rsidRPr="00572BC2">
        <w:t xml:space="preserve">Возмещению подлежат фактически произведенные и документально подтвержденные затраты </w:t>
      </w:r>
      <w:r w:rsidR="00954998">
        <w:t>с</w:t>
      </w:r>
      <w:r w:rsidRPr="00572BC2">
        <w:t xml:space="preserve">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3"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 в размере 50% от общего объема затрат и не более 300 тыс. рублей на одного субъекта в год.</w:t>
      </w:r>
    </w:p>
    <w:p w:rsidR="00572BC2" w:rsidRPr="00572BC2" w:rsidRDefault="00572BC2" w:rsidP="003217B5">
      <w:pPr>
        <w:autoSpaceDE w:val="0"/>
        <w:autoSpaceDN w:val="0"/>
        <w:ind w:firstLine="709"/>
        <w:jc w:val="both"/>
      </w:pPr>
      <w:r w:rsidRPr="00572BC2">
        <w:t>4.1</w:t>
      </w:r>
      <w:r w:rsidR="00D144D5">
        <w:t>.1</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аренды (субаренды);</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2. Возмещение части затрат по оплате коммунальных услуг.</w:t>
      </w:r>
    </w:p>
    <w:p w:rsidR="00572BC2" w:rsidRPr="00572BC2" w:rsidRDefault="00572BC2" w:rsidP="003217B5">
      <w:pPr>
        <w:autoSpaceDE w:val="0"/>
        <w:autoSpaceDN w:val="0"/>
        <w:ind w:firstLine="709"/>
        <w:jc w:val="both"/>
      </w:pPr>
      <w:r w:rsidRPr="00572BC2">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80% от общего объема затрат и не более 200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Pr="00572BC2">
        <w:t>2.1.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954998">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 xml:space="preserve">договор об оказании услуг (акт оказания услуг или </w:t>
      </w:r>
      <w:proofErr w:type="gramStart"/>
      <w:r w:rsidRPr="00572BC2">
        <w:t>счет-фактуру</w:t>
      </w:r>
      <w:proofErr w:type="gramEnd"/>
      <w:r w:rsidRPr="00572BC2">
        <w:t xml:space="preserve">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w:t>
      </w:r>
      <w:r w:rsidRPr="00572BC2">
        <w:t>3. Возмещение части затрат на приобретение нового оборудования (основных средств) и лицензионных программных продуктов.</w:t>
      </w:r>
    </w:p>
    <w:p w:rsidR="00572BC2" w:rsidRPr="00572BC2" w:rsidRDefault="00572BC2" w:rsidP="003217B5">
      <w:pPr>
        <w:autoSpaceDE w:val="0"/>
        <w:autoSpaceDN w:val="0"/>
        <w:ind w:firstLine="709"/>
        <w:jc w:val="both"/>
        <w:rPr>
          <w:rFonts w:ascii="Arial" w:hAnsi="Arial" w:cs="Arial"/>
        </w:rPr>
      </w:pPr>
      <w:r w:rsidRPr="00572BC2">
        <w:t>Возмещению подлежат фактически произведенные и документально подтвержденные затраты субъектов малого и среднего предпринимательства на оборудование, произведенное (изготовленное) в течение 24 месяцев, предшествующих дате подачи заявки, на основные средства и лицензионные программные продукты в размере 80% от общего объема затрат и не б</w:t>
      </w:r>
      <w:r w:rsidR="003217B5">
        <w:t>олее 500 тыс. рублей на одного с</w:t>
      </w:r>
      <w:r w:rsidRPr="00572BC2">
        <w:t>убъекта в год</w:t>
      </w:r>
      <w:r w:rsidRPr="00572BC2">
        <w:rPr>
          <w:rFonts w:ascii="Arial" w:hAnsi="Arial" w:cs="Arial"/>
        </w:rPr>
        <w:t>.</w:t>
      </w:r>
    </w:p>
    <w:p w:rsidR="00572BC2" w:rsidRPr="00572BC2" w:rsidRDefault="00572BC2" w:rsidP="003217B5">
      <w:pPr>
        <w:autoSpaceDE w:val="0"/>
        <w:autoSpaceDN w:val="0"/>
        <w:ind w:firstLine="709"/>
        <w:jc w:val="both"/>
      </w:pPr>
      <w:r w:rsidRPr="00572BC2">
        <w:t>4.</w:t>
      </w:r>
      <w:r w:rsidR="00D144D5">
        <w:t>1.</w:t>
      </w:r>
      <w:r w:rsidRPr="00572BC2">
        <w:t>3.1. Заявитель представляет в Отдел следующие документы:</w:t>
      </w:r>
    </w:p>
    <w:p w:rsidR="00572BC2" w:rsidRPr="00572BC2" w:rsidRDefault="00954998" w:rsidP="003217B5">
      <w:pPr>
        <w:autoSpaceDE w:val="0"/>
        <w:autoSpaceDN w:val="0"/>
        <w:ind w:firstLine="709"/>
        <w:jc w:val="both"/>
      </w:pPr>
      <w:r>
        <w:t>заявку с</w:t>
      </w:r>
      <w:r w:rsidR="00572BC2"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подтверждающие приобретение (договор купли-продажи, накладную);</w:t>
      </w:r>
    </w:p>
    <w:p w:rsidR="00572BC2" w:rsidRPr="00572BC2" w:rsidRDefault="00572BC2" w:rsidP="003217B5">
      <w:pPr>
        <w:autoSpaceDE w:val="0"/>
        <w:autoSpaceDN w:val="0"/>
        <w:ind w:firstLine="709"/>
        <w:jc w:val="both"/>
      </w:pPr>
      <w:r w:rsidRPr="00572BC2">
        <w:t>техническую документацию;</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954998">
        <w:t>с</w:t>
      </w:r>
      <w:r w:rsidRPr="00572BC2">
        <w:t>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 в течение двух лет с даты получения субсидии.</w:t>
      </w:r>
    </w:p>
    <w:p w:rsidR="00572BC2" w:rsidRPr="00572BC2" w:rsidRDefault="00572BC2" w:rsidP="003217B5">
      <w:pPr>
        <w:autoSpaceDE w:val="0"/>
        <w:autoSpaceDN w:val="0"/>
        <w:ind w:firstLine="709"/>
        <w:jc w:val="both"/>
      </w:pPr>
      <w:r w:rsidRPr="00572BC2">
        <w:t xml:space="preserve">В случае несоблюдения </w:t>
      </w:r>
      <w:r w:rsidR="00954998">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1.</w:t>
      </w:r>
      <w:r w:rsidR="00CA0A4C">
        <w:t>4</w:t>
      </w:r>
      <w:r w:rsidRPr="00572BC2">
        <w:t xml:space="preserve">. </w:t>
      </w:r>
      <w:r w:rsidR="006D0E42" w:rsidRPr="006D0E42">
        <w:t>Возмещение части затрат на обязательную сертификацию произведенной продукции и (или) декларирование ее соответствия</w:t>
      </w:r>
      <w:r w:rsidR="006D0E42">
        <w:t>.</w:t>
      </w:r>
    </w:p>
    <w:p w:rsidR="006D0E42" w:rsidRDefault="006D0E42" w:rsidP="003217B5">
      <w:pPr>
        <w:autoSpaceDE w:val="0"/>
        <w:autoSpaceDN w:val="0"/>
        <w:ind w:firstLine="709"/>
        <w:jc w:val="both"/>
        <w:rPr>
          <w:rFonts w:eastAsia="Calibri"/>
          <w:lang w:eastAsia="en-US"/>
        </w:rPr>
      </w:pPr>
      <w:r w:rsidRPr="00A819A3">
        <w:rPr>
          <w:rFonts w:eastAsia="Calibri"/>
          <w:lang w:eastAsia="en-US"/>
        </w:rPr>
        <w:t>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(выполнение работ) по обязательной сертификации продукции и (или) декларирование ее соответствия в размере 80% от общего объема затрат и не более 100 тыс. рублей на одного субъекта в год.</w:t>
      </w:r>
    </w:p>
    <w:p w:rsidR="00572BC2" w:rsidRPr="00572BC2" w:rsidRDefault="00572BC2" w:rsidP="003217B5">
      <w:pPr>
        <w:autoSpaceDE w:val="0"/>
        <w:autoSpaceDN w:val="0"/>
        <w:ind w:firstLine="709"/>
        <w:jc w:val="both"/>
      </w:pPr>
      <w:r w:rsidRPr="00572BC2">
        <w:t>4.</w:t>
      </w:r>
      <w:r w:rsidR="00D144D5">
        <w:t>1.</w:t>
      </w:r>
      <w:r w:rsidR="00CA0A4C">
        <w:t>4</w:t>
      </w:r>
      <w:r w:rsidRPr="00572BC2">
        <w:t>.1.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на проведение исследований и экспертиз;</w:t>
      </w:r>
    </w:p>
    <w:p w:rsidR="00572BC2" w:rsidRPr="00572BC2" w:rsidRDefault="00572BC2" w:rsidP="003217B5">
      <w:pPr>
        <w:autoSpaceDE w:val="0"/>
        <w:autoSpaceDN w:val="0"/>
        <w:ind w:firstLine="709"/>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протоколы исследований, анализов, испытаний;</w:t>
      </w:r>
    </w:p>
    <w:p w:rsidR="00516B01" w:rsidRDefault="00516B01" w:rsidP="003217B5">
      <w:pPr>
        <w:autoSpaceDE w:val="0"/>
        <w:autoSpaceDN w:val="0"/>
        <w:ind w:firstLine="709"/>
        <w:jc w:val="both"/>
        <w:rPr>
          <w:rFonts w:eastAsia="Calibri"/>
          <w:lang w:eastAsia="en-US"/>
        </w:rPr>
      </w:pPr>
      <w:r w:rsidRPr="00A819A3">
        <w:t>сертификат (качественное удостоверение) произведенной продукции</w:t>
      </w:r>
      <w:r>
        <w:t xml:space="preserve">                          </w:t>
      </w:r>
      <w:r w:rsidRPr="00A819A3">
        <w:t xml:space="preserve"> и (или) </w:t>
      </w:r>
      <w:r w:rsidRPr="00A819A3">
        <w:rPr>
          <w:rFonts w:eastAsia="Calibri"/>
          <w:lang w:eastAsia="en-US"/>
        </w:rPr>
        <w:t>декларацию о ее соответствии.</w:t>
      </w:r>
    </w:p>
    <w:p w:rsidR="00572BC2" w:rsidRPr="00572BC2" w:rsidRDefault="00572BC2" w:rsidP="003217B5">
      <w:pPr>
        <w:autoSpaceDE w:val="0"/>
        <w:autoSpaceDN w:val="0"/>
        <w:ind w:firstLine="709"/>
        <w:jc w:val="both"/>
      </w:pPr>
      <w:r w:rsidRPr="00572BC2">
        <w:t>4.</w:t>
      </w:r>
      <w:r w:rsidR="00D144D5">
        <w:t>1.</w:t>
      </w:r>
      <w:r w:rsidR="00CA0A4C">
        <w:t>5</w:t>
      </w:r>
      <w:r w:rsidRPr="00572BC2">
        <w:t xml:space="preserve">. Финансовая поддержка </w:t>
      </w:r>
      <w:r w:rsidR="006F79B7">
        <w:t>с</w:t>
      </w:r>
      <w:r w:rsidRPr="00572BC2">
        <w:t xml:space="preserve">убъектов, зарегистрированных и осуществляющих деятельность на территории, включенной в </w:t>
      </w:r>
      <w:hyperlink r:id="rId44"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history="1">
        <w:r w:rsidRPr="00572BC2">
          <w:t>Перечень</w:t>
        </w:r>
      </w:hyperlink>
      <w:r w:rsidRPr="00572BC2">
        <w:t>, утвержденный постановлением Правительства Российской Федерации от 23 мая 2000 года № 402 «Об утверждении Перечня районов Крайнего Севера и приравненных к ним местностей с ограниченными сроками завоза грузов (продукции)».</w:t>
      </w:r>
    </w:p>
    <w:p w:rsidR="00572BC2" w:rsidRPr="00572BC2" w:rsidRDefault="00572BC2" w:rsidP="003217B5">
      <w:pPr>
        <w:autoSpaceDE w:val="0"/>
        <w:autoSpaceDN w:val="0"/>
        <w:ind w:firstLine="709"/>
        <w:jc w:val="both"/>
      </w:pPr>
      <w:r w:rsidRPr="00572BC2">
        <w:t>4.</w:t>
      </w:r>
      <w:r w:rsidR="00D144D5">
        <w:t>1.</w:t>
      </w:r>
      <w:r w:rsidR="00CA0A4C">
        <w:t>5</w:t>
      </w:r>
      <w:r w:rsidRPr="00572BC2">
        <w:t>.1. Мероприятие включает в себя следующие направления:</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кормов для сельскохозяйственных животных и птицы;</w:t>
      </w:r>
    </w:p>
    <w:p w:rsidR="00572BC2" w:rsidRPr="00572BC2" w:rsidRDefault="00572BC2" w:rsidP="003217B5">
      <w:pPr>
        <w:autoSpaceDE w:val="0"/>
        <w:autoSpaceDN w:val="0"/>
        <w:ind w:firstLine="709"/>
        <w:jc w:val="both"/>
      </w:pPr>
      <w:r w:rsidRPr="00572BC2">
        <w:t>возмещение части затрат на приобретение и (или) доставку муки для производства хлеба и хлебобулочных изделий.</w:t>
      </w:r>
    </w:p>
    <w:p w:rsidR="00572BC2" w:rsidRPr="00572BC2" w:rsidRDefault="00572BC2" w:rsidP="003217B5">
      <w:pPr>
        <w:autoSpaceDE w:val="0"/>
        <w:autoSpaceDN w:val="0"/>
        <w:ind w:firstLine="709"/>
        <w:jc w:val="both"/>
      </w:pPr>
      <w:r w:rsidRPr="00572BC2">
        <w:t>4.</w:t>
      </w:r>
      <w:r w:rsidR="00D144D5">
        <w:t>1.5</w:t>
      </w:r>
      <w:r w:rsidRPr="00572BC2">
        <w:t>.2.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документы (договор, акт передачи и т.д.);</w:t>
      </w:r>
    </w:p>
    <w:p w:rsidR="00572BC2" w:rsidRPr="00572BC2" w:rsidRDefault="00572BC2" w:rsidP="003217B5">
      <w:pPr>
        <w:autoSpaceDE w:val="0"/>
        <w:autoSpaceDN w:val="0"/>
        <w:ind w:firstLine="709"/>
        <w:jc w:val="both"/>
      </w:pPr>
      <w:r w:rsidRPr="00572BC2">
        <w:t>счет-фактуру или УПД (универсальный передаточный документ);</w:t>
      </w:r>
    </w:p>
    <w:p w:rsidR="00572BC2" w:rsidRPr="00572BC2" w:rsidRDefault="00572BC2" w:rsidP="003217B5">
      <w:pPr>
        <w:autoSpaceDE w:val="0"/>
        <w:autoSpaceDN w:val="0"/>
        <w:ind w:firstLine="709"/>
        <w:jc w:val="both"/>
      </w:pPr>
      <w:r w:rsidRPr="00572BC2">
        <w:t>товарно-транспортную накладную;</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4.</w:t>
      </w:r>
      <w:r w:rsidR="00D144D5">
        <w:t>1.5</w:t>
      </w:r>
      <w:r w:rsidRPr="00572BC2">
        <w:t xml:space="preserve">.3. Возмещению подлежат фактически произведенные и документально подтвержденные затраты </w:t>
      </w:r>
      <w:r w:rsidR="006F79B7">
        <w:t>с</w:t>
      </w:r>
      <w:r w:rsidRPr="00572BC2">
        <w:t xml:space="preserve">убъектов в размере 80% от общего объема затрат и не более 300 тыс. рублей на одного </w:t>
      </w:r>
      <w:r w:rsidR="006F79B7">
        <w:t>с</w:t>
      </w:r>
      <w:r w:rsidRPr="00572BC2">
        <w:t>убъекта в год.</w:t>
      </w:r>
    </w:p>
    <w:p w:rsidR="00572BC2" w:rsidRPr="00572BC2" w:rsidRDefault="00572BC2" w:rsidP="003217B5">
      <w:pPr>
        <w:autoSpaceDE w:val="0"/>
        <w:autoSpaceDN w:val="0"/>
        <w:ind w:firstLine="709"/>
        <w:jc w:val="both"/>
      </w:pPr>
      <w:r w:rsidRPr="00572BC2">
        <w:t>4.</w:t>
      </w:r>
      <w:r w:rsidR="00D144D5">
        <w:t>2</w:t>
      </w:r>
      <w:r w:rsidRPr="00572BC2">
        <w:t>. Реализация регионального проекта «Создание условий для легкого старта и комфортного ведения бизнеса» посредством предоставления финансовой поддержки субъектам малого и среднего предпринимательства, впервые зарегистрированным и действующим менее 1 года, развитие социального предпринимательства.</w:t>
      </w:r>
    </w:p>
    <w:p w:rsidR="00572BC2" w:rsidRPr="00572BC2" w:rsidRDefault="00572BC2" w:rsidP="003217B5">
      <w:pPr>
        <w:autoSpaceDE w:val="0"/>
        <w:autoSpaceDN w:val="0"/>
        <w:ind w:firstLine="709"/>
        <w:jc w:val="both"/>
      </w:pPr>
      <w:r w:rsidRPr="00572BC2">
        <w:t xml:space="preserve">Предоставление финансовой поддержки </w:t>
      </w:r>
      <w:r w:rsidR="006F79B7">
        <w:t>с</w:t>
      </w:r>
      <w:r w:rsidRPr="00572BC2">
        <w:t xml:space="preserve">убъектам осуществляется по основному виду деятельности в соответствии с </w:t>
      </w:r>
      <w:hyperlink r:id="rId45"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4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572BC2">
          <w:t>классификатору</w:t>
        </w:r>
      </w:hyperlink>
      <w:r w:rsidRPr="00572BC2">
        <w:t xml:space="preserve"> видов экономической деятельности </w:t>
      </w:r>
      <w:r w:rsidR="00AA7E21">
        <w:t xml:space="preserve">            </w:t>
      </w:r>
      <w:r w:rsidRPr="00572BC2">
        <w:t>(далее – ОКВЭД).</w:t>
      </w:r>
    </w:p>
    <w:p w:rsidR="00572BC2" w:rsidRPr="00572BC2" w:rsidRDefault="00572BC2" w:rsidP="003217B5">
      <w:pPr>
        <w:autoSpaceDE w:val="0"/>
        <w:autoSpaceDN w:val="0"/>
        <w:ind w:firstLine="709"/>
        <w:jc w:val="both"/>
      </w:pPr>
      <w:r w:rsidRPr="00572BC2">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rsidR="00572BC2" w:rsidRPr="00572BC2" w:rsidRDefault="00572BC2" w:rsidP="003217B5">
      <w:pPr>
        <w:autoSpaceDE w:val="0"/>
        <w:autoSpaceDN w:val="0"/>
        <w:ind w:firstLine="709"/>
        <w:jc w:val="both"/>
      </w:pPr>
      <w:r w:rsidRPr="00284C32">
        <w:t>4.</w:t>
      </w:r>
      <w:r w:rsidR="00D144D5" w:rsidRPr="00284C32">
        <w:t>2</w:t>
      </w:r>
      <w:r w:rsidRPr="00284C32">
        <w:t>.1. 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80% от общего объема затрат и не более 300 тыс. рублей в год на одного участника отбора по одному или нескольким из следующих направлений:</w:t>
      </w:r>
    </w:p>
    <w:p w:rsidR="00572BC2" w:rsidRPr="00572BC2" w:rsidRDefault="00572BC2" w:rsidP="003217B5">
      <w:pPr>
        <w:autoSpaceDE w:val="0"/>
        <w:autoSpaceDN w:val="0"/>
        <w:ind w:firstLine="709"/>
        <w:jc w:val="both"/>
      </w:pPr>
      <w:r w:rsidRPr="00572BC2">
        <w:t>возмещение части затрат на государственную регистрацию юридического лица и индивидуального предпринимателя;</w:t>
      </w:r>
    </w:p>
    <w:p w:rsidR="00572BC2" w:rsidRPr="00572BC2" w:rsidRDefault="00572BC2" w:rsidP="003217B5">
      <w:pPr>
        <w:autoSpaceDE w:val="0"/>
        <w:autoSpaceDN w:val="0"/>
        <w:ind w:firstLine="709"/>
        <w:jc w:val="both"/>
      </w:pPr>
      <w:r w:rsidRPr="00572BC2">
        <w:t xml:space="preserve">возмещение части затрат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47"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572BC2">
          <w:t>законом</w:t>
        </w:r>
      </w:hyperlink>
      <w:r w:rsidRPr="00572BC2">
        <w:t xml:space="preserve"> от 24.07.2007 № 209-ФЗ «О развитии малого и среднего предпринимательства в Российской Федерации»);</w:t>
      </w:r>
    </w:p>
    <w:p w:rsidR="00572BC2" w:rsidRPr="00572BC2" w:rsidRDefault="00572BC2" w:rsidP="003217B5">
      <w:pPr>
        <w:autoSpaceDE w:val="0"/>
        <w:autoSpaceDN w:val="0"/>
        <w:ind w:firstLine="709"/>
        <w:jc w:val="both"/>
      </w:pPr>
      <w:r w:rsidRPr="00572BC2">
        <w:t>возмещение части затрат на оплату коммунальных услуг нежилых помещений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572BC2" w:rsidRPr="00572BC2" w:rsidRDefault="00572BC2" w:rsidP="003217B5">
      <w:pPr>
        <w:autoSpaceDE w:val="0"/>
        <w:autoSpaceDN w:val="0"/>
        <w:ind w:firstLine="709"/>
        <w:jc w:val="both"/>
      </w:pPr>
      <w:r w:rsidRPr="00572BC2">
        <w:t>возмещение части затрат на приобретение инвентаря производственного назначения;</w:t>
      </w:r>
    </w:p>
    <w:p w:rsidR="00572BC2" w:rsidRPr="00572BC2" w:rsidRDefault="00572BC2" w:rsidP="003217B5">
      <w:pPr>
        <w:autoSpaceDE w:val="0"/>
        <w:autoSpaceDN w:val="0"/>
        <w:ind w:firstLine="709"/>
        <w:jc w:val="both"/>
      </w:pPr>
      <w:r w:rsidRPr="00572BC2">
        <w:t>возмещение части затрат на рекламу;</w:t>
      </w:r>
    </w:p>
    <w:p w:rsidR="00572BC2" w:rsidRPr="00572BC2" w:rsidRDefault="00572BC2" w:rsidP="003217B5">
      <w:pPr>
        <w:autoSpaceDE w:val="0"/>
        <w:autoSpaceDN w:val="0"/>
        <w:ind w:firstLine="709"/>
        <w:jc w:val="both"/>
      </w:pPr>
      <w:r w:rsidRPr="00572BC2">
        <w:t>возмещение части затрат на выплаты по передаче прав на франшизу (паушальный взнос);</w:t>
      </w:r>
    </w:p>
    <w:p w:rsidR="00572BC2" w:rsidRPr="00572BC2" w:rsidRDefault="00572BC2" w:rsidP="003217B5">
      <w:pPr>
        <w:autoSpaceDE w:val="0"/>
        <w:autoSpaceDN w:val="0"/>
        <w:ind w:firstLine="709"/>
        <w:jc w:val="both"/>
      </w:pPr>
      <w:r w:rsidRPr="00572BC2">
        <w:t>возмещение части затрат на ремонтные работы в нежилых помещениях, выполняемые при подготовке помещений к эксплуатации;</w:t>
      </w:r>
    </w:p>
    <w:p w:rsidR="00572BC2" w:rsidRPr="00572BC2" w:rsidRDefault="00572BC2" w:rsidP="003217B5">
      <w:pPr>
        <w:autoSpaceDE w:val="0"/>
        <w:autoSpaceDN w:val="0"/>
        <w:ind w:firstLine="709"/>
        <w:jc w:val="both"/>
      </w:pPr>
      <w:r w:rsidRPr="00572BC2">
        <w:t>возмещение части затрат на приобретение основных средств (новое оборудование, оргтехника), произведенных (изготовленных) в течение 24 месяцев, предшествующих дате подачи заявки.</w:t>
      </w:r>
    </w:p>
    <w:p w:rsidR="00572BC2" w:rsidRPr="00572BC2" w:rsidRDefault="00572BC2" w:rsidP="003217B5">
      <w:pPr>
        <w:autoSpaceDE w:val="0"/>
        <w:autoSpaceDN w:val="0"/>
        <w:ind w:firstLine="709"/>
        <w:jc w:val="both"/>
      </w:pPr>
      <w:r w:rsidRPr="00572BC2">
        <w:t>С получателем субсидии и администрацией района заключается соглашение о предоставлении субсидии, которое должно содержать:</w:t>
      </w:r>
    </w:p>
    <w:p w:rsidR="00572BC2" w:rsidRPr="00572BC2" w:rsidRDefault="00572BC2" w:rsidP="003217B5">
      <w:pPr>
        <w:autoSpaceDE w:val="0"/>
        <w:autoSpaceDN w:val="0"/>
        <w:ind w:firstLine="709"/>
        <w:jc w:val="both"/>
      </w:pPr>
      <w:r w:rsidRPr="00572BC2">
        <w:t>наименование и стоимость оборудования;</w:t>
      </w:r>
    </w:p>
    <w:p w:rsidR="00572BC2" w:rsidRPr="00572BC2" w:rsidRDefault="00572BC2" w:rsidP="003217B5">
      <w:pPr>
        <w:autoSpaceDE w:val="0"/>
        <w:autoSpaceDN w:val="0"/>
        <w:ind w:firstLine="709"/>
        <w:jc w:val="both"/>
      </w:pPr>
      <w:r w:rsidRPr="00572BC2">
        <w:t xml:space="preserve">обязательство </w:t>
      </w:r>
      <w:r w:rsidR="006F79B7">
        <w:t>с</w:t>
      </w:r>
      <w:r w:rsidRPr="00572BC2">
        <w:t xml:space="preserve">убъекта использовать приобретенное оборудование (основное средство) по целевому назначению, не продавать, не передавать в аренду или в безвозмездное пользование другим в течение двух лет с даты получения субсидии. </w:t>
      </w:r>
    </w:p>
    <w:p w:rsidR="00572BC2" w:rsidRPr="00572BC2" w:rsidRDefault="00572BC2" w:rsidP="003217B5">
      <w:pPr>
        <w:autoSpaceDE w:val="0"/>
        <w:autoSpaceDN w:val="0"/>
        <w:ind w:firstLine="709"/>
        <w:jc w:val="both"/>
      </w:pPr>
      <w:r w:rsidRPr="00572BC2">
        <w:t xml:space="preserve">В случае несоблюдения </w:t>
      </w:r>
      <w:r w:rsidR="006F79B7">
        <w:t>с</w:t>
      </w:r>
      <w:r w:rsidRPr="00572BC2">
        <w:t>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572BC2" w:rsidRPr="00572BC2" w:rsidRDefault="00572BC2" w:rsidP="003217B5">
      <w:pPr>
        <w:autoSpaceDE w:val="0"/>
        <w:autoSpaceDN w:val="0"/>
        <w:ind w:firstLine="709"/>
        <w:jc w:val="both"/>
      </w:pPr>
      <w:r w:rsidRPr="00572BC2">
        <w:t>4.</w:t>
      </w:r>
      <w:r w:rsidR="00D144D5">
        <w:t>2</w:t>
      </w:r>
      <w:r w:rsidRPr="00572BC2">
        <w:t>.</w:t>
      </w:r>
      <w:r w:rsidR="00D144D5">
        <w:t>1.1</w:t>
      </w:r>
      <w:r w:rsidRPr="00572BC2">
        <w:t>. Заявитель представляет в Отдел следующие документы:</w:t>
      </w:r>
    </w:p>
    <w:p w:rsidR="00572BC2" w:rsidRPr="00572BC2" w:rsidRDefault="00572BC2" w:rsidP="003217B5">
      <w:pPr>
        <w:autoSpaceDE w:val="0"/>
        <w:autoSpaceDN w:val="0"/>
        <w:ind w:firstLine="709"/>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autoSpaceDE w:val="0"/>
        <w:autoSpaceDN w:val="0"/>
        <w:ind w:firstLine="709"/>
        <w:jc w:val="both"/>
      </w:pPr>
      <w:r w:rsidRPr="00572BC2">
        <w:t>договор, договор аренды (субаренды), договор об оказании коммунальных услуг (акт оказания услуг);</w:t>
      </w:r>
    </w:p>
    <w:p w:rsidR="00572BC2" w:rsidRPr="00572BC2" w:rsidRDefault="00572BC2" w:rsidP="003217B5">
      <w:pPr>
        <w:autoSpaceDE w:val="0"/>
        <w:autoSpaceDN w:val="0"/>
        <w:ind w:firstLine="709"/>
        <w:jc w:val="both"/>
      </w:pPr>
      <w:r w:rsidRPr="00572BC2">
        <w:t>счета-фактуры или УПД (универсальный передаточный документ);</w:t>
      </w:r>
    </w:p>
    <w:p w:rsidR="00572BC2" w:rsidRPr="00572BC2" w:rsidRDefault="00572BC2" w:rsidP="003217B5">
      <w:pPr>
        <w:autoSpaceDE w:val="0"/>
        <w:autoSpaceDN w:val="0"/>
        <w:ind w:firstLine="709"/>
        <w:jc w:val="both"/>
      </w:pPr>
      <w:r w:rsidRPr="00572BC2">
        <w:t>акт выполненных работ;</w:t>
      </w:r>
    </w:p>
    <w:p w:rsidR="00572BC2" w:rsidRPr="00572BC2" w:rsidRDefault="00572BC2" w:rsidP="003217B5">
      <w:pPr>
        <w:autoSpaceDE w:val="0"/>
        <w:autoSpaceDN w:val="0"/>
        <w:ind w:firstLine="709"/>
        <w:jc w:val="both"/>
      </w:pPr>
      <w:r w:rsidRPr="00572BC2">
        <w:t>техническую документацию на оборудование (паспорт оборудования);</w:t>
      </w:r>
    </w:p>
    <w:p w:rsidR="00572BC2" w:rsidRPr="00572BC2" w:rsidRDefault="00572BC2" w:rsidP="003217B5">
      <w:pPr>
        <w:autoSpaceDE w:val="0"/>
        <w:autoSpaceDN w:val="0"/>
        <w:ind w:firstLine="709"/>
        <w:jc w:val="both"/>
      </w:pPr>
      <w:r w:rsidRPr="00572BC2">
        <w:t>финансовые документы, подтверждающие оплату.</w:t>
      </w:r>
    </w:p>
    <w:p w:rsidR="00572BC2" w:rsidRPr="00572BC2" w:rsidRDefault="00572BC2" w:rsidP="003217B5">
      <w:pPr>
        <w:autoSpaceDE w:val="0"/>
        <w:autoSpaceDN w:val="0"/>
        <w:ind w:firstLine="709"/>
        <w:jc w:val="both"/>
      </w:pPr>
      <w:r w:rsidRPr="00572BC2">
        <w:t>Документы по оказанию услуг принимаются с момента их подтверждения актом выполненных работ.</w:t>
      </w:r>
    </w:p>
    <w:p w:rsidR="00572BC2" w:rsidRPr="00572BC2" w:rsidRDefault="00572BC2" w:rsidP="003217B5">
      <w:pPr>
        <w:autoSpaceDE w:val="0"/>
        <w:autoSpaceDN w:val="0"/>
        <w:ind w:firstLine="709"/>
        <w:jc w:val="both"/>
      </w:pPr>
      <w:r w:rsidRPr="00572BC2">
        <w:t>4.</w:t>
      </w:r>
      <w:r w:rsidR="00D144D5">
        <w:t>2.1.2</w:t>
      </w:r>
      <w:r w:rsidRPr="00572BC2">
        <w:t xml:space="preserve">. Финансовые документы при оплате в наличной форме должны быть оформлены в соответствии с нормами Федерального </w:t>
      </w:r>
      <w:hyperlink r:id="rId48"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history="1">
        <w:r w:rsidRPr="00572BC2">
          <w:t>закона</w:t>
        </w:r>
      </w:hyperlink>
      <w:r w:rsidRPr="00572BC2">
        <w:t xml:space="preserve"> от 22.05.2003 № 54-ФЗ «О применении контрольно-кассовой техники при осуществлении расчетов в Российской Федерации».</w:t>
      </w:r>
    </w:p>
    <w:p w:rsidR="00572BC2" w:rsidRPr="00572BC2" w:rsidRDefault="00572BC2" w:rsidP="003217B5">
      <w:pPr>
        <w:autoSpaceDE w:val="0"/>
        <w:autoSpaceDN w:val="0"/>
        <w:ind w:firstLine="709"/>
        <w:jc w:val="both"/>
      </w:pPr>
      <w:r w:rsidRPr="00572BC2">
        <w:t>4.</w:t>
      </w:r>
      <w:r w:rsidR="00D144D5">
        <w:t>2</w:t>
      </w:r>
      <w:r w:rsidRPr="00572BC2">
        <w:t>.</w:t>
      </w:r>
      <w:r w:rsidR="00D144D5">
        <w:t>2</w:t>
      </w:r>
      <w:r w:rsidRPr="00572BC2">
        <w:t xml:space="preserve">. </w:t>
      </w:r>
      <w:r w:rsidRPr="00284C32">
        <w:t>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572BC2" w:rsidRPr="00572BC2" w:rsidRDefault="00572BC2" w:rsidP="003217B5">
      <w:pPr>
        <w:autoSpaceDE w:val="0"/>
        <w:autoSpaceDN w:val="0"/>
        <w:ind w:firstLine="709"/>
        <w:jc w:val="both"/>
      </w:pPr>
      <w:r w:rsidRPr="00572BC2">
        <w:t>изготовление и трансляция видеосюжетов (видеороликов) об успешных практиках социального предпринимательства;</w:t>
      </w:r>
    </w:p>
    <w:p w:rsidR="00572BC2" w:rsidRPr="00572BC2" w:rsidRDefault="00572BC2" w:rsidP="003217B5">
      <w:pPr>
        <w:autoSpaceDE w:val="0"/>
        <w:autoSpaceDN w:val="0"/>
        <w:ind w:firstLine="709"/>
        <w:jc w:val="both"/>
      </w:pPr>
      <w:r w:rsidRPr="00572BC2">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572BC2" w:rsidRPr="00572BC2" w:rsidRDefault="00572BC2" w:rsidP="003217B5">
      <w:pPr>
        <w:widowControl w:val="0"/>
        <w:autoSpaceDE w:val="0"/>
        <w:autoSpaceDN w:val="0"/>
        <w:ind w:firstLine="709"/>
        <w:contextualSpacing/>
        <w:jc w:val="both"/>
      </w:pPr>
      <w:r w:rsidRPr="00572BC2">
        <w:t>проведение мероприятий, на которых демонстрируются и распространяются товары (услуги) социальных предприятий (расходы на оплату аренды помещения и (или) оборудования, обеспечение охраны и безопасности, коммунальных услуг, художественное оформление, рекламу, изготовление или приобретение стендов, витрин, стеллажей, прилавков и прочего оборудования, их перевозку, монтаж и демонтаж, уборку помещений).</w:t>
      </w:r>
    </w:p>
    <w:p w:rsidR="00572BC2" w:rsidRPr="00572BC2" w:rsidRDefault="00572BC2" w:rsidP="00572BC2">
      <w:pPr>
        <w:widowControl w:val="0"/>
        <w:autoSpaceDE w:val="0"/>
        <w:autoSpaceDN w:val="0"/>
        <w:contextualSpacing/>
        <w:jc w:val="both"/>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 Субсидии, предоставляемые за счет средств районного бюджета</w:t>
      </w:r>
    </w:p>
    <w:p w:rsidR="00572BC2" w:rsidRPr="00572BC2" w:rsidRDefault="00572BC2" w:rsidP="00572BC2">
      <w:pPr>
        <w:widowControl w:val="0"/>
        <w:autoSpaceDE w:val="0"/>
        <w:autoSpaceDN w:val="0"/>
        <w:contextualSpacing/>
        <w:jc w:val="both"/>
      </w:pPr>
    </w:p>
    <w:p w:rsidR="00572BC2" w:rsidRPr="00572BC2" w:rsidRDefault="00572BC2" w:rsidP="003217B5">
      <w:pPr>
        <w:widowControl w:val="0"/>
        <w:autoSpaceDE w:val="0"/>
        <w:autoSpaceDN w:val="0"/>
        <w:ind w:firstLine="709"/>
        <w:contextualSpacing/>
        <w:jc w:val="both"/>
      </w:pPr>
      <w:r w:rsidRPr="00572BC2">
        <w:t>Финансовая поддержка осуществляется в виде возмещения затрат, пр</w:t>
      </w:r>
      <w:r w:rsidR="003217B5">
        <w:t>оизведенных с</w:t>
      </w:r>
      <w:r w:rsidRPr="00572BC2">
        <w:t xml:space="preserve">убъектами в течение 12 (двенадцати) месяцев, предшествующих дате подачи заявления </w:t>
      </w:r>
      <w:r w:rsidR="006F79B7">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 xml:space="preserve">убъектам, осуществляющим деятельность в соответствии с </w:t>
      </w:r>
      <w:hyperlink r:id="rId49"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r w:rsidRPr="00572BC2">
          <w:t>Перечнем</w:t>
        </w:r>
      </w:hyperlink>
      <w:r w:rsidRPr="00572BC2">
        <w:t xml:space="preserve"> социально значимых видов экономической деятельности Нижневартовского района, утвержденным постановлением администрации района от 28.03.2018 № 726 (за исключением </w:t>
      </w:r>
      <w:hyperlink w:anchor="P2991" w:tooltip="5.3. Возмещение части затрат за пользование электроэнергией Субъектам предпринимательства.">
        <w:r w:rsidRPr="00572BC2">
          <w:t>пункта 5.3</w:t>
        </w:r>
      </w:hyperlink>
      <w:r w:rsidRPr="00572BC2">
        <w:t xml:space="preserve"> Порядка).</w:t>
      </w:r>
    </w:p>
    <w:p w:rsidR="00572BC2" w:rsidRPr="00572BC2" w:rsidRDefault="00572BC2" w:rsidP="003217B5">
      <w:pPr>
        <w:widowControl w:val="0"/>
        <w:autoSpaceDE w:val="0"/>
        <w:autoSpaceDN w:val="0"/>
        <w:ind w:firstLine="709"/>
        <w:contextualSpacing/>
        <w:jc w:val="both"/>
      </w:pPr>
      <w:r w:rsidRPr="00572BC2">
        <w:t>5.1. Субсиди</w:t>
      </w:r>
      <w:r w:rsidR="006F79B7">
        <w:t xml:space="preserve">я на возмещение </w:t>
      </w:r>
      <w:r w:rsidRPr="00572BC2">
        <w:t xml:space="preserve">процентной ставки по привлеченным кредитам и займам в российских кредитных организациях и в Фонде «Югорская региональная </w:t>
      </w:r>
      <w:proofErr w:type="spellStart"/>
      <w:r w:rsidRPr="00572BC2">
        <w:t>микрокредитная</w:t>
      </w:r>
      <w:proofErr w:type="spellEnd"/>
      <w:r w:rsidRPr="00572BC2">
        <w:t xml:space="preserve"> компания».</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F79B7">
        <w:t>с</w:t>
      </w:r>
      <w:r w:rsidRPr="00572BC2">
        <w:t>убъектам на возмещение части затрат, связанных с уплатой процентов по кредитам, в сумме не более 5 000 000 рублей на цели:</w:t>
      </w:r>
    </w:p>
    <w:p w:rsidR="00572BC2" w:rsidRPr="00572BC2" w:rsidRDefault="00572BC2" w:rsidP="003217B5">
      <w:pPr>
        <w:widowControl w:val="0"/>
        <w:autoSpaceDE w:val="0"/>
        <w:autoSpaceDN w:val="0"/>
        <w:ind w:firstLine="709"/>
        <w:contextualSpacing/>
        <w:jc w:val="both"/>
      </w:pPr>
      <w:r w:rsidRPr="00572BC2">
        <w:t>реконструкция, модернизация и строительство объектов производственного назначения;</w:t>
      </w:r>
    </w:p>
    <w:p w:rsidR="00572BC2" w:rsidRPr="00572BC2" w:rsidRDefault="00572BC2" w:rsidP="003217B5">
      <w:pPr>
        <w:widowControl w:val="0"/>
        <w:autoSpaceDE w:val="0"/>
        <w:autoSpaceDN w:val="0"/>
        <w:ind w:firstLine="709"/>
        <w:contextualSpacing/>
        <w:jc w:val="both"/>
      </w:pPr>
      <w:r w:rsidRPr="00572BC2">
        <w:t>приобретение сырья для перерабатывающих предприятий;</w:t>
      </w:r>
    </w:p>
    <w:p w:rsidR="00572BC2" w:rsidRPr="00572BC2" w:rsidRDefault="00572BC2" w:rsidP="003217B5">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3217B5">
      <w:pPr>
        <w:widowControl w:val="0"/>
        <w:autoSpaceDE w:val="0"/>
        <w:autoSpaceDN w:val="0"/>
        <w:ind w:firstLine="709"/>
        <w:contextualSpacing/>
        <w:jc w:val="both"/>
      </w:pPr>
      <w:r w:rsidRPr="00572BC2">
        <w:t>приобретение недвижимого имущества для хозяйственной деятельности;</w:t>
      </w:r>
    </w:p>
    <w:p w:rsidR="00572BC2" w:rsidRPr="00572BC2" w:rsidRDefault="00572BC2" w:rsidP="003217B5">
      <w:pPr>
        <w:widowControl w:val="0"/>
        <w:autoSpaceDE w:val="0"/>
        <w:autoSpaceDN w:val="0"/>
        <w:ind w:firstLine="709"/>
        <w:contextualSpacing/>
        <w:jc w:val="both"/>
      </w:pPr>
      <w:r w:rsidRPr="00572BC2">
        <w:t>приобретение оборудования, специализированной техники, механизмов.</w:t>
      </w:r>
    </w:p>
    <w:p w:rsidR="00572BC2" w:rsidRPr="00572BC2" w:rsidRDefault="00572BC2" w:rsidP="003217B5">
      <w:pPr>
        <w:widowControl w:val="0"/>
        <w:autoSpaceDE w:val="0"/>
        <w:autoSpaceDN w:val="0"/>
        <w:ind w:firstLine="709"/>
        <w:contextualSpacing/>
        <w:jc w:val="both"/>
      </w:pPr>
      <w:r w:rsidRPr="00572BC2">
        <w:t>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кредитный договор, график погашения кредита и уплаты процентов по нему, выписку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572BC2" w:rsidRPr="00572BC2" w:rsidRDefault="00572BC2" w:rsidP="003217B5">
      <w:pPr>
        <w:widowControl w:val="0"/>
        <w:autoSpaceDE w:val="0"/>
        <w:autoSpaceDN w:val="0"/>
        <w:ind w:firstLine="709"/>
        <w:contextualSpacing/>
        <w:jc w:val="both"/>
      </w:pPr>
      <w:r w:rsidRPr="00572BC2">
        <w:t>документы, подтверждающие целевое назначение использования кредита;</w:t>
      </w:r>
    </w:p>
    <w:p w:rsidR="00572BC2" w:rsidRPr="00572BC2" w:rsidRDefault="00572BC2" w:rsidP="003217B5">
      <w:pPr>
        <w:widowControl w:val="0"/>
        <w:autoSpaceDE w:val="0"/>
        <w:autoSpaceDN w:val="0"/>
        <w:ind w:firstLine="709"/>
        <w:contextualSpacing/>
        <w:jc w:val="both"/>
      </w:pPr>
      <w:r w:rsidRPr="00572BC2">
        <w:t>справку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572BC2" w:rsidRPr="00572BC2" w:rsidRDefault="00572BC2" w:rsidP="003217B5">
      <w:pPr>
        <w:widowControl w:val="0"/>
        <w:autoSpaceDE w:val="0"/>
        <w:autoSpaceDN w:val="0"/>
        <w:ind w:firstLine="709"/>
        <w:contextualSpacing/>
        <w:jc w:val="both"/>
      </w:pPr>
      <w:r w:rsidRPr="00572BC2">
        <w:t>Субсидия выплачивается в размере 70% от ставки рефинансирования (учетной ставки) Центрального банка Российской Федерации, действующей на дату заключения кредитного договора. В случае предоставления од</w:t>
      </w:r>
      <w:r w:rsidR="003217B5">
        <w:t>ного или нескольких</w:t>
      </w:r>
      <w:r w:rsidRPr="00572BC2">
        <w:t xml:space="preserve"> договоров, превышающих 5 000 000 рублей, расчет субсидии производится от 5 000 000 рублей.</w:t>
      </w:r>
    </w:p>
    <w:p w:rsidR="00572BC2" w:rsidRPr="00572BC2" w:rsidRDefault="00572BC2" w:rsidP="003217B5">
      <w:pPr>
        <w:widowControl w:val="0"/>
        <w:autoSpaceDE w:val="0"/>
        <w:autoSpaceDN w:val="0"/>
        <w:ind w:firstLine="709"/>
        <w:contextualSpacing/>
        <w:jc w:val="both"/>
      </w:pPr>
      <w:r w:rsidRPr="00572BC2">
        <w:t xml:space="preserve">В случае если согласно </w:t>
      </w:r>
      <w:proofErr w:type="gramStart"/>
      <w:r w:rsidR="00F21490">
        <w:t>договору</w:t>
      </w:r>
      <w:proofErr w:type="gramEnd"/>
      <w:r w:rsidRPr="00572BC2">
        <w:t xml:space="preserve"> процентная ставка определена плавающая, субсидия выплачивается в размере ставки рефинансирования, действующей на дату представления заявления.</w:t>
      </w:r>
    </w:p>
    <w:p w:rsidR="00572BC2" w:rsidRPr="00572BC2" w:rsidRDefault="00572BC2" w:rsidP="003217B5">
      <w:pPr>
        <w:widowControl w:val="0"/>
        <w:autoSpaceDE w:val="0"/>
        <w:autoSpaceDN w:val="0"/>
        <w:ind w:firstLine="709"/>
        <w:contextualSpacing/>
        <w:jc w:val="both"/>
      </w:pPr>
      <w:r w:rsidRPr="00572BC2">
        <w:t>5.2. Возмещение части затрат за коммунальные услуги.</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затрат на оплату коммунальных услуг в нежилом помещении, используемом в целях осуществления предпринимательской деятельности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572BC2" w:rsidRPr="00572BC2" w:rsidRDefault="00572BC2" w:rsidP="003217B5">
      <w:pPr>
        <w:widowControl w:val="0"/>
        <w:autoSpaceDE w:val="0"/>
        <w:autoSpaceDN w:val="0"/>
        <w:ind w:firstLine="709"/>
        <w:contextualSpacing/>
        <w:jc w:val="both"/>
      </w:pPr>
      <w:r w:rsidRPr="00572BC2">
        <w:t>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оказание коммунальных услуг в нежилом помещении;</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50% от фактически понесенных затрат на уплату коммунальных услуг в нежилом помещении, но не более 100 тыс. руб. в год для </w:t>
      </w:r>
      <w:r w:rsidR="006F79B7">
        <w:t>с</w:t>
      </w:r>
      <w:r w:rsidRPr="00572BC2">
        <w:t>убъекта.</w:t>
      </w:r>
    </w:p>
    <w:p w:rsidR="00572BC2" w:rsidRPr="00572BC2" w:rsidRDefault="00572BC2" w:rsidP="003217B5">
      <w:pPr>
        <w:widowControl w:val="0"/>
        <w:autoSpaceDE w:val="0"/>
        <w:autoSpaceDN w:val="0"/>
        <w:ind w:firstLine="709"/>
        <w:contextualSpacing/>
        <w:jc w:val="both"/>
      </w:pPr>
      <w:bookmarkStart w:id="29" w:name="P2991"/>
      <w:bookmarkEnd w:id="29"/>
      <w:r w:rsidRPr="00572BC2">
        <w:t xml:space="preserve">5.3. Возмещение части затрат за пользование </w:t>
      </w:r>
      <w:r w:rsidR="006F79B7">
        <w:t>электроэнергией</w:t>
      </w:r>
      <w:r w:rsidRPr="00572BC2">
        <w:t>.</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F79B7">
        <w:t>с</w:t>
      </w:r>
      <w:r w:rsidRPr="00572BC2">
        <w:t xml:space="preserve">убъектам, осуществляющим деятельность в сфере производства безалкогольных напитков; производства упакованных питьевых вод, включая минеральные воды (ОКВЭД </w:t>
      </w:r>
      <w:hyperlink r:id="rId5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11.07</w:t>
        </w:r>
      </w:hyperlink>
      <w:r w:rsidRPr="00572BC2">
        <w:t xml:space="preserve">), производства хлебобулочных и мучных кондитерских изделий (ОКВЭД </w:t>
      </w:r>
      <w:hyperlink r:id="rId5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572BC2">
          <w:t>10.7</w:t>
        </w:r>
      </w:hyperlink>
      <w:r w:rsidRPr="00572BC2">
        <w:t>).</w:t>
      </w:r>
    </w:p>
    <w:p w:rsidR="00572BC2" w:rsidRPr="00572BC2" w:rsidRDefault="00572BC2" w:rsidP="003217B5">
      <w:pPr>
        <w:widowControl w:val="0"/>
        <w:autoSpaceDE w:val="0"/>
        <w:autoSpaceDN w:val="0"/>
        <w:ind w:firstLine="709"/>
        <w:contextualSpacing/>
        <w:jc w:val="both"/>
      </w:pPr>
      <w:r w:rsidRPr="00572BC2">
        <w:t>Субсидии предоставляются на возмещение части затрат по уплате за пользование электроэнергией в производственном помещении.</w:t>
      </w:r>
    </w:p>
    <w:p w:rsidR="00572BC2" w:rsidRPr="00572BC2" w:rsidRDefault="00572BC2" w:rsidP="003217B5">
      <w:pPr>
        <w:widowControl w:val="0"/>
        <w:autoSpaceDE w:val="0"/>
        <w:autoSpaceDN w:val="0"/>
        <w:ind w:firstLine="709"/>
        <w:contextualSpacing/>
        <w:jc w:val="both"/>
      </w:pPr>
      <w:r w:rsidRPr="00572BC2">
        <w:t>5.3.1.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F79B7">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3217B5">
      <w:pPr>
        <w:widowControl w:val="0"/>
        <w:autoSpaceDE w:val="0"/>
        <w:autoSpaceDN w:val="0"/>
        <w:ind w:firstLine="709"/>
        <w:contextualSpacing/>
        <w:jc w:val="both"/>
      </w:pPr>
      <w:r w:rsidRPr="00572BC2">
        <w:t>акт снятия показаний приборов учета при наличии раздельного узла учета на производственное помещение;</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Субъектам, занимающимся производством хлебобулочных и мучных кондитерских изделий, субсидия выплачивается в размере 50% от фактически подтвержденных затрат, но не более 10 000 рублей в месяц.</w:t>
      </w:r>
    </w:p>
    <w:p w:rsidR="00572BC2" w:rsidRPr="00572BC2" w:rsidRDefault="00572BC2" w:rsidP="003217B5">
      <w:pPr>
        <w:widowControl w:val="0"/>
        <w:autoSpaceDE w:val="0"/>
        <w:autoSpaceDN w:val="0"/>
        <w:ind w:firstLine="709"/>
        <w:contextualSpacing/>
        <w:jc w:val="both"/>
      </w:pPr>
      <w:r w:rsidRPr="00572BC2">
        <w:t>Субъектам, работающим в сфере производства безалкогольных напитков; производства упакованных питьевых вод, включая минеральные воды, субсидии выплачиваются в размере 30% от фактически подтвержденных затрат, но не более 30 000 рублей в месяц.</w:t>
      </w:r>
    </w:p>
    <w:p w:rsidR="00572BC2" w:rsidRPr="00572BC2" w:rsidRDefault="00572BC2" w:rsidP="003217B5">
      <w:pPr>
        <w:widowControl w:val="0"/>
        <w:autoSpaceDE w:val="0"/>
        <w:autoSpaceDN w:val="0"/>
        <w:ind w:firstLine="709"/>
        <w:contextualSpacing/>
        <w:jc w:val="both"/>
      </w:pPr>
      <w:r w:rsidRPr="00572BC2">
        <w:t>5.4. Возмещение части затрат на организацию мероприятий по сдерживанию цен на социально значимые товары.</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убъектам, занимающимся розничной торговлей в отдаленных, труднодоступных и малочисленных населенных пунктах района.</w:t>
      </w:r>
    </w:p>
    <w:p w:rsidR="00572BC2" w:rsidRPr="00572BC2" w:rsidRDefault="00572BC2" w:rsidP="003217B5">
      <w:pPr>
        <w:widowControl w:val="0"/>
        <w:autoSpaceDE w:val="0"/>
        <w:autoSpaceDN w:val="0"/>
        <w:ind w:firstLine="709"/>
        <w:contextualSpacing/>
        <w:jc w:val="both"/>
      </w:pPr>
      <w:r w:rsidRPr="00572BC2">
        <w:t xml:space="preserve">Субсидии </w:t>
      </w:r>
      <w:r w:rsidR="006E1EE5">
        <w:t>с</w:t>
      </w:r>
      <w:r w:rsidRPr="00572BC2">
        <w:t>убъектам предоставляются на возмещение затрат на горюче-смазочные материалы для доставки социально значимых тов</w:t>
      </w:r>
      <w:r w:rsidR="00F21490">
        <w:t>аров на период распутицы (март ‒ апрель и сентябрь ‒</w:t>
      </w:r>
      <w:r w:rsidRPr="00572BC2">
        <w:t xml:space="preserve"> октябрь).</w:t>
      </w:r>
    </w:p>
    <w:p w:rsidR="00572BC2" w:rsidRPr="00572BC2" w:rsidRDefault="00572BC2" w:rsidP="003217B5">
      <w:pPr>
        <w:widowControl w:val="0"/>
        <w:autoSpaceDE w:val="0"/>
        <w:autoSpaceDN w:val="0"/>
        <w:ind w:firstLine="709"/>
        <w:contextualSpacing/>
        <w:jc w:val="both"/>
      </w:pPr>
      <w:r w:rsidRPr="00572BC2">
        <w:t>5.4.1.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 их оплату;</w:t>
      </w:r>
    </w:p>
    <w:p w:rsidR="00572BC2" w:rsidRPr="00572BC2" w:rsidRDefault="00572BC2" w:rsidP="003217B5">
      <w:pPr>
        <w:widowControl w:val="0"/>
        <w:autoSpaceDE w:val="0"/>
        <w:autoSpaceDN w:val="0"/>
        <w:ind w:firstLine="709"/>
        <w:contextualSpacing/>
        <w:jc w:val="both"/>
      </w:pPr>
      <w:r w:rsidRPr="00572BC2">
        <w:t>паспорт транспортного средства (которым доставлялся товар);</w:t>
      </w:r>
    </w:p>
    <w:p w:rsidR="00572BC2" w:rsidRPr="00572BC2" w:rsidRDefault="00572BC2" w:rsidP="003217B5">
      <w:pPr>
        <w:widowControl w:val="0"/>
        <w:autoSpaceDE w:val="0"/>
        <w:autoSpaceDN w:val="0"/>
        <w:ind w:firstLine="709"/>
        <w:contextualSpacing/>
        <w:jc w:val="both"/>
      </w:pPr>
      <w:r w:rsidRPr="00572BC2">
        <w:t>реестр чеков на оплату горюче-смазочных материалов с приложением чеков (или копий чеков, заверенных получателем субсидии);</w:t>
      </w:r>
    </w:p>
    <w:p w:rsidR="00572BC2" w:rsidRPr="00572BC2" w:rsidRDefault="00572BC2" w:rsidP="003217B5">
      <w:pPr>
        <w:widowControl w:val="0"/>
        <w:autoSpaceDE w:val="0"/>
        <w:autoSpaceDN w:val="0"/>
        <w:ind w:firstLine="709"/>
        <w:contextualSpacing/>
        <w:jc w:val="both"/>
      </w:pPr>
      <w:r w:rsidRPr="00572BC2">
        <w:t>при безналичном расчете за горюче-смазочные материалы прилагаются договоры и финансовые документы, подтверждающие фактические затраты.</w:t>
      </w:r>
    </w:p>
    <w:p w:rsidR="00572BC2" w:rsidRPr="00572BC2" w:rsidRDefault="00572BC2" w:rsidP="003217B5">
      <w:pPr>
        <w:widowControl w:val="0"/>
        <w:autoSpaceDE w:val="0"/>
        <w:autoSpaceDN w:val="0"/>
        <w:ind w:firstLine="709"/>
        <w:contextualSpacing/>
        <w:jc w:val="both"/>
      </w:pPr>
      <w:r w:rsidRPr="00572BC2">
        <w:t>Субсидия выплачивается по нормативному расчету согласно формуле:</w:t>
      </w:r>
    </w:p>
    <w:p w:rsidR="00572BC2" w:rsidRPr="00572BC2" w:rsidRDefault="00572BC2" w:rsidP="003217B5">
      <w:pPr>
        <w:widowControl w:val="0"/>
        <w:autoSpaceDE w:val="0"/>
        <w:autoSpaceDN w:val="0"/>
        <w:ind w:firstLine="709"/>
        <w:contextualSpacing/>
        <w:jc w:val="both"/>
      </w:pPr>
      <w:r w:rsidRPr="00572BC2">
        <w:t>H = G x W x B, где:</w:t>
      </w:r>
    </w:p>
    <w:p w:rsidR="00572BC2" w:rsidRPr="00572BC2" w:rsidRDefault="00F21490" w:rsidP="003217B5">
      <w:pPr>
        <w:widowControl w:val="0"/>
        <w:autoSpaceDE w:val="0"/>
        <w:autoSpaceDN w:val="0"/>
        <w:ind w:firstLine="709"/>
        <w:contextualSpacing/>
        <w:jc w:val="both"/>
      </w:pPr>
      <w:r>
        <w:t>H ‒</w:t>
      </w:r>
      <w:r w:rsidR="00572BC2" w:rsidRPr="00572BC2">
        <w:t xml:space="preserve"> нормативный расчет стоимости доставки;</w:t>
      </w:r>
    </w:p>
    <w:p w:rsidR="00572BC2" w:rsidRPr="00572BC2" w:rsidRDefault="00F21490" w:rsidP="003217B5">
      <w:pPr>
        <w:widowControl w:val="0"/>
        <w:autoSpaceDE w:val="0"/>
        <w:autoSpaceDN w:val="0"/>
        <w:ind w:firstLine="709"/>
        <w:contextualSpacing/>
        <w:jc w:val="both"/>
      </w:pPr>
      <w:r>
        <w:t>G ‒</w:t>
      </w:r>
      <w:r w:rsidR="00572BC2" w:rsidRPr="00572BC2">
        <w:t xml:space="preserve"> потребность горюче-смазочных материалов для доставки одной тонны товара;</w:t>
      </w:r>
    </w:p>
    <w:p w:rsidR="00572BC2" w:rsidRPr="00572BC2" w:rsidRDefault="00572BC2" w:rsidP="003217B5">
      <w:pPr>
        <w:widowControl w:val="0"/>
        <w:autoSpaceDE w:val="0"/>
        <w:autoSpaceDN w:val="0"/>
        <w:ind w:firstLine="709"/>
        <w:contextualSpacing/>
        <w:jc w:val="both"/>
      </w:pPr>
      <w:r w:rsidRPr="00572BC2">
        <w:t>G = (P x R): 100: V;</w:t>
      </w:r>
    </w:p>
    <w:p w:rsidR="00572BC2" w:rsidRPr="00572BC2" w:rsidRDefault="00F21490" w:rsidP="003217B5">
      <w:pPr>
        <w:widowControl w:val="0"/>
        <w:autoSpaceDE w:val="0"/>
        <w:autoSpaceDN w:val="0"/>
        <w:ind w:firstLine="709"/>
        <w:contextualSpacing/>
        <w:jc w:val="both"/>
      </w:pPr>
      <w:r>
        <w:t>P ‒</w:t>
      </w:r>
      <w:r w:rsidR="00572BC2" w:rsidRPr="00572BC2">
        <w:t xml:space="preserve"> расстояние до населенного пункта;</w:t>
      </w:r>
    </w:p>
    <w:p w:rsidR="00572BC2" w:rsidRPr="00572BC2" w:rsidRDefault="00F21490" w:rsidP="003217B5">
      <w:pPr>
        <w:widowControl w:val="0"/>
        <w:autoSpaceDE w:val="0"/>
        <w:autoSpaceDN w:val="0"/>
        <w:ind w:firstLine="709"/>
        <w:contextualSpacing/>
        <w:jc w:val="both"/>
      </w:pPr>
      <w:r>
        <w:t>R ‒</w:t>
      </w:r>
      <w:r w:rsidR="00572BC2" w:rsidRPr="00572BC2">
        <w:t xml:space="preserve"> расход горюче-смазочных материалов на 100 км (согласно паспорту транспортного средства);</w:t>
      </w:r>
    </w:p>
    <w:p w:rsidR="00572BC2" w:rsidRPr="00572BC2" w:rsidRDefault="00F21490" w:rsidP="003217B5">
      <w:pPr>
        <w:widowControl w:val="0"/>
        <w:autoSpaceDE w:val="0"/>
        <w:autoSpaceDN w:val="0"/>
        <w:ind w:firstLine="709"/>
        <w:contextualSpacing/>
        <w:jc w:val="both"/>
      </w:pPr>
      <w:r>
        <w:t xml:space="preserve">V ‒ </w:t>
      </w:r>
      <w:r w:rsidR="00572BC2" w:rsidRPr="00572BC2">
        <w:t>грузоподъемность транспорта;</w:t>
      </w:r>
    </w:p>
    <w:p w:rsidR="00572BC2" w:rsidRPr="00572BC2" w:rsidRDefault="00F21490" w:rsidP="003217B5">
      <w:pPr>
        <w:widowControl w:val="0"/>
        <w:autoSpaceDE w:val="0"/>
        <w:autoSpaceDN w:val="0"/>
        <w:ind w:firstLine="709"/>
        <w:contextualSpacing/>
        <w:jc w:val="both"/>
      </w:pPr>
      <w:r>
        <w:t>W ‒</w:t>
      </w:r>
      <w:r w:rsidR="00572BC2" w:rsidRPr="00572BC2">
        <w:t xml:space="preserve"> общий вес социально значимых товаров, завезенных на период распутицы;</w:t>
      </w:r>
    </w:p>
    <w:p w:rsidR="00572BC2" w:rsidRPr="00572BC2" w:rsidRDefault="00F21490" w:rsidP="003217B5">
      <w:pPr>
        <w:widowControl w:val="0"/>
        <w:autoSpaceDE w:val="0"/>
        <w:autoSpaceDN w:val="0"/>
        <w:ind w:firstLine="709"/>
        <w:contextualSpacing/>
        <w:jc w:val="both"/>
      </w:pPr>
      <w:r>
        <w:t>B ‒</w:t>
      </w:r>
      <w:r w:rsidR="00572BC2" w:rsidRPr="00572BC2">
        <w:t xml:space="preserve"> средняя стоимость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B = </w:t>
      </w:r>
      <w:proofErr w:type="spellStart"/>
      <w:r w:rsidRPr="00572BC2">
        <w:t>Bф</w:t>
      </w:r>
      <w:proofErr w:type="spellEnd"/>
      <w:r w:rsidRPr="00572BC2">
        <w:t>: F;</w:t>
      </w:r>
    </w:p>
    <w:p w:rsidR="00572BC2" w:rsidRPr="00572BC2" w:rsidRDefault="00572BC2" w:rsidP="003217B5">
      <w:pPr>
        <w:widowControl w:val="0"/>
        <w:autoSpaceDE w:val="0"/>
        <w:autoSpaceDN w:val="0"/>
        <w:ind w:firstLine="709"/>
        <w:contextualSpacing/>
        <w:jc w:val="both"/>
      </w:pPr>
      <w:proofErr w:type="spellStart"/>
      <w:r w:rsidRPr="00572BC2">
        <w:t>Bф</w:t>
      </w:r>
      <w:proofErr w:type="spellEnd"/>
      <w:r w:rsidRPr="00572BC2">
        <w:t xml:space="preserve"> - фактическая общая стоимость горюче-смазочных материалов;</w:t>
      </w:r>
    </w:p>
    <w:p w:rsidR="00572BC2" w:rsidRPr="00572BC2" w:rsidRDefault="00F21490" w:rsidP="003217B5">
      <w:pPr>
        <w:widowControl w:val="0"/>
        <w:autoSpaceDE w:val="0"/>
        <w:autoSpaceDN w:val="0"/>
        <w:ind w:firstLine="709"/>
        <w:contextualSpacing/>
        <w:jc w:val="both"/>
      </w:pPr>
      <w:r>
        <w:t>F ‒</w:t>
      </w:r>
      <w:r w:rsidR="00572BC2" w:rsidRPr="00572BC2">
        <w:t xml:space="preserve"> общий объем приобретенных горюче-смазочных материалов.</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80% от нормативного расчета,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 Возмещение части затрат </w:t>
      </w:r>
      <w:r w:rsidR="006E1EE5">
        <w:t>за</w:t>
      </w:r>
      <w:r w:rsidRPr="00572BC2">
        <w:t xml:space="preserve">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Субсидии предоставляются </w:t>
      </w:r>
      <w:r w:rsidR="006E1EE5">
        <w:t>с</w:t>
      </w:r>
      <w:r w:rsidRPr="00572BC2">
        <w:t>убъектам, принявшим участие в региональных, межрегиональных, федеральных, международных форумах, конкурсах.</w:t>
      </w:r>
    </w:p>
    <w:p w:rsidR="00572BC2" w:rsidRPr="00572BC2" w:rsidRDefault="00572BC2" w:rsidP="003217B5">
      <w:pPr>
        <w:widowControl w:val="0"/>
        <w:autoSpaceDE w:val="0"/>
        <w:autoSpaceDN w:val="0"/>
        <w:ind w:firstLine="709"/>
        <w:contextualSpacing/>
        <w:jc w:val="both"/>
      </w:pPr>
      <w:r w:rsidRPr="00572BC2">
        <w:t xml:space="preserve">5.5.1. Субсидии предоставляются на возмещение фактически подтвержденных затрат </w:t>
      </w:r>
      <w:r w:rsidR="006E1EE5">
        <w:t>с</w:t>
      </w:r>
      <w:r w:rsidRPr="00572BC2">
        <w:t>убъектов для участия в форумах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форума;</w:t>
      </w:r>
    </w:p>
    <w:p w:rsidR="00572BC2" w:rsidRPr="00572BC2" w:rsidRDefault="00572BC2" w:rsidP="003217B5">
      <w:pPr>
        <w:widowControl w:val="0"/>
        <w:autoSpaceDE w:val="0"/>
        <w:autoSpaceDN w:val="0"/>
        <w:ind w:firstLine="709"/>
        <w:contextualSpacing/>
        <w:jc w:val="both"/>
      </w:pPr>
      <w:r w:rsidRPr="00572BC2">
        <w:t xml:space="preserve">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5.5.1.1.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форуме;</w:t>
      </w:r>
    </w:p>
    <w:p w:rsidR="00572BC2" w:rsidRPr="00572BC2" w:rsidRDefault="00572BC2" w:rsidP="003217B5">
      <w:pPr>
        <w:widowControl w:val="0"/>
        <w:autoSpaceDE w:val="0"/>
        <w:autoSpaceDN w:val="0"/>
        <w:ind w:firstLine="709"/>
        <w:contextualSpacing/>
        <w:jc w:val="both"/>
      </w:pPr>
      <w:r w:rsidRPr="00572BC2">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форума (в пределах Российской Федерации), посадочные талоны</w:t>
      </w:r>
      <w:r w:rsidRPr="00572BC2">
        <w:rPr>
          <w:rFonts w:ascii="Arial" w:hAnsi="Arial" w:cs="Arial"/>
          <w:sz w:val="20"/>
          <w:szCs w:val="22"/>
        </w:rPr>
        <w:t xml:space="preserve"> </w:t>
      </w:r>
      <w:r w:rsidRPr="00572BC2">
        <w:t>или спр</w:t>
      </w:r>
      <w:r w:rsidR="00F21490">
        <w:t>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выплачивается в размере 70% от фактически подтвержденных затрат </w:t>
      </w:r>
      <w:r w:rsidR="006E1EE5">
        <w:t>с</w:t>
      </w:r>
      <w:r w:rsidRPr="00572BC2">
        <w:t xml:space="preserve">убъекта, но не более 20 000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 xml:space="preserve">5.5.2. Субсидии предоставляются на возмещение фактически подтвержденных затрат </w:t>
      </w:r>
      <w:r w:rsidR="006E1EE5">
        <w:t>с</w:t>
      </w:r>
      <w:r w:rsidRPr="00572BC2">
        <w:t>убъектов для участия в конкурсах на:</w:t>
      </w:r>
    </w:p>
    <w:p w:rsidR="00572BC2" w:rsidRPr="00572BC2" w:rsidRDefault="00572BC2" w:rsidP="003217B5">
      <w:pPr>
        <w:widowControl w:val="0"/>
        <w:autoSpaceDE w:val="0"/>
        <w:autoSpaceDN w:val="0"/>
        <w:ind w:firstLine="709"/>
        <w:contextualSpacing/>
        <w:jc w:val="both"/>
      </w:pPr>
      <w:r w:rsidRPr="00572BC2">
        <w:t>уплату регистрационных взносов;</w:t>
      </w:r>
    </w:p>
    <w:p w:rsidR="00572BC2" w:rsidRPr="00572BC2" w:rsidRDefault="00572BC2" w:rsidP="003217B5">
      <w:pPr>
        <w:widowControl w:val="0"/>
        <w:autoSpaceDE w:val="0"/>
        <w:autoSpaceDN w:val="0"/>
        <w:ind w:firstLine="709"/>
        <w:contextualSpacing/>
        <w:jc w:val="both"/>
      </w:pPr>
      <w:r w:rsidRPr="00572BC2">
        <w:t xml:space="preserve">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оплату транспортных расходов сотрудников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на оплату проживания в гостинице, в том числе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5.5.2.1.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 xml:space="preserve">заявку или приглашение, или положение на участие </w:t>
      </w:r>
      <w:r w:rsidR="006E1EE5">
        <w:t>с</w:t>
      </w:r>
      <w:r w:rsidRPr="00572BC2">
        <w:t>убъекта в конкурсе;</w:t>
      </w:r>
    </w:p>
    <w:p w:rsidR="00572BC2" w:rsidRPr="00572BC2" w:rsidRDefault="00572BC2" w:rsidP="003217B5">
      <w:pPr>
        <w:widowControl w:val="0"/>
        <w:autoSpaceDE w:val="0"/>
        <w:autoSpaceDN w:val="0"/>
        <w:ind w:firstLine="709"/>
        <w:contextualSpacing/>
        <w:jc w:val="both"/>
      </w:pPr>
      <w:r w:rsidRPr="00572BC2">
        <w:t xml:space="preserve">документы, подтверждающие транспортные расходы на доставку продукции </w:t>
      </w:r>
      <w:r w:rsidR="006E1EE5">
        <w:t>с</w:t>
      </w:r>
      <w:r w:rsidRPr="00572BC2">
        <w:t>убъекта к месту проведения конкурса;</w:t>
      </w:r>
    </w:p>
    <w:p w:rsidR="00572BC2" w:rsidRPr="00572BC2" w:rsidRDefault="00572BC2" w:rsidP="003217B5">
      <w:pPr>
        <w:widowControl w:val="0"/>
        <w:autoSpaceDE w:val="0"/>
        <w:autoSpaceDN w:val="0"/>
        <w:ind w:firstLine="709"/>
        <w:contextualSpacing/>
        <w:jc w:val="both"/>
      </w:pPr>
      <w:r w:rsidRPr="00572BC2">
        <w:t xml:space="preserve">приказ о командировке сотрудников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билеты авиа-, железнодорожного, междугородного транспорта до места проведения конкурса (в пределах Российской Федерации), посадочные талоны</w:t>
      </w:r>
      <w:r w:rsidRPr="00572BC2">
        <w:rPr>
          <w:rFonts w:ascii="Arial" w:hAnsi="Arial" w:cs="Arial"/>
          <w:sz w:val="20"/>
          <w:szCs w:val="22"/>
        </w:rPr>
        <w:t xml:space="preserve"> </w:t>
      </w:r>
      <w:r w:rsidR="00F21490">
        <w:t>или справку</w:t>
      </w:r>
      <w:r w:rsidRPr="00572BC2">
        <w:t xml:space="preserve"> транспор</w:t>
      </w:r>
      <w:r w:rsidR="00F21490">
        <w:t>тной организации, подтверждающую</w:t>
      </w:r>
      <w:r w:rsidRPr="00572BC2">
        <w:t xml:space="preserve"> перелет;</w:t>
      </w:r>
    </w:p>
    <w:p w:rsidR="00572BC2" w:rsidRPr="00572BC2" w:rsidRDefault="00572BC2" w:rsidP="003217B5">
      <w:pPr>
        <w:widowControl w:val="0"/>
        <w:autoSpaceDE w:val="0"/>
        <w:autoSpaceDN w:val="0"/>
        <w:ind w:firstLine="709"/>
        <w:contextualSpacing/>
        <w:jc w:val="both"/>
      </w:pPr>
      <w:r w:rsidRPr="00572BC2">
        <w:t>счета на проживание в гостинице;</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80% от фактически подтвержденных затрат </w:t>
      </w:r>
      <w:r w:rsidR="006E1EE5">
        <w:t>с</w:t>
      </w:r>
      <w:r w:rsidRPr="00572BC2">
        <w:t xml:space="preserve">убъекта, но не более 100 000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5.6. Возмещение части затрат на рекламу.</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w:t>
      </w:r>
      <w:r w:rsidR="006E1EE5">
        <w:t>с</w:t>
      </w:r>
      <w:r w:rsidRPr="00572BC2">
        <w:t>убъектам на возмещение части затрат на изготовление и размещение рекламной продукции.</w:t>
      </w:r>
    </w:p>
    <w:p w:rsidR="00572BC2" w:rsidRPr="00572BC2" w:rsidRDefault="00572BC2" w:rsidP="003217B5">
      <w:pPr>
        <w:widowControl w:val="0"/>
        <w:autoSpaceDE w:val="0"/>
        <w:autoSpaceDN w:val="0"/>
        <w:ind w:firstLine="709"/>
        <w:contextualSpacing/>
        <w:jc w:val="both"/>
      </w:pPr>
      <w:r w:rsidRPr="00572BC2">
        <w:t xml:space="preserve">Виды рекламы: наружная (афиши, баннеры, наружные плакаты, </w:t>
      </w:r>
      <w:proofErr w:type="spellStart"/>
      <w:r w:rsidRPr="00572BC2">
        <w:t>билборды</w:t>
      </w:r>
      <w:proofErr w:type="spellEnd"/>
      <w:r w:rsidRPr="00572BC2">
        <w:t>), СМИ (радио, печатная продукция, телевизионная), интернет.</w:t>
      </w:r>
    </w:p>
    <w:p w:rsidR="00572BC2" w:rsidRPr="00572BC2" w:rsidRDefault="00572BC2" w:rsidP="003217B5">
      <w:pPr>
        <w:widowControl w:val="0"/>
        <w:autoSpaceDE w:val="0"/>
        <w:autoSpaceDN w:val="0"/>
        <w:ind w:firstLine="709"/>
        <w:contextualSpacing/>
        <w:jc w:val="both"/>
      </w:pPr>
      <w:r w:rsidRPr="00572BC2">
        <w:t>5.6.1. 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w:t>
      </w:r>
    </w:p>
    <w:p w:rsidR="00572BC2" w:rsidRPr="00572BC2" w:rsidRDefault="00572BC2" w:rsidP="003217B5">
      <w:pPr>
        <w:widowControl w:val="0"/>
        <w:autoSpaceDE w:val="0"/>
        <w:autoSpaceDN w:val="0"/>
        <w:ind w:firstLine="709"/>
        <w:contextualSpacing/>
        <w:jc w:val="both"/>
      </w:pPr>
      <w:r w:rsidRPr="00572BC2">
        <w:t>счета-фактуры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Документы принимаются с момента их подтверждения актом выполненных работ.</w:t>
      </w:r>
    </w:p>
    <w:p w:rsidR="00572BC2" w:rsidRPr="00572BC2" w:rsidRDefault="00572BC2" w:rsidP="003217B5">
      <w:pPr>
        <w:widowControl w:val="0"/>
        <w:autoSpaceDE w:val="0"/>
        <w:autoSpaceDN w:val="0"/>
        <w:ind w:firstLine="709"/>
        <w:contextualSpacing/>
        <w:jc w:val="both"/>
      </w:pPr>
      <w:r w:rsidRPr="00572BC2">
        <w:t xml:space="preserve">Субсидия предоставляется в размере 50% от фактически подтвержденных затрат, но не более 50 000 рублей в год для </w:t>
      </w:r>
      <w:r w:rsidR="006E1EE5">
        <w:t>с</w:t>
      </w:r>
      <w:r w:rsidRPr="00572BC2">
        <w:t>убъекта.</w:t>
      </w:r>
    </w:p>
    <w:p w:rsidR="00572BC2" w:rsidRPr="00572BC2" w:rsidRDefault="00572BC2" w:rsidP="003217B5">
      <w:pPr>
        <w:widowControl w:val="0"/>
        <w:autoSpaceDE w:val="0"/>
        <w:autoSpaceDN w:val="0"/>
        <w:ind w:firstLine="709"/>
        <w:contextualSpacing/>
        <w:jc w:val="both"/>
      </w:pPr>
      <w:r w:rsidRPr="00572BC2">
        <w:t>5.7.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572BC2" w:rsidRPr="00572BC2" w:rsidRDefault="00572BC2" w:rsidP="003217B5">
      <w:pPr>
        <w:widowControl w:val="0"/>
        <w:autoSpaceDE w:val="0"/>
        <w:autoSpaceDN w:val="0"/>
        <w:ind w:firstLine="709"/>
        <w:contextualSpacing/>
        <w:jc w:val="both"/>
      </w:pPr>
      <w:r w:rsidRPr="00572BC2">
        <w:t xml:space="preserve">5.7.1. Возмещению подлежат фактически произведенные и документально подтвержденные затраты </w:t>
      </w:r>
      <w:r w:rsidR="006E1EE5">
        <w:t>с</w:t>
      </w:r>
      <w:r w:rsidRPr="00572BC2">
        <w:t>убъектов на:</w:t>
      </w:r>
    </w:p>
    <w:p w:rsidR="00572BC2" w:rsidRPr="00572BC2" w:rsidRDefault="00572BC2" w:rsidP="003217B5">
      <w:pPr>
        <w:widowControl w:val="0"/>
        <w:autoSpaceDE w:val="0"/>
        <w:autoSpaceDN w:val="0"/>
        <w:ind w:firstLine="709"/>
        <w:contextualSpacing/>
        <w:jc w:val="both"/>
      </w:pPr>
      <w:r w:rsidRPr="00572BC2">
        <w:t>регистрацию декларации о соответствии;</w:t>
      </w:r>
    </w:p>
    <w:p w:rsidR="00572BC2" w:rsidRPr="00572BC2" w:rsidRDefault="00572BC2" w:rsidP="003217B5">
      <w:pPr>
        <w:widowControl w:val="0"/>
        <w:autoSpaceDE w:val="0"/>
        <w:autoSpaceDN w:val="0"/>
        <w:ind w:firstLine="709"/>
        <w:contextualSpacing/>
        <w:jc w:val="both"/>
      </w:pPr>
      <w:r w:rsidRPr="00572BC2">
        <w:t>проведение анализа документов;</w:t>
      </w:r>
    </w:p>
    <w:p w:rsidR="00572BC2" w:rsidRPr="00572BC2" w:rsidRDefault="00572BC2" w:rsidP="003217B5">
      <w:pPr>
        <w:widowControl w:val="0"/>
        <w:autoSpaceDE w:val="0"/>
        <w:autoSpaceDN w:val="0"/>
        <w:ind w:firstLine="709"/>
        <w:contextualSpacing/>
        <w:jc w:val="both"/>
      </w:pPr>
      <w:r w:rsidRPr="00572BC2">
        <w:t>исследование качества и безопасности продукции;</w:t>
      </w:r>
    </w:p>
    <w:p w:rsidR="00572BC2" w:rsidRPr="00572BC2" w:rsidRDefault="00572BC2" w:rsidP="003217B5">
      <w:pPr>
        <w:widowControl w:val="0"/>
        <w:autoSpaceDE w:val="0"/>
        <w:autoSpaceDN w:val="0"/>
        <w:ind w:firstLine="709"/>
        <w:contextualSpacing/>
        <w:jc w:val="both"/>
      </w:pPr>
      <w:r w:rsidRPr="00572BC2">
        <w:t>проведение работ по подтверждению соответствия продукции;</w:t>
      </w:r>
    </w:p>
    <w:p w:rsidR="00572BC2" w:rsidRPr="00572BC2" w:rsidRDefault="00572BC2" w:rsidP="003217B5">
      <w:pPr>
        <w:widowControl w:val="0"/>
        <w:autoSpaceDE w:val="0"/>
        <w:autoSpaceDN w:val="0"/>
        <w:ind w:firstLine="709"/>
        <w:contextualSpacing/>
        <w:jc w:val="both"/>
      </w:pPr>
      <w:r w:rsidRPr="00572BC2">
        <w:t>проведение работ по испытаниям продукции;</w:t>
      </w:r>
    </w:p>
    <w:p w:rsidR="00572BC2" w:rsidRPr="00572BC2" w:rsidRDefault="00572BC2" w:rsidP="003217B5">
      <w:pPr>
        <w:widowControl w:val="0"/>
        <w:autoSpaceDE w:val="0"/>
        <w:autoSpaceDN w:val="0"/>
        <w:ind w:firstLine="709"/>
        <w:contextualSpacing/>
        <w:jc w:val="both"/>
      </w:pPr>
      <w:r w:rsidRPr="00572BC2">
        <w:t>оформление и переоформление сертификатов и деклараций о соответствии санитарно-эпидемиологических экспертиз.</w:t>
      </w:r>
    </w:p>
    <w:p w:rsidR="00572BC2" w:rsidRPr="00572BC2" w:rsidRDefault="00572BC2" w:rsidP="003217B5">
      <w:pPr>
        <w:widowControl w:val="0"/>
        <w:autoSpaceDE w:val="0"/>
        <w:autoSpaceDN w:val="0"/>
        <w:ind w:firstLine="709"/>
        <w:contextualSpacing/>
        <w:jc w:val="both"/>
      </w:pPr>
      <w:r w:rsidRPr="00572BC2">
        <w:t xml:space="preserve">5.7.2. Размер финансовой поддержки составляет 80% от общего объема затрат субъекта и не более 100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договор на проведение исследований и экспертиз;</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r w:rsidRPr="00572BC2">
        <w:t>протоколы исследований, анализов, испытаний;</w:t>
      </w:r>
    </w:p>
    <w:p w:rsidR="00572BC2" w:rsidRPr="00572BC2" w:rsidRDefault="00572BC2" w:rsidP="003217B5">
      <w:pPr>
        <w:widowControl w:val="0"/>
        <w:autoSpaceDE w:val="0"/>
        <w:autoSpaceDN w:val="0"/>
        <w:ind w:firstLine="709"/>
        <w:contextualSpacing/>
        <w:jc w:val="both"/>
      </w:pPr>
      <w:r w:rsidRPr="00572BC2">
        <w:t>сертификат (качественное удостоверение) продукции, продовольственного сырья.</w:t>
      </w:r>
    </w:p>
    <w:p w:rsidR="00572BC2" w:rsidRPr="00572BC2" w:rsidRDefault="00572BC2" w:rsidP="003217B5">
      <w:pPr>
        <w:widowControl w:val="0"/>
        <w:autoSpaceDE w:val="0"/>
        <w:autoSpaceDN w:val="0"/>
        <w:ind w:firstLine="709"/>
        <w:contextualSpacing/>
        <w:jc w:val="both"/>
      </w:pPr>
      <w:r w:rsidRPr="00572BC2">
        <w:t>5.8. Возмещение части затрат на приобретение тары (упаковки); сырья на производственные нужды.</w:t>
      </w:r>
    </w:p>
    <w:p w:rsidR="00572BC2" w:rsidRPr="00572BC2" w:rsidRDefault="00572BC2" w:rsidP="003217B5">
      <w:pPr>
        <w:widowControl w:val="0"/>
        <w:autoSpaceDE w:val="0"/>
        <w:autoSpaceDN w:val="0"/>
        <w:ind w:firstLine="709"/>
        <w:contextualSpacing/>
        <w:jc w:val="both"/>
      </w:pPr>
      <w:r w:rsidRPr="00572BC2">
        <w:t xml:space="preserve">5.8.1. Размер финансовой поддержки составляет 50% от общего объема затрат субъекта и не более 200 тыс. рублей на одного </w:t>
      </w:r>
      <w:r w:rsidR="006E1EE5">
        <w:t>с</w:t>
      </w:r>
      <w:r w:rsidRPr="00572BC2">
        <w:t>убъекта в год.</w:t>
      </w:r>
    </w:p>
    <w:p w:rsidR="00572BC2" w:rsidRPr="00572BC2" w:rsidRDefault="00572BC2" w:rsidP="003217B5">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3217B5">
      <w:pPr>
        <w:widowControl w:val="0"/>
        <w:autoSpaceDE w:val="0"/>
        <w:autoSpaceDN w:val="0"/>
        <w:ind w:firstLine="709"/>
        <w:contextualSpacing/>
        <w:jc w:val="both"/>
      </w:pPr>
      <w:r w:rsidRPr="00572BC2">
        <w:t xml:space="preserve">заявку </w:t>
      </w:r>
      <w:r w:rsidR="006E1EE5">
        <w:t>с</w:t>
      </w:r>
      <w:r w:rsidRPr="00572BC2">
        <w:t>убъекта на участие в отборе по предоставлению субсидии;</w:t>
      </w:r>
    </w:p>
    <w:p w:rsidR="00572BC2" w:rsidRPr="00572BC2" w:rsidRDefault="00572BC2" w:rsidP="003217B5">
      <w:pPr>
        <w:widowControl w:val="0"/>
        <w:autoSpaceDE w:val="0"/>
        <w:autoSpaceDN w:val="0"/>
        <w:ind w:firstLine="709"/>
        <w:contextualSpacing/>
        <w:jc w:val="both"/>
      </w:pPr>
      <w:r w:rsidRPr="00572BC2">
        <w:t>счет-фактуру или УПД (универсальный передаточный документ);</w:t>
      </w:r>
    </w:p>
    <w:p w:rsidR="00572BC2" w:rsidRPr="00572BC2" w:rsidRDefault="00572BC2" w:rsidP="003217B5">
      <w:pPr>
        <w:widowControl w:val="0"/>
        <w:autoSpaceDE w:val="0"/>
        <w:autoSpaceDN w:val="0"/>
        <w:ind w:firstLine="709"/>
        <w:contextualSpacing/>
        <w:jc w:val="both"/>
      </w:pPr>
      <w:r w:rsidRPr="00572BC2">
        <w:t>акт выполненных работ (оказанных услуг);</w:t>
      </w:r>
    </w:p>
    <w:p w:rsidR="00572BC2" w:rsidRPr="00572BC2" w:rsidRDefault="00572BC2" w:rsidP="003217B5">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3217B5">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VI.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6.1.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B71EC7">
      <w:pPr>
        <w:widowControl w:val="0"/>
        <w:autoSpaceDE w:val="0"/>
        <w:autoSpaceDN w:val="0"/>
        <w:ind w:firstLine="709"/>
        <w:contextualSpacing/>
        <w:jc w:val="both"/>
      </w:pPr>
      <w:r w:rsidRPr="00572BC2">
        <w:t>6.2.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B71EC7">
      <w:pPr>
        <w:widowControl w:val="0"/>
        <w:autoSpaceDE w:val="0"/>
        <w:autoSpaceDN w:val="0"/>
        <w:ind w:firstLine="709"/>
        <w:contextualSpacing/>
        <w:jc w:val="both"/>
      </w:pPr>
      <w:r w:rsidRPr="00572BC2">
        <w:t>6.3.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VII.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B71EC7">
      <w:pPr>
        <w:widowControl w:val="0"/>
        <w:autoSpaceDE w:val="0"/>
        <w:autoSpaceDN w:val="0"/>
        <w:ind w:firstLine="709"/>
        <w:contextualSpacing/>
        <w:jc w:val="both"/>
      </w:pPr>
      <w:bookmarkStart w:id="30" w:name="P3107"/>
      <w:bookmarkEnd w:id="30"/>
      <w:r w:rsidRPr="00572BC2">
        <w:t xml:space="preserve">7.1. Контроль за соблюдением получателями субсидии условий и порядка предоставления субсидий, а </w:t>
      </w:r>
      <w:r w:rsidR="00B71EC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7.1.1.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B71EC7">
      <w:pPr>
        <w:widowControl w:val="0"/>
        <w:autoSpaceDE w:val="0"/>
        <w:autoSpaceDN w:val="0"/>
        <w:ind w:firstLine="709"/>
        <w:contextualSpacing/>
        <w:jc w:val="both"/>
      </w:pPr>
      <w:r w:rsidRPr="00572BC2">
        <w:t xml:space="preserve">7.1.2.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107" w:tooltip="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7.1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w:t>
      </w:r>
      <w:r w:rsidR="00B71EC7">
        <w:t>‒</w:t>
      </w:r>
      <w:r w:rsidRPr="00572BC2">
        <w:t xml:space="preserve"> уведомление).</w:t>
      </w:r>
    </w:p>
    <w:p w:rsidR="00572BC2" w:rsidRPr="00572BC2" w:rsidRDefault="00572BC2" w:rsidP="00B71EC7">
      <w:pPr>
        <w:widowControl w:val="0"/>
        <w:autoSpaceDE w:val="0"/>
        <w:autoSpaceDN w:val="0"/>
        <w:ind w:firstLine="709"/>
        <w:contextualSpacing/>
        <w:jc w:val="both"/>
      </w:pPr>
      <w:bookmarkStart w:id="31" w:name="P3112"/>
      <w:bookmarkEnd w:id="31"/>
      <w:r w:rsidRPr="00572BC2">
        <w:t>7.1.3.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B71EC7">
      <w:pPr>
        <w:widowControl w:val="0"/>
        <w:autoSpaceDE w:val="0"/>
        <w:autoSpaceDN w:val="0"/>
        <w:ind w:firstLine="709"/>
        <w:contextualSpacing/>
        <w:jc w:val="both"/>
      </w:pPr>
      <w:r w:rsidRPr="00572BC2">
        <w:t xml:space="preserve">7.1.4. При невозврате субсидии в указанный в </w:t>
      </w:r>
      <w:hyperlink w:anchor="P3112" w:tooltip="7.1.3. Получатель субсидии в течение 30 рабочих дней со дня получения уведомления обязан выполнить требования, указанные в нем.">
        <w:r w:rsidRPr="00572BC2">
          <w:t>подпункте 7.1.3</w:t>
        </w:r>
      </w:hyperlink>
      <w:r w:rsidR="00B71EC7">
        <w:t xml:space="preserve"> пункта 7.1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B71EC7">
      <w:pPr>
        <w:widowControl w:val="0"/>
        <w:autoSpaceDE w:val="0"/>
        <w:autoSpaceDN w:val="0"/>
        <w:ind w:firstLine="709"/>
        <w:contextualSpacing/>
        <w:jc w:val="both"/>
      </w:pPr>
      <w:r w:rsidRPr="00572BC2">
        <w:t xml:space="preserve">7.2.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B71EC7">
      <w:pPr>
        <w:widowControl w:val="0"/>
        <w:autoSpaceDE w:val="0"/>
        <w:autoSpaceDN w:val="0"/>
        <w:ind w:firstLine="709"/>
        <w:contextualSpacing/>
        <w:jc w:val="both"/>
      </w:pPr>
      <w:r w:rsidRPr="00572BC2">
        <w:t>7.3. Ответственность за достоверность фактических показателей, сведений в представленных документах несет получатель субсидии.</w:t>
      </w:r>
    </w:p>
    <w:p w:rsidR="006D66F2" w:rsidRDefault="006D66F2" w:rsidP="006E1EE5">
      <w:pPr>
        <w:widowControl w:val="0"/>
        <w:autoSpaceDE w:val="0"/>
        <w:autoSpaceDN w:val="0"/>
        <w:ind w:left="4962"/>
        <w:jc w:val="both"/>
        <w:outlineLvl w:val="2"/>
      </w:pPr>
    </w:p>
    <w:p w:rsidR="00572BC2" w:rsidRPr="00572BC2" w:rsidRDefault="00572BC2" w:rsidP="006E1EE5">
      <w:pPr>
        <w:widowControl w:val="0"/>
        <w:autoSpaceDE w:val="0"/>
        <w:autoSpaceDN w:val="0"/>
        <w:ind w:left="4962"/>
        <w:jc w:val="both"/>
        <w:outlineLvl w:val="2"/>
      </w:pPr>
      <w:r w:rsidRPr="00572BC2">
        <w:t>Приложение 1 к Порядку предоставления субсидий субъектам малого и среднего предпринимательства района</w:t>
      </w:r>
    </w:p>
    <w:p w:rsidR="00572BC2" w:rsidRPr="00572BC2" w:rsidRDefault="00572BC2" w:rsidP="006E1EE5">
      <w:pPr>
        <w:widowControl w:val="0"/>
        <w:autoSpaceDE w:val="0"/>
        <w:autoSpaceDN w:val="0"/>
        <w:ind w:left="4962"/>
        <w:jc w:val="both"/>
      </w:pPr>
    </w:p>
    <w:p w:rsidR="00572BC2" w:rsidRPr="00572BC2" w:rsidRDefault="00572BC2" w:rsidP="006E1EE5">
      <w:pPr>
        <w:widowControl w:val="0"/>
        <w:autoSpaceDE w:val="0"/>
        <w:autoSpaceDN w:val="0"/>
        <w:ind w:left="4962"/>
        <w:jc w:val="both"/>
      </w:pPr>
      <w:r w:rsidRPr="00572BC2">
        <w:t xml:space="preserve">В </w:t>
      </w:r>
      <w:r w:rsidR="006D66F2" w:rsidRPr="006D66F2">
        <w:rPr>
          <w:iCs/>
        </w:rPr>
        <w:t>отдел предпринимательства и сельского хозяйства управления предпринимательства, инвестиций и муниципальных программ</w:t>
      </w:r>
      <w:r w:rsidR="006D66F2" w:rsidRPr="006D66F2">
        <w:t xml:space="preserve"> департамента экономики</w:t>
      </w:r>
      <w:r w:rsidR="006E165E" w:rsidRPr="006E165E">
        <w:t xml:space="preserve"> администрации района</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contextualSpacing/>
        <w:jc w:val="center"/>
      </w:pPr>
      <w:bookmarkStart w:id="32" w:name="P3139"/>
      <w:bookmarkEnd w:id="32"/>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B71EC7">
      <w:pPr>
        <w:widowControl w:val="0"/>
        <w:autoSpaceDE w:val="0"/>
        <w:autoSpaceDN w:val="0"/>
        <w:ind w:firstLine="709"/>
        <w:contextualSpacing/>
        <w:jc w:val="both"/>
      </w:pPr>
      <w:r w:rsidRPr="00572BC2">
        <w:t>На участие в отборе по возмещению части затрат субъектам предпринимательства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C47AAC">
        <w:t>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w:t>
      </w:r>
      <w:r w:rsidR="00C47AAC">
        <w:t>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ИНН/КПП 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7AAC">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БИК _________________________________</w:t>
      </w:r>
      <w:r w:rsidR="00C47AAC">
        <w:t>_______________________________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w:t>
      </w:r>
      <w:r w:rsidR="00C47AAC">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___________________</w:t>
      </w:r>
      <w:r w:rsidR="00C47AAC">
        <w:t>____________________</w:t>
      </w:r>
    </w:p>
    <w:p w:rsidR="00572BC2" w:rsidRPr="00572BC2" w:rsidRDefault="00C47AAC" w:rsidP="00572BC2">
      <w:pPr>
        <w:widowControl w:val="0"/>
        <w:autoSpaceDE w:val="0"/>
        <w:autoSpaceDN w:val="0"/>
        <w:contextualSpacing/>
        <w:jc w:val="center"/>
        <w:rPr>
          <w:sz w:val="20"/>
          <w:szCs w:val="20"/>
        </w:rPr>
      </w:pPr>
      <w:r>
        <w:rPr>
          <w:sz w:val="20"/>
          <w:szCs w:val="20"/>
        </w:rPr>
        <w:t xml:space="preserve">                                                                                                     </w:t>
      </w:r>
      <w:r w:rsidR="00572BC2"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7AAC">
        <w:t>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B71EC7">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изменение реквизитов и других характеристик, определяющих участие в отборе)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B71EC7">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B71EC7">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B71EC7">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B71EC7">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B71EC7">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5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B71EC7">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E4477" w:rsidRDefault="00572BC2" w:rsidP="005E4477">
      <w:pPr>
        <w:widowControl w:val="0"/>
        <w:autoSpaceDE w:val="0"/>
        <w:autoSpaceDN w:val="0"/>
        <w:ind w:firstLine="709"/>
        <w:contextualSpacing/>
        <w:jc w:val="both"/>
      </w:pPr>
      <w:r w:rsidRPr="00572BC2">
        <w:t xml:space="preserve">12. Приложение: </w:t>
      </w:r>
      <w:hyperlink w:anchor="P3229" w:tooltip="ОПИСЬ ДОКУМЕНТОВ">
        <w:r w:rsidRPr="00572BC2">
          <w:t>опись</w:t>
        </w:r>
      </w:hyperlink>
      <w:r w:rsidRPr="00572BC2">
        <w:t xml:space="preserve"> документов.</w:t>
      </w:r>
    </w:p>
    <w:p w:rsidR="00572BC2" w:rsidRPr="00572BC2" w:rsidRDefault="00572BC2" w:rsidP="005E4477">
      <w:pPr>
        <w:widowControl w:val="0"/>
        <w:autoSpaceDE w:val="0"/>
        <w:autoSpaceDN w:val="0"/>
        <w:ind w:firstLine="709"/>
        <w:contextualSpacing/>
        <w:jc w:val="both"/>
      </w:pPr>
      <w:r w:rsidRPr="00572BC2">
        <w:t>______________________                                             _______________________</w:t>
      </w:r>
    </w:p>
    <w:p w:rsidR="00572BC2" w:rsidRPr="00572BC2" w:rsidRDefault="00572BC2" w:rsidP="005E4477">
      <w:pPr>
        <w:widowControl w:val="0"/>
        <w:autoSpaceDE w:val="0"/>
        <w:autoSpaceDN w:val="0"/>
        <w:contextualSpacing/>
        <w:jc w:val="center"/>
      </w:pP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r w:rsidRPr="00572BC2">
        <w:t xml:space="preserve">                                                                       </w:t>
      </w:r>
      <w:r w:rsidR="002A1B0F">
        <w:t xml:space="preserve">    </w:t>
      </w:r>
      <w:r w:rsidRPr="00572BC2">
        <w:t xml:space="preserve">      «___» 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jc w:val="right"/>
      </w:pPr>
    </w:p>
    <w:p w:rsidR="00572BC2" w:rsidRPr="00572BC2" w:rsidRDefault="00572BC2" w:rsidP="00572BC2">
      <w:pPr>
        <w:widowControl w:val="0"/>
        <w:autoSpaceDE w:val="0"/>
        <w:autoSpaceDN w:val="0"/>
        <w:contextualSpacing/>
        <w:jc w:val="center"/>
      </w:pPr>
      <w:bookmarkStart w:id="33" w:name="P3229"/>
      <w:bookmarkEnd w:id="33"/>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572BC2" w:rsidRPr="00B71EC7" w:rsidTr="00D02576">
        <w:tc>
          <w:tcPr>
            <w:tcW w:w="850" w:type="dxa"/>
          </w:tcPr>
          <w:p w:rsidR="00B71EC7" w:rsidRDefault="00572BC2" w:rsidP="00B71EC7">
            <w:pPr>
              <w:widowControl w:val="0"/>
              <w:autoSpaceDE w:val="0"/>
              <w:autoSpaceDN w:val="0"/>
              <w:contextualSpacing/>
              <w:jc w:val="center"/>
              <w:rPr>
                <w:sz w:val="24"/>
              </w:rPr>
            </w:pPr>
            <w:r w:rsidRPr="00B71EC7">
              <w:rPr>
                <w:sz w:val="24"/>
              </w:rPr>
              <w:t>№</w:t>
            </w:r>
          </w:p>
          <w:p w:rsidR="00572BC2" w:rsidRPr="00B71EC7" w:rsidRDefault="00572BC2" w:rsidP="00B71EC7">
            <w:pPr>
              <w:widowControl w:val="0"/>
              <w:autoSpaceDE w:val="0"/>
              <w:autoSpaceDN w:val="0"/>
              <w:contextualSpacing/>
              <w:jc w:val="center"/>
              <w:rPr>
                <w:sz w:val="24"/>
              </w:rPr>
            </w:pPr>
            <w:r w:rsidRPr="00B71EC7">
              <w:rPr>
                <w:sz w:val="24"/>
              </w:rPr>
              <w:t>п/п</w:t>
            </w:r>
          </w:p>
        </w:tc>
        <w:tc>
          <w:tcPr>
            <w:tcW w:w="8220" w:type="dxa"/>
          </w:tcPr>
          <w:p w:rsidR="00572BC2" w:rsidRPr="00B71EC7" w:rsidRDefault="00572BC2" w:rsidP="00B71EC7">
            <w:pPr>
              <w:widowControl w:val="0"/>
              <w:autoSpaceDE w:val="0"/>
              <w:autoSpaceDN w:val="0"/>
              <w:contextualSpacing/>
              <w:jc w:val="center"/>
              <w:rPr>
                <w:sz w:val="24"/>
              </w:rPr>
            </w:pPr>
            <w:r w:rsidRPr="00B71EC7">
              <w:rPr>
                <w:sz w:val="24"/>
              </w:rPr>
              <w:t>Наименование документа</w:t>
            </w: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1</w:t>
            </w:r>
            <w:r w:rsidR="0087051D">
              <w:rPr>
                <w:sz w:val="24"/>
              </w:rPr>
              <w:t>.</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87051D">
            <w:pPr>
              <w:widowControl w:val="0"/>
              <w:autoSpaceDE w:val="0"/>
              <w:autoSpaceDN w:val="0"/>
              <w:contextualSpacing/>
              <w:jc w:val="center"/>
              <w:rPr>
                <w:sz w:val="24"/>
              </w:rPr>
            </w:pPr>
            <w:r w:rsidRPr="00B71EC7">
              <w:rPr>
                <w:sz w:val="24"/>
              </w:rPr>
              <w:t>2...</w:t>
            </w:r>
          </w:p>
        </w:tc>
        <w:tc>
          <w:tcPr>
            <w:tcW w:w="8220" w:type="dxa"/>
          </w:tcPr>
          <w:p w:rsidR="00572BC2" w:rsidRPr="00B71EC7" w:rsidRDefault="00572BC2" w:rsidP="00572BC2">
            <w:pPr>
              <w:widowControl w:val="0"/>
              <w:autoSpaceDE w:val="0"/>
              <w:autoSpaceDN w:val="0"/>
              <w:contextualSpacing/>
              <w:jc w:val="both"/>
              <w:rPr>
                <w:sz w:val="24"/>
              </w:rPr>
            </w:pPr>
          </w:p>
        </w:tc>
      </w:tr>
      <w:tr w:rsidR="00572BC2" w:rsidRPr="00B71EC7" w:rsidTr="00D02576">
        <w:tc>
          <w:tcPr>
            <w:tcW w:w="850" w:type="dxa"/>
          </w:tcPr>
          <w:p w:rsidR="00572BC2" w:rsidRPr="00B71EC7" w:rsidRDefault="00572BC2" w:rsidP="00572BC2">
            <w:pPr>
              <w:widowControl w:val="0"/>
              <w:autoSpaceDE w:val="0"/>
              <w:autoSpaceDN w:val="0"/>
              <w:contextualSpacing/>
              <w:jc w:val="both"/>
              <w:rPr>
                <w:sz w:val="24"/>
              </w:rPr>
            </w:pPr>
          </w:p>
        </w:tc>
        <w:tc>
          <w:tcPr>
            <w:tcW w:w="8220" w:type="dxa"/>
          </w:tcPr>
          <w:p w:rsidR="00572BC2" w:rsidRPr="00B71EC7" w:rsidRDefault="00572BC2" w:rsidP="00572BC2">
            <w:pPr>
              <w:widowControl w:val="0"/>
              <w:autoSpaceDE w:val="0"/>
              <w:autoSpaceDN w:val="0"/>
              <w:contextualSpacing/>
              <w:jc w:val="both"/>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 20___ год.</w:t>
      </w:r>
    </w:p>
    <w:p w:rsidR="00706016" w:rsidRDefault="00706016" w:rsidP="00572BC2">
      <w:pPr>
        <w:widowControl w:val="0"/>
        <w:autoSpaceDE w:val="0"/>
        <w:autoSpaceDN w:val="0"/>
        <w:contextualSpacing/>
        <w:jc w:val="center"/>
        <w:rPr>
          <w:b/>
        </w:rPr>
      </w:pPr>
      <w:bookmarkStart w:id="34" w:name="P3256"/>
      <w:bookmarkEnd w:id="34"/>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706016" w:rsidRDefault="00706016" w:rsidP="00572BC2">
      <w:pPr>
        <w:widowControl w:val="0"/>
        <w:autoSpaceDE w:val="0"/>
        <w:autoSpaceDN w:val="0"/>
        <w:contextualSpacing/>
        <w:jc w:val="center"/>
        <w:rPr>
          <w:b/>
        </w:rPr>
      </w:pPr>
    </w:p>
    <w:p w:rsidR="00F3659A" w:rsidRDefault="00F3659A" w:rsidP="00B71EC7">
      <w:pPr>
        <w:widowControl w:val="0"/>
        <w:autoSpaceDE w:val="0"/>
        <w:autoSpaceDN w:val="0"/>
        <w:ind w:left="5670"/>
        <w:contextualSpacing/>
      </w:pPr>
    </w:p>
    <w:p w:rsidR="00F3659A" w:rsidRDefault="00F3659A" w:rsidP="00B71EC7">
      <w:pPr>
        <w:widowControl w:val="0"/>
        <w:autoSpaceDE w:val="0"/>
        <w:autoSpaceDN w:val="0"/>
        <w:ind w:left="5670"/>
        <w:contextualSpacing/>
      </w:pPr>
    </w:p>
    <w:p w:rsidR="00706016" w:rsidRPr="00706016" w:rsidRDefault="00706016" w:rsidP="00B71EC7">
      <w:pPr>
        <w:widowControl w:val="0"/>
        <w:autoSpaceDE w:val="0"/>
        <w:autoSpaceDN w:val="0"/>
        <w:ind w:left="5670"/>
        <w:contextualSpacing/>
      </w:pPr>
      <w:r w:rsidRPr="00706016">
        <w:t>Приложение 4 к постановлению</w:t>
      </w:r>
    </w:p>
    <w:p w:rsidR="00B71EC7" w:rsidRDefault="00706016" w:rsidP="00B71EC7">
      <w:pPr>
        <w:widowControl w:val="0"/>
        <w:autoSpaceDE w:val="0"/>
        <w:autoSpaceDN w:val="0"/>
        <w:ind w:left="5670"/>
        <w:contextualSpacing/>
      </w:pPr>
      <w:r w:rsidRPr="00706016">
        <w:t xml:space="preserve">администрации района </w:t>
      </w:r>
    </w:p>
    <w:p w:rsidR="00706016" w:rsidRPr="00706016" w:rsidRDefault="00706016" w:rsidP="00B71EC7">
      <w:pPr>
        <w:widowControl w:val="0"/>
        <w:autoSpaceDE w:val="0"/>
        <w:autoSpaceDN w:val="0"/>
        <w:ind w:left="5670"/>
        <w:contextualSpacing/>
      </w:pPr>
      <w:r w:rsidRPr="00706016">
        <w:t xml:space="preserve">от </w:t>
      </w:r>
      <w:r w:rsidR="007D4CA1">
        <w:t>21.12.2023</w:t>
      </w:r>
      <w:r w:rsidR="00B71EC7">
        <w:t xml:space="preserve"> </w:t>
      </w:r>
      <w:r w:rsidRPr="00706016">
        <w:t xml:space="preserve">№ </w:t>
      </w:r>
      <w:r w:rsidR="007D4CA1">
        <w:t>1406</w:t>
      </w:r>
    </w:p>
    <w:p w:rsidR="00706016" w:rsidRDefault="00706016" w:rsidP="00572BC2">
      <w:pPr>
        <w:widowControl w:val="0"/>
        <w:autoSpaceDE w:val="0"/>
        <w:autoSpaceDN w:val="0"/>
        <w:contextualSpacing/>
        <w:jc w:val="center"/>
        <w:rPr>
          <w:b/>
        </w:rPr>
      </w:pPr>
    </w:p>
    <w:p w:rsidR="00B71EC7" w:rsidRDefault="00B71EC7"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B71EC7" w:rsidRDefault="00572BC2" w:rsidP="00572BC2">
      <w:pPr>
        <w:widowControl w:val="0"/>
        <w:autoSpaceDE w:val="0"/>
        <w:autoSpaceDN w:val="0"/>
        <w:contextualSpacing/>
        <w:jc w:val="center"/>
        <w:rPr>
          <w:b/>
        </w:rPr>
      </w:pPr>
      <w:r w:rsidRPr="00572BC2">
        <w:rPr>
          <w:b/>
        </w:rPr>
        <w:t xml:space="preserve">предоставления субсидий сельскохозяйственным товаропроизводителям района </w:t>
      </w:r>
    </w:p>
    <w:p w:rsidR="00572BC2" w:rsidRPr="00B71EC7" w:rsidRDefault="00B71EC7" w:rsidP="00572BC2">
      <w:pPr>
        <w:widowControl w:val="0"/>
        <w:autoSpaceDE w:val="0"/>
        <w:autoSpaceDN w:val="0"/>
        <w:contextualSpacing/>
        <w:jc w:val="center"/>
      </w:pPr>
      <w:r w:rsidRPr="00B71EC7">
        <w:t>(далее ‒</w:t>
      </w:r>
      <w:r w:rsidR="00572BC2" w:rsidRPr="00B71EC7">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w:t>
      </w:r>
    </w:p>
    <w:p w:rsidR="00572BC2" w:rsidRPr="00572BC2" w:rsidRDefault="00572BC2" w:rsidP="00572BC2">
      <w:pPr>
        <w:widowControl w:val="0"/>
        <w:autoSpaceDE w:val="0"/>
        <w:autoSpaceDN w:val="0"/>
        <w:contextualSpacing/>
        <w:jc w:val="both"/>
      </w:pPr>
    </w:p>
    <w:p w:rsidR="00572BC2" w:rsidRPr="00EE436F" w:rsidRDefault="00572BC2" w:rsidP="00B71EC7">
      <w:pPr>
        <w:widowControl w:val="0"/>
        <w:autoSpaceDE w:val="0"/>
        <w:autoSpaceDN w:val="0"/>
        <w:ind w:firstLine="709"/>
        <w:contextualSpacing/>
        <w:jc w:val="both"/>
      </w:pPr>
      <w:r w:rsidRPr="00572BC2">
        <w:t xml:space="preserve">1.1. </w:t>
      </w:r>
      <w:r w:rsidRPr="00EE436F">
        <w:t>Порядок разработан в соответствии с Федеральными законами</w:t>
      </w:r>
      <w:r w:rsidR="00C47AAC">
        <w:t xml:space="preserve">                         </w:t>
      </w:r>
      <w:r w:rsidRPr="00EE436F">
        <w:t xml:space="preserve"> от 29.12.2006 </w:t>
      </w:r>
      <w:hyperlink r:id="rId53" w:tooltip="Федеральный закон от 29.12.2006 N 264-ФЗ (ред. от 30.12.2021) &quot;О развитии сельского хозяйства&quot; {КонсультантПлюс}">
        <w:r w:rsidRPr="00EE436F">
          <w:t>№ 264-ФЗ</w:t>
        </w:r>
      </w:hyperlink>
      <w:r w:rsidRPr="00EE436F">
        <w:t xml:space="preserve"> «О развитии сельского хозяйства», </w:t>
      </w:r>
      <w:r w:rsidR="006847E7" w:rsidRPr="00EE436F">
        <w:t xml:space="preserve">от 07.07.2003 </w:t>
      </w:r>
      <w:r w:rsidR="00C47AAC">
        <w:t xml:space="preserve">                        </w:t>
      </w:r>
      <w:hyperlink r:id="rId54" w:tooltip="Федеральный закон от 07.07.2003 N 112-ФЗ (ред. от 28.06.2021) &quot;О личном подсобном хозяйстве&quot; {КонсультантПлюс}">
        <w:r w:rsidR="006847E7" w:rsidRPr="00EE436F">
          <w:t>№ 112-ФЗ</w:t>
        </w:r>
      </w:hyperlink>
      <w:r w:rsidR="006847E7" w:rsidRPr="00EE436F">
        <w:t xml:space="preserve"> «О личном подсобном хозяйстве», государственной </w:t>
      </w:r>
      <w:hyperlink r:id="rId55"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history="1">
        <w:r w:rsidR="006847E7" w:rsidRPr="00EE436F">
          <w:t>программы</w:t>
        </w:r>
      </w:hyperlink>
      <w:r w:rsidR="006847E7" w:rsidRPr="00EE436F">
        <w:t xml:space="preserve"> «Развитие агропромышленного комплекса»</w:t>
      </w:r>
      <w:r w:rsidR="006847E7">
        <w:t xml:space="preserve">, </w:t>
      </w:r>
      <w:r w:rsidRPr="00EE436F">
        <w:t xml:space="preserve">от 11.06.2003 </w:t>
      </w:r>
      <w:hyperlink r:id="rId56" w:tooltip="Федеральный закон от 11.06.2003 N 74-ФЗ (ред. от 06.12.2021) &quot;О крестьянском (фермерском) хозяйстве&quot; (с изм. и доп., вступ. в силу с 01.03.2022) {КонсультантПлюс}">
        <w:r w:rsidRPr="00EE436F">
          <w:t>№ 74-ФЗ</w:t>
        </w:r>
      </w:hyperlink>
      <w:r w:rsidRPr="00EE436F">
        <w:t xml:space="preserve"> «О крестьянском (фермерском) хозяйстве», </w:t>
      </w:r>
      <w:r w:rsidR="00EE436F" w:rsidRPr="00EE436F">
        <w:t xml:space="preserve">в целях реализации мероприятий </w:t>
      </w:r>
      <w:r w:rsidRPr="00EE436F">
        <w:t>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утвержденной постановлением администра</w:t>
      </w:r>
      <w:r w:rsidR="006847E7">
        <w:t>ции района (далее ‒</w:t>
      </w:r>
      <w:r w:rsidRPr="00EE436F">
        <w:t xml:space="preserve"> муниципальная программа).</w:t>
      </w:r>
    </w:p>
    <w:p w:rsidR="00572BC2" w:rsidRPr="00572BC2" w:rsidRDefault="00572BC2" w:rsidP="00B71EC7">
      <w:pPr>
        <w:widowControl w:val="0"/>
        <w:autoSpaceDE w:val="0"/>
        <w:autoSpaceDN w:val="0"/>
        <w:ind w:firstLine="709"/>
        <w:contextualSpacing/>
        <w:jc w:val="both"/>
      </w:pPr>
      <w:r w:rsidRPr="00572BC2">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w:t>
      </w:r>
      <w:r w:rsidR="006847E7">
        <w:t>едоставляющим субсидии, соблюдения</w:t>
      </w:r>
      <w:r w:rsidRPr="00572BC2">
        <w:t xml:space="preserve">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сельскохозяйственн</w:t>
      </w:r>
      <w:r w:rsidR="006847E7">
        <w:t>ым товаропроизводителям (далее ‒</w:t>
      </w:r>
      <w:r w:rsidRPr="00572BC2">
        <w:t xml:space="preserve"> субсидии) их получателями.</w:t>
      </w:r>
    </w:p>
    <w:p w:rsidR="00572BC2" w:rsidRPr="00572BC2" w:rsidRDefault="00572BC2" w:rsidP="00B71EC7">
      <w:pPr>
        <w:widowControl w:val="0"/>
        <w:autoSpaceDE w:val="0"/>
        <w:autoSpaceDN w:val="0"/>
        <w:ind w:firstLine="709"/>
        <w:contextualSpacing/>
        <w:jc w:val="both"/>
      </w:pPr>
      <w:r w:rsidRPr="00572BC2">
        <w:t>1.3. Субсидии предоставляются на возмещение части затрат в целях создания условий сельскохозяйственным товаропроизводителям района.</w:t>
      </w:r>
    </w:p>
    <w:p w:rsidR="00572BC2" w:rsidRPr="00572BC2" w:rsidRDefault="00572BC2" w:rsidP="00B71EC7">
      <w:pPr>
        <w:widowControl w:val="0"/>
        <w:autoSpaceDE w:val="0"/>
        <w:autoSpaceDN w:val="0"/>
        <w:ind w:firstLine="709"/>
        <w:contextualSpacing/>
        <w:jc w:val="both"/>
      </w:pPr>
      <w:r w:rsidRPr="00572BC2">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572BC2" w:rsidRPr="00572BC2" w:rsidRDefault="00572BC2" w:rsidP="00B71EC7">
      <w:pPr>
        <w:widowControl w:val="0"/>
        <w:autoSpaceDE w:val="0"/>
        <w:autoSpaceDN w:val="0"/>
        <w:ind w:firstLine="709"/>
        <w:contextualSpacing/>
        <w:jc w:val="both"/>
      </w:pPr>
      <w:r w:rsidRPr="00572BC2">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w:t>
      </w:r>
      <w:r w:rsidR="006847E7">
        <w:t>ого района (далее ‒</w:t>
      </w:r>
      <w:r w:rsidRPr="00572BC2">
        <w:t xml:space="preserve"> главный распорядитель бюджетных средств).</w:t>
      </w:r>
    </w:p>
    <w:p w:rsidR="00572BC2" w:rsidRPr="00572BC2" w:rsidRDefault="00572BC2" w:rsidP="00B71EC7">
      <w:pPr>
        <w:widowControl w:val="0"/>
        <w:autoSpaceDE w:val="0"/>
        <w:autoSpaceDN w:val="0"/>
        <w:ind w:firstLine="709"/>
        <w:contextualSpacing/>
        <w:jc w:val="both"/>
      </w:pPr>
      <w:r w:rsidRPr="00572BC2">
        <w:t>1.4.1. Отб</w:t>
      </w:r>
      <w:r w:rsidR="006847E7">
        <w:t>ор получателей субсидии (далее ‒</w:t>
      </w:r>
      <w:r w:rsidRPr="00572BC2">
        <w:t xml:space="preserve"> отбор) осуществляется </w:t>
      </w:r>
      <w:r w:rsidR="000948D7" w:rsidRPr="000948D7">
        <w:rPr>
          <w:iCs/>
        </w:rPr>
        <w:t>отдел</w:t>
      </w:r>
      <w:r w:rsidR="000948D7">
        <w:rPr>
          <w:iCs/>
        </w:rPr>
        <w:t>ом</w:t>
      </w:r>
      <w:r w:rsidR="000948D7" w:rsidRPr="000948D7">
        <w:rPr>
          <w:iCs/>
        </w:rPr>
        <w:t xml:space="preserve"> предпринимательства и сельского хозяйства управления предпринимательства, инвестиций и муниципальных программ</w:t>
      </w:r>
      <w:r w:rsidR="000948D7" w:rsidRPr="000948D7">
        <w:t xml:space="preserve"> департамента экономики</w:t>
      </w:r>
      <w:r w:rsidR="006E165E" w:rsidRPr="006E165E">
        <w:t xml:space="preserve"> администрации района </w:t>
      </w:r>
      <w:r w:rsidR="006847E7">
        <w:t>(далее ‒</w:t>
      </w:r>
      <w:r w:rsidRPr="00572BC2">
        <w:t xml:space="preserve"> </w:t>
      </w:r>
      <w:r w:rsidR="00B75D58">
        <w:t>Отдел</w:t>
      </w:r>
      <w:r w:rsidRPr="00572BC2">
        <w:t>).</w:t>
      </w:r>
    </w:p>
    <w:p w:rsidR="00572BC2" w:rsidRPr="00572BC2" w:rsidRDefault="00572BC2" w:rsidP="00B71EC7">
      <w:pPr>
        <w:widowControl w:val="0"/>
        <w:autoSpaceDE w:val="0"/>
        <w:autoSpaceDN w:val="0"/>
        <w:ind w:firstLine="709"/>
        <w:contextualSpacing/>
        <w:jc w:val="both"/>
      </w:pPr>
      <w:r w:rsidRPr="00572BC2">
        <w:t>1.4.2. Получатель субсидии определяется по итогам проведения отбора среди сельскохозяйственных товаропроизводителей, претендующих на получение субсидии, соответствующих критериям отбора и требованиям, установленным Порядком.</w:t>
      </w:r>
    </w:p>
    <w:p w:rsidR="00572BC2" w:rsidRPr="00572BC2" w:rsidRDefault="00572BC2" w:rsidP="00B71EC7">
      <w:pPr>
        <w:widowControl w:val="0"/>
        <w:autoSpaceDE w:val="0"/>
        <w:autoSpaceDN w:val="0"/>
        <w:ind w:firstLine="709"/>
        <w:contextualSpacing/>
        <w:jc w:val="both"/>
      </w:pPr>
      <w:r w:rsidRPr="00572BC2">
        <w:t>1.5. Основные понятия:</w:t>
      </w:r>
    </w:p>
    <w:p w:rsidR="00572BC2" w:rsidRPr="00572BC2" w:rsidRDefault="00572BC2" w:rsidP="00B71EC7">
      <w:pPr>
        <w:widowControl w:val="0"/>
        <w:autoSpaceDE w:val="0"/>
        <w:autoSpaceDN w:val="0"/>
        <w:ind w:firstLine="709"/>
        <w:contextualSpacing/>
        <w:jc w:val="both"/>
      </w:pPr>
      <w:r w:rsidRPr="00572BC2">
        <w:t>1.5.1. Сельскохоз</w:t>
      </w:r>
      <w:r w:rsidR="006847E7">
        <w:t>яйственные товаропроизводители ‒</w:t>
      </w:r>
      <w:r w:rsidRPr="00572BC2">
        <w:t xml:space="preserve">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w:t>
      </w:r>
    </w:p>
    <w:p w:rsidR="00572BC2" w:rsidRPr="00572BC2" w:rsidRDefault="00572BC2" w:rsidP="00B71EC7">
      <w:pPr>
        <w:widowControl w:val="0"/>
        <w:autoSpaceDE w:val="0"/>
        <w:autoSpaceDN w:val="0"/>
        <w:ind w:firstLine="709"/>
        <w:contextualSpacing/>
        <w:jc w:val="both"/>
      </w:pPr>
      <w:r w:rsidRPr="00572BC2">
        <w:t xml:space="preserve">Понятие «сельскохозяйственный товаропроизводитель» применяется в значении, указанном в </w:t>
      </w:r>
      <w:hyperlink r:id="rId57"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572BC2" w:rsidRPr="00572BC2" w:rsidRDefault="00572BC2" w:rsidP="00B71EC7">
      <w:pPr>
        <w:widowControl w:val="0"/>
        <w:autoSpaceDE w:val="0"/>
        <w:autoSpaceDN w:val="0"/>
        <w:ind w:firstLine="709"/>
        <w:contextualSpacing/>
        <w:jc w:val="both"/>
      </w:pPr>
      <w:bookmarkStart w:id="35" w:name="P3279"/>
      <w:bookmarkEnd w:id="35"/>
      <w:r w:rsidRPr="00572BC2">
        <w:t>1.6. Право на получение субсидии имеют сельскохозяйственные товаропроизводители.</w:t>
      </w:r>
    </w:p>
    <w:p w:rsidR="00572BC2" w:rsidRPr="00572BC2" w:rsidRDefault="00572BC2" w:rsidP="00B71EC7">
      <w:pPr>
        <w:widowControl w:val="0"/>
        <w:autoSpaceDE w:val="0"/>
        <w:autoSpaceDN w:val="0"/>
        <w:ind w:firstLine="709"/>
        <w:contextualSpacing/>
        <w:jc w:val="both"/>
      </w:pPr>
      <w:r w:rsidRPr="00572BC2">
        <w:t>Критериями отбора являются:</w:t>
      </w:r>
    </w:p>
    <w:p w:rsidR="00572BC2" w:rsidRPr="00572BC2" w:rsidRDefault="00572BC2" w:rsidP="00B71EC7">
      <w:pPr>
        <w:widowControl w:val="0"/>
        <w:autoSpaceDE w:val="0"/>
        <w:autoSpaceDN w:val="0"/>
        <w:ind w:firstLine="709"/>
        <w:contextualSpacing/>
        <w:jc w:val="both"/>
      </w:pPr>
      <w:r w:rsidRPr="00572BC2">
        <w:t>1.6.1. Наличие государственной регистрации в качестве юридического лица или индивидуального предпринимателя.</w:t>
      </w:r>
    </w:p>
    <w:p w:rsidR="00572BC2" w:rsidRPr="00572BC2" w:rsidRDefault="00572BC2" w:rsidP="00B71EC7">
      <w:pPr>
        <w:widowControl w:val="0"/>
        <w:autoSpaceDE w:val="0"/>
        <w:autoSpaceDN w:val="0"/>
        <w:ind w:firstLine="709"/>
        <w:contextualSpacing/>
        <w:jc w:val="both"/>
      </w:pPr>
      <w:r w:rsidRPr="00572BC2">
        <w:t>1.6.2. Осуществление деятельности в Нижневартовском районе.</w:t>
      </w:r>
    </w:p>
    <w:p w:rsidR="00572BC2" w:rsidRPr="00572BC2" w:rsidRDefault="00572BC2" w:rsidP="00B71EC7">
      <w:pPr>
        <w:widowControl w:val="0"/>
        <w:autoSpaceDE w:val="0"/>
        <w:autoSpaceDN w:val="0"/>
        <w:ind w:firstLine="709"/>
        <w:contextualSpacing/>
        <w:jc w:val="both"/>
      </w:pPr>
      <w:r w:rsidRPr="00572BC2">
        <w:t xml:space="preserve">1.6.3. Соответствие требованиям, установленным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пунктом 2.10</w:t>
        </w:r>
      </w:hyperlink>
      <w:r w:rsidRPr="00572BC2">
        <w:t xml:space="preserve"> настоящего Порядка.</w:t>
      </w:r>
    </w:p>
    <w:p w:rsidR="00572BC2" w:rsidRPr="00572BC2" w:rsidRDefault="00572BC2" w:rsidP="00B71EC7">
      <w:pPr>
        <w:widowControl w:val="0"/>
        <w:autoSpaceDE w:val="0"/>
        <w:autoSpaceDN w:val="0"/>
        <w:ind w:firstLine="709"/>
        <w:contextualSpacing/>
        <w:jc w:val="both"/>
      </w:pPr>
      <w:r w:rsidRPr="00572BC2">
        <w:t>1.6.4. Участник отбора является сельскохозяйственным товаропроизводителем.</w:t>
      </w:r>
    </w:p>
    <w:p w:rsidR="00572BC2" w:rsidRPr="00572BC2" w:rsidRDefault="00572BC2" w:rsidP="00B71EC7">
      <w:pPr>
        <w:widowControl w:val="0"/>
        <w:autoSpaceDE w:val="0"/>
        <w:autoSpaceDN w:val="0"/>
        <w:ind w:firstLine="709"/>
        <w:contextualSpacing/>
        <w:jc w:val="both"/>
      </w:pPr>
      <w:r w:rsidRPr="00572BC2">
        <w:t>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Порядок проведения отбора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36" w:name="P3289"/>
      <w:bookmarkEnd w:id="36"/>
      <w:r w:rsidRPr="00572BC2">
        <w:t>2.1. Отдел размещает объявление в разделе «Агропромышленный комплекс»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572BC2" w:rsidRPr="00572BC2" w:rsidRDefault="00572BC2" w:rsidP="006847E7">
      <w:pPr>
        <w:widowControl w:val="0"/>
        <w:autoSpaceDE w:val="0"/>
        <w:autoSpaceDN w:val="0"/>
        <w:ind w:firstLine="709"/>
        <w:contextualSpacing/>
        <w:jc w:val="both"/>
      </w:pPr>
      <w:r w:rsidRPr="00572BC2">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572BC2" w:rsidRPr="00572BC2" w:rsidRDefault="00572BC2" w:rsidP="006847E7">
      <w:pPr>
        <w:widowControl w:val="0"/>
        <w:autoSpaceDE w:val="0"/>
        <w:autoSpaceDN w:val="0"/>
        <w:ind w:firstLine="709"/>
        <w:contextualSpacing/>
        <w:jc w:val="both"/>
      </w:pPr>
      <w:r w:rsidRPr="00572BC2">
        <w:t>наименование, место нахождения, почтовый адрес, адрес электронной почты, контактный номер телефона главного распорядителя бюджетных средств;</w:t>
      </w:r>
    </w:p>
    <w:p w:rsidR="00572BC2" w:rsidRPr="00572BC2" w:rsidRDefault="00572BC2" w:rsidP="006847E7">
      <w:pPr>
        <w:widowControl w:val="0"/>
        <w:autoSpaceDE w:val="0"/>
        <w:autoSpaceDN w:val="0"/>
        <w:ind w:firstLine="709"/>
        <w:contextualSpacing/>
        <w:jc w:val="both"/>
      </w:pPr>
      <w:r w:rsidRPr="00572BC2">
        <w:t>результаты предоставления субсидии;</w:t>
      </w:r>
    </w:p>
    <w:p w:rsidR="00572BC2" w:rsidRPr="00572BC2" w:rsidRDefault="00572BC2" w:rsidP="006847E7">
      <w:pPr>
        <w:widowControl w:val="0"/>
        <w:autoSpaceDE w:val="0"/>
        <w:autoSpaceDN w:val="0"/>
        <w:ind w:firstLine="709"/>
        <w:contextualSpacing/>
        <w:jc w:val="both"/>
      </w:pPr>
      <w:r w:rsidRPr="00572BC2">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72BC2" w:rsidRPr="00572BC2" w:rsidRDefault="00572BC2" w:rsidP="006847E7">
      <w:pPr>
        <w:widowControl w:val="0"/>
        <w:autoSpaceDE w:val="0"/>
        <w:autoSpaceDN w:val="0"/>
        <w:ind w:firstLine="709"/>
        <w:contextualSpacing/>
        <w:jc w:val="both"/>
      </w:pPr>
      <w:r w:rsidRPr="00572BC2">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572BC2" w:rsidRPr="00572BC2" w:rsidRDefault="00572BC2" w:rsidP="006847E7">
      <w:pPr>
        <w:widowControl w:val="0"/>
        <w:autoSpaceDE w:val="0"/>
        <w:autoSpaceDN w:val="0"/>
        <w:ind w:firstLine="709"/>
        <w:contextualSpacing/>
        <w:jc w:val="both"/>
      </w:pPr>
      <w:r w:rsidRPr="00572BC2">
        <w:t>порядок подачи заявок участниками отбора и требования, предъявляемые к форме и содержанию заявок, подаваемых участниками отбора;</w:t>
      </w:r>
    </w:p>
    <w:p w:rsidR="00572BC2" w:rsidRPr="00572BC2" w:rsidRDefault="00572BC2" w:rsidP="006847E7">
      <w:pPr>
        <w:widowControl w:val="0"/>
        <w:autoSpaceDE w:val="0"/>
        <w:autoSpaceDN w:val="0"/>
        <w:ind w:firstLine="709"/>
        <w:contextualSpacing/>
        <w:jc w:val="both"/>
      </w:pPr>
      <w:r w:rsidRPr="00572BC2">
        <w:t>порядок отзыва предложений, их возврата, определяющий в том числе основания для возврата, внесения изменений в предложения участников отбора;</w:t>
      </w:r>
    </w:p>
    <w:p w:rsidR="00572BC2" w:rsidRPr="00572BC2" w:rsidRDefault="00572BC2" w:rsidP="006847E7">
      <w:pPr>
        <w:widowControl w:val="0"/>
        <w:autoSpaceDE w:val="0"/>
        <w:autoSpaceDN w:val="0"/>
        <w:ind w:firstLine="709"/>
        <w:contextualSpacing/>
        <w:jc w:val="both"/>
      </w:pPr>
      <w:r w:rsidRPr="00572BC2">
        <w:t>правила рассмотрения и оценки предложений;</w:t>
      </w:r>
    </w:p>
    <w:p w:rsidR="00572BC2" w:rsidRPr="00572BC2" w:rsidRDefault="00572BC2" w:rsidP="006847E7">
      <w:pPr>
        <w:widowControl w:val="0"/>
        <w:autoSpaceDE w:val="0"/>
        <w:autoSpaceDN w:val="0"/>
        <w:ind w:firstLine="709"/>
        <w:contextualSpacing/>
        <w:jc w:val="both"/>
      </w:pPr>
      <w:r w:rsidRPr="00572BC2">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2BC2" w:rsidRPr="00572BC2" w:rsidRDefault="00572BC2" w:rsidP="006847E7">
      <w:pPr>
        <w:widowControl w:val="0"/>
        <w:autoSpaceDE w:val="0"/>
        <w:autoSpaceDN w:val="0"/>
        <w:ind w:firstLine="709"/>
        <w:contextualSpacing/>
        <w:jc w:val="both"/>
      </w:pPr>
      <w:r w:rsidRPr="00572BC2">
        <w:t>срок, в течение которого победитель отбора должен подписать соглашение о предоставлении субсидии;</w:t>
      </w:r>
    </w:p>
    <w:p w:rsidR="00572BC2" w:rsidRPr="00572BC2" w:rsidRDefault="00572BC2" w:rsidP="006847E7">
      <w:pPr>
        <w:widowControl w:val="0"/>
        <w:autoSpaceDE w:val="0"/>
        <w:autoSpaceDN w:val="0"/>
        <w:ind w:firstLine="709"/>
        <w:contextualSpacing/>
        <w:jc w:val="both"/>
      </w:pPr>
      <w:r w:rsidRPr="00572BC2">
        <w:t>условия признания победителя отбора уклонившимся от заключения соглашения о предоставлении субсидии;</w:t>
      </w:r>
    </w:p>
    <w:p w:rsidR="00572BC2" w:rsidRPr="00572BC2" w:rsidRDefault="00572BC2" w:rsidP="006847E7">
      <w:pPr>
        <w:widowControl w:val="0"/>
        <w:autoSpaceDE w:val="0"/>
        <w:autoSpaceDN w:val="0"/>
        <w:ind w:firstLine="709"/>
        <w:contextualSpacing/>
        <w:jc w:val="both"/>
      </w:pPr>
      <w:r w:rsidRPr="00572BC2">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572BC2" w:rsidRPr="00572BC2" w:rsidRDefault="00572BC2" w:rsidP="006847E7">
      <w:pPr>
        <w:widowControl w:val="0"/>
        <w:autoSpaceDE w:val="0"/>
        <w:autoSpaceDN w:val="0"/>
        <w:ind w:firstLine="709"/>
        <w:contextualSpacing/>
        <w:jc w:val="both"/>
      </w:pPr>
      <w:bookmarkStart w:id="37" w:name="P3302"/>
      <w:bookmarkEnd w:id="37"/>
      <w:r w:rsidRPr="00572BC2">
        <w:t>2.2. Для участия в отборе участнику необходимо представить в Отдел следующие документы:</w:t>
      </w:r>
    </w:p>
    <w:p w:rsidR="00572BC2" w:rsidRPr="00572BC2" w:rsidRDefault="00375DB9" w:rsidP="006847E7">
      <w:pPr>
        <w:widowControl w:val="0"/>
        <w:autoSpaceDE w:val="0"/>
        <w:autoSpaceDN w:val="0"/>
        <w:ind w:firstLine="709"/>
        <w:contextualSpacing/>
        <w:jc w:val="both"/>
      </w:pPr>
      <w:hyperlink w:anchor="P3518" w:tooltip="                                  ЗАЯВКА">
        <w:r w:rsidR="00572BC2" w:rsidRPr="00572BC2">
          <w:t>заявку</w:t>
        </w:r>
      </w:hyperlink>
      <w:r w:rsidR="00572BC2" w:rsidRPr="00572BC2">
        <w:t xml:space="preserve"> о предоставлении субсидии с приложением документов, перечень которых определен Порядком, по форме согласно приложению 1 к Порядку;</w:t>
      </w:r>
    </w:p>
    <w:p w:rsidR="00572BC2" w:rsidRPr="00572BC2" w:rsidRDefault="00572BC2" w:rsidP="006847E7">
      <w:pPr>
        <w:widowControl w:val="0"/>
        <w:autoSpaceDE w:val="0"/>
        <w:autoSpaceDN w:val="0"/>
        <w:ind w:firstLine="709"/>
        <w:contextualSpacing/>
        <w:jc w:val="both"/>
      </w:pPr>
      <w:r w:rsidRPr="00572BC2">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6847E7">
      <w:pPr>
        <w:widowControl w:val="0"/>
        <w:autoSpaceDE w:val="0"/>
        <w:autoSpaceDN w:val="0"/>
        <w:ind w:firstLine="709"/>
        <w:contextualSpacing/>
        <w:jc w:val="both"/>
      </w:pPr>
      <w:r w:rsidRPr="00572BC2">
        <w:t>реквизиты банковского счета.</w:t>
      </w:r>
    </w:p>
    <w:p w:rsidR="00572BC2" w:rsidRPr="00572BC2" w:rsidRDefault="00572BC2" w:rsidP="006847E7">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w:t>
      </w:r>
      <w:r w:rsidR="006847E7">
        <w:t xml:space="preserve">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6847E7">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6847E7">
      <w:pPr>
        <w:widowControl w:val="0"/>
        <w:autoSpaceDE w:val="0"/>
        <w:autoSpaceDN w:val="0"/>
        <w:ind w:firstLine="709"/>
        <w:contextualSpacing/>
        <w:jc w:val="both"/>
      </w:pPr>
      <w:r w:rsidRPr="00572BC2">
        <w:t xml:space="preserve">2.2.1. Дополнительно представляются документы, указанные в </w:t>
      </w:r>
      <w:hyperlink w:anchor="P3393" w:tooltip="IV. Субсидии сельскохозяйственным товаропроизводителям">
        <w:r w:rsidRPr="00572BC2">
          <w:t>разделе IV</w:t>
        </w:r>
      </w:hyperlink>
      <w:r w:rsidRPr="00572BC2">
        <w:t xml:space="preserve"> настоящего Порядка, в соответствии с видами субсидий.</w:t>
      </w:r>
    </w:p>
    <w:p w:rsidR="00572BC2" w:rsidRPr="00572BC2" w:rsidRDefault="00572BC2" w:rsidP="006847E7">
      <w:pPr>
        <w:widowControl w:val="0"/>
        <w:autoSpaceDE w:val="0"/>
        <w:autoSpaceDN w:val="0"/>
        <w:ind w:firstLine="709"/>
        <w:contextualSpacing/>
        <w:jc w:val="both"/>
      </w:pPr>
      <w:r w:rsidRPr="00572BC2">
        <w:t>2.3. Документы в форме оригиналов или заверенных надлежащим образом копий участники отбора представляют в Отдел одним из следующих способов:</w:t>
      </w:r>
    </w:p>
    <w:p w:rsidR="00572BC2" w:rsidRPr="00572BC2" w:rsidRDefault="00572BC2" w:rsidP="006847E7">
      <w:pPr>
        <w:widowControl w:val="0"/>
        <w:autoSpaceDE w:val="0"/>
        <w:autoSpaceDN w:val="0"/>
        <w:ind w:firstLine="709"/>
        <w:contextualSpacing/>
        <w:jc w:val="both"/>
      </w:pPr>
      <w:r w:rsidRPr="00572BC2">
        <w:t>в Отдел по адресу: ул. Таежная, д. 19, кабинет 208, г. Нижневартовск, Хан</w:t>
      </w:r>
      <w:r w:rsidR="006847E7">
        <w:t>ты-Мансийский автономный округ ‒</w:t>
      </w:r>
      <w:r w:rsidRPr="00572BC2">
        <w:t xml:space="preserve"> Югра, 628616;</w:t>
      </w:r>
    </w:p>
    <w:p w:rsidR="00572BC2" w:rsidRPr="00572BC2" w:rsidRDefault="00572BC2" w:rsidP="006847E7">
      <w:pPr>
        <w:widowControl w:val="0"/>
        <w:autoSpaceDE w:val="0"/>
        <w:autoSpaceDN w:val="0"/>
        <w:ind w:firstLine="709"/>
        <w:contextualSpacing/>
        <w:jc w:val="both"/>
      </w:pPr>
      <w:r w:rsidRPr="00572BC2">
        <w:t>через многофункциональный центр предоставления государственных и муниципальных услуг;</w:t>
      </w:r>
    </w:p>
    <w:p w:rsidR="00572BC2" w:rsidRPr="00572BC2" w:rsidRDefault="00572BC2" w:rsidP="006847E7">
      <w:pPr>
        <w:widowControl w:val="0"/>
        <w:autoSpaceDE w:val="0"/>
        <w:autoSpaceDN w:val="0"/>
        <w:ind w:firstLine="709"/>
        <w:contextualSpacing/>
        <w:jc w:val="both"/>
      </w:pPr>
      <w:r w:rsidRPr="00572BC2">
        <w:t>в электронной форме на адрес электронной почты: OMP@nvraion.ru в форме сканированных в формате PDF оригиналов документов.</w:t>
      </w:r>
    </w:p>
    <w:p w:rsidR="00572BC2" w:rsidRPr="00572BC2" w:rsidRDefault="00572BC2" w:rsidP="006847E7">
      <w:pPr>
        <w:widowControl w:val="0"/>
        <w:autoSpaceDE w:val="0"/>
        <w:autoSpaceDN w:val="0"/>
        <w:ind w:firstLine="709"/>
        <w:contextualSpacing/>
        <w:jc w:val="both"/>
      </w:pPr>
      <w:r w:rsidRPr="00572BC2">
        <w:t>2.4. Заявка подлежит регистрации не позднее 3 рабочих дней после подачи участником отбора заявки.</w:t>
      </w:r>
    </w:p>
    <w:p w:rsidR="00572BC2" w:rsidRPr="00572BC2" w:rsidRDefault="00572BC2" w:rsidP="006847E7">
      <w:pPr>
        <w:widowControl w:val="0"/>
        <w:autoSpaceDE w:val="0"/>
        <w:autoSpaceDN w:val="0"/>
        <w:ind w:firstLine="709"/>
        <w:contextualSpacing/>
        <w:jc w:val="both"/>
      </w:pPr>
      <w:r w:rsidRPr="00572BC2">
        <w:t>2.5.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572BC2" w:rsidRPr="00572BC2" w:rsidRDefault="00572BC2" w:rsidP="006847E7">
      <w:pPr>
        <w:widowControl w:val="0"/>
        <w:autoSpaceDE w:val="0"/>
        <w:autoSpaceDN w:val="0"/>
        <w:ind w:firstLine="709"/>
        <w:contextualSpacing/>
        <w:jc w:val="both"/>
      </w:pPr>
      <w:r w:rsidRPr="00572BC2">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572BC2" w:rsidRPr="00572BC2" w:rsidRDefault="00572BC2" w:rsidP="006847E7">
      <w:pPr>
        <w:widowControl w:val="0"/>
        <w:autoSpaceDE w:val="0"/>
        <w:autoSpaceDN w:val="0"/>
        <w:ind w:firstLine="709"/>
        <w:contextualSpacing/>
        <w:jc w:val="both"/>
      </w:pPr>
      <w:r w:rsidRPr="00572BC2">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 лично или почтой с уведомлением о вручении.</w:t>
      </w:r>
    </w:p>
    <w:p w:rsidR="00572BC2" w:rsidRPr="00572BC2" w:rsidRDefault="00572BC2" w:rsidP="006847E7">
      <w:pPr>
        <w:widowControl w:val="0"/>
        <w:autoSpaceDE w:val="0"/>
        <w:autoSpaceDN w:val="0"/>
        <w:ind w:firstLine="709"/>
        <w:contextualSpacing/>
        <w:jc w:val="both"/>
      </w:pPr>
      <w:r w:rsidRPr="00572BC2">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572BC2" w:rsidRPr="00572BC2" w:rsidRDefault="00572BC2" w:rsidP="006847E7">
      <w:pPr>
        <w:widowControl w:val="0"/>
        <w:autoSpaceDE w:val="0"/>
        <w:autoSpaceDN w:val="0"/>
        <w:ind w:firstLine="709"/>
        <w:contextualSpacing/>
        <w:jc w:val="both"/>
      </w:pPr>
      <w:r w:rsidRPr="00572BC2">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572BC2" w:rsidRPr="00572BC2" w:rsidRDefault="00572BC2" w:rsidP="006847E7">
      <w:pPr>
        <w:widowControl w:val="0"/>
        <w:autoSpaceDE w:val="0"/>
        <w:autoSpaceDN w:val="0"/>
        <w:ind w:firstLine="709"/>
        <w:contextualSpacing/>
        <w:jc w:val="both"/>
      </w:pPr>
      <w:r w:rsidRPr="00572BC2">
        <w:t xml:space="preserve">2.6. Дополнительно к документам, указанным в </w:t>
      </w:r>
      <w:hyperlink w:anchor="P3302" w:tooltip="2.2. Для участия в отборе участнику необходимо представить в Отдел следующие документы:">
        <w:r w:rsidRPr="00572BC2">
          <w:t>пункте 2.2</w:t>
        </w:r>
      </w:hyperlink>
      <w:r w:rsidR="006847E7">
        <w:t xml:space="preserve"> Порядка</w:t>
      </w:r>
      <w:r w:rsidRPr="00572BC2">
        <w:t>, представляются копии документов, подтверждающих фактически произведенные затраты в течение 12 (двенадцати) месяцев, предшествующих дате подачи заявления.</w:t>
      </w:r>
    </w:p>
    <w:p w:rsidR="00572BC2" w:rsidRPr="00572BC2" w:rsidRDefault="00572BC2" w:rsidP="006847E7">
      <w:pPr>
        <w:widowControl w:val="0"/>
        <w:autoSpaceDE w:val="0"/>
        <w:autoSpaceDN w:val="0"/>
        <w:ind w:firstLine="709"/>
        <w:contextualSpacing/>
        <w:jc w:val="both"/>
      </w:pPr>
      <w:r w:rsidRPr="00572BC2">
        <w:t>Документами, подтверждающими фактически произведенные затраты,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6847E7">
      <w:pPr>
        <w:widowControl w:val="0"/>
        <w:autoSpaceDE w:val="0"/>
        <w:autoSpaceDN w:val="0"/>
        <w:ind w:firstLine="709"/>
        <w:contextualSpacing/>
        <w:jc w:val="both"/>
      </w:pPr>
      <w:bookmarkStart w:id="38" w:name="P3326"/>
      <w:bookmarkEnd w:id="38"/>
      <w:r w:rsidRPr="00572BC2">
        <w:t>2.7. Направление затрат, на возмещение которых предоставляется субсидия:</w:t>
      </w:r>
    </w:p>
    <w:p w:rsidR="00572BC2" w:rsidRPr="00572BC2" w:rsidRDefault="00572BC2" w:rsidP="006847E7">
      <w:pPr>
        <w:widowControl w:val="0"/>
        <w:autoSpaceDE w:val="0"/>
        <w:autoSpaceDN w:val="0"/>
        <w:ind w:firstLine="709"/>
        <w:contextualSpacing/>
        <w:jc w:val="both"/>
      </w:pPr>
      <w:r w:rsidRPr="00572BC2">
        <w:t>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на уплату за пользование электроэнергией;</w:t>
      </w:r>
    </w:p>
    <w:p w:rsidR="00572BC2" w:rsidRPr="00572BC2" w:rsidRDefault="00572BC2" w:rsidP="006847E7">
      <w:pPr>
        <w:widowControl w:val="0"/>
        <w:autoSpaceDE w:val="0"/>
        <w:autoSpaceDN w:val="0"/>
        <w:ind w:firstLine="709"/>
        <w:contextualSpacing/>
        <w:jc w:val="both"/>
      </w:pPr>
      <w:r w:rsidRPr="00572BC2">
        <w:t>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2.8. Требовать от получателя субсидии представления документов, не предусмотренных Порядком, не допускается.</w:t>
      </w:r>
    </w:p>
    <w:p w:rsidR="00572BC2" w:rsidRPr="00572BC2" w:rsidRDefault="00572BC2" w:rsidP="006847E7">
      <w:pPr>
        <w:widowControl w:val="0"/>
        <w:autoSpaceDE w:val="0"/>
        <w:autoSpaceDN w:val="0"/>
        <w:ind w:firstLine="709"/>
        <w:contextualSpacing/>
        <w:jc w:val="both"/>
      </w:pPr>
      <w:r w:rsidRPr="00572BC2">
        <w:t>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заявок.</w:t>
      </w:r>
    </w:p>
    <w:p w:rsidR="00572BC2" w:rsidRPr="00572BC2" w:rsidRDefault="00572BC2" w:rsidP="006847E7">
      <w:pPr>
        <w:widowControl w:val="0"/>
        <w:autoSpaceDE w:val="0"/>
        <w:autoSpaceDN w:val="0"/>
        <w:ind w:firstLine="709"/>
        <w:contextualSpacing/>
        <w:jc w:val="both"/>
      </w:pPr>
      <w:bookmarkStart w:id="39" w:name="P3333"/>
      <w:bookmarkEnd w:id="39"/>
      <w:r w:rsidRPr="00572BC2">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572BC2" w:rsidRPr="00572BC2" w:rsidRDefault="00572BC2" w:rsidP="006847E7">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6847E7">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6847E7" w:rsidP="006847E7">
      <w:pPr>
        <w:widowControl w:val="0"/>
        <w:autoSpaceDE w:val="0"/>
        <w:autoSpaceDN w:val="0"/>
        <w:ind w:firstLine="709"/>
        <w:contextualSpacing/>
        <w:jc w:val="both"/>
      </w:pPr>
      <w:r>
        <w:t>участники отбора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572BC2" w:rsidP="006847E7">
      <w:pPr>
        <w:widowControl w:val="0"/>
        <w:autoSpaceDE w:val="0"/>
        <w:autoSpaceDN w:val="0"/>
        <w:ind w:firstLine="709"/>
        <w:contextualSpacing/>
        <w:jc w:val="both"/>
      </w:pPr>
      <w:r w:rsidRPr="00572BC2">
        <w:t>участники отбора</w:t>
      </w:r>
      <w:r w:rsidR="006847E7">
        <w:t xml:space="preserve"> ‒</w:t>
      </w:r>
      <w:r w:rsidRPr="00572BC2">
        <w:t xml:space="preserve"> индивидуальные предприниматели не должны прекратить деятельность в качестве индивидуального предпринимателя;</w:t>
      </w:r>
    </w:p>
    <w:p w:rsidR="00572BC2" w:rsidRPr="00572BC2" w:rsidRDefault="00572BC2" w:rsidP="006847E7">
      <w:pPr>
        <w:widowControl w:val="0"/>
        <w:autoSpaceDE w:val="0"/>
        <w:autoSpaceDN w:val="0"/>
        <w:ind w:firstLine="709"/>
        <w:contextualSpacing/>
        <w:jc w:val="both"/>
      </w:pPr>
      <w:r w:rsidRPr="00572BC2">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6847E7">
      <w:pPr>
        <w:widowControl w:val="0"/>
        <w:autoSpaceDE w:val="0"/>
        <w:autoSpaceDN w:val="0"/>
        <w:ind w:firstLine="709"/>
        <w:contextualSpacing/>
        <w:jc w:val="both"/>
        <w:rPr>
          <w:rFonts w:ascii="Arial" w:hAnsi="Arial" w:cs="Arial"/>
        </w:rPr>
      </w:pPr>
      <w:r w:rsidRPr="00572BC2">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r w:rsidRPr="00572BC2">
        <w:rPr>
          <w:rFonts w:ascii="Arial" w:hAnsi="Arial" w:cs="Arial"/>
        </w:rPr>
        <w:t xml:space="preserve"> </w:t>
      </w:r>
    </w:p>
    <w:p w:rsidR="00572BC2" w:rsidRPr="00572BC2" w:rsidRDefault="00572BC2" w:rsidP="006847E7">
      <w:pPr>
        <w:widowControl w:val="0"/>
        <w:autoSpaceDE w:val="0"/>
        <w:autoSpaceDN w:val="0"/>
        <w:ind w:firstLine="709"/>
        <w:contextualSpacing/>
        <w:jc w:val="both"/>
      </w:pPr>
      <w:r w:rsidRPr="00572BC2">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572BC2" w:rsidRPr="00572BC2" w:rsidRDefault="00572BC2" w:rsidP="006847E7">
      <w:pPr>
        <w:widowControl w:val="0"/>
        <w:autoSpaceDE w:val="0"/>
        <w:autoSpaceDN w:val="0"/>
        <w:ind w:firstLine="709"/>
        <w:contextualSpacing/>
        <w:jc w:val="both"/>
      </w:pPr>
      <w:r w:rsidRPr="00572BC2">
        <w:t>2.11. Отдел самостоятельно запрашивает следующие документы:</w:t>
      </w:r>
    </w:p>
    <w:p w:rsidR="00572BC2" w:rsidRPr="00572BC2" w:rsidRDefault="00572BC2" w:rsidP="006847E7">
      <w:pPr>
        <w:widowControl w:val="0"/>
        <w:autoSpaceDE w:val="0"/>
        <w:autoSpaceDN w:val="0"/>
        <w:ind w:firstLine="709"/>
        <w:contextualSpacing/>
        <w:jc w:val="both"/>
      </w:pPr>
      <w:r w:rsidRPr="00572BC2">
        <w:t>2.11.1. В течение 5 рабочих дней с момента регистрации заявки:</w:t>
      </w:r>
    </w:p>
    <w:p w:rsidR="00572BC2" w:rsidRPr="00572BC2" w:rsidRDefault="00572BC2" w:rsidP="006847E7">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w:t>
      </w:r>
      <w:r w:rsidR="006847E7">
        <w:t>Отдел</w:t>
      </w:r>
      <w:r w:rsidRPr="00572BC2">
        <w:t xml:space="preserve">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6847E7">
      <w:pPr>
        <w:widowControl w:val="0"/>
        <w:autoSpaceDE w:val="0"/>
        <w:autoSpaceDN w:val="0"/>
        <w:ind w:firstLine="709"/>
        <w:contextualSpacing/>
        <w:jc w:val="both"/>
      </w:pPr>
      <w:r w:rsidRPr="00572BC2">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572BC2" w:rsidRPr="00572BC2" w:rsidRDefault="00572BC2" w:rsidP="006847E7">
      <w:pPr>
        <w:widowControl w:val="0"/>
        <w:autoSpaceDE w:val="0"/>
        <w:autoSpaceDN w:val="0"/>
        <w:ind w:firstLine="709"/>
        <w:contextualSpacing/>
        <w:jc w:val="both"/>
      </w:pPr>
      <w:r w:rsidRPr="00572BC2">
        <w:t xml:space="preserve">2.11.2. В течение 5 рабочих дней после окончания отбора на первое число месяца, предшествующего месяцу проведения отбора: </w:t>
      </w:r>
    </w:p>
    <w:p w:rsidR="00572BC2" w:rsidRPr="00572BC2" w:rsidRDefault="00572BC2" w:rsidP="006847E7">
      <w:pPr>
        <w:widowControl w:val="0"/>
        <w:autoSpaceDE w:val="0"/>
        <w:autoSpaceDN w:val="0"/>
        <w:ind w:firstLine="709"/>
        <w:contextualSpacing/>
        <w:jc w:val="both"/>
      </w:pPr>
      <w:r w:rsidRPr="00572BC2">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572BC2" w:rsidRPr="00572BC2" w:rsidRDefault="00572BC2" w:rsidP="006847E7">
      <w:pPr>
        <w:widowControl w:val="0"/>
        <w:autoSpaceDE w:val="0"/>
        <w:autoSpaceDN w:val="0"/>
        <w:ind w:firstLine="709"/>
        <w:contextualSpacing/>
        <w:jc w:val="both"/>
      </w:pPr>
      <w:r w:rsidRPr="00572BC2">
        <w:t>в структурных подразделениях администрации района, являющихся ответственными исполнителями муниципальных программ, в рамках которых предоставляются субсидии субъектам малого и среднего предпринимательства,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572BC2" w:rsidRPr="00572BC2" w:rsidRDefault="00572BC2" w:rsidP="006847E7">
      <w:pPr>
        <w:widowControl w:val="0"/>
        <w:autoSpaceDE w:val="0"/>
        <w:autoSpaceDN w:val="0"/>
        <w:ind w:firstLine="709"/>
        <w:contextualSpacing/>
        <w:jc w:val="both"/>
      </w:pPr>
      <w:bookmarkStart w:id="40" w:name="P3347"/>
      <w:bookmarkEnd w:id="40"/>
      <w:r w:rsidRPr="00572BC2">
        <w:t>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комплекса и рынков сельскохозяйственной продукции, сырья и продовольствия в Нижневартовском районе, состав которой определяется постановлени</w:t>
      </w:r>
      <w:r w:rsidR="006847E7">
        <w:t>ем администрации района (далее ‒</w:t>
      </w:r>
      <w:r w:rsidRPr="00572BC2">
        <w:t xml:space="preserve"> Рабочая группа).</w:t>
      </w:r>
    </w:p>
    <w:p w:rsidR="00572BC2" w:rsidRPr="00572BC2" w:rsidRDefault="00572BC2" w:rsidP="006847E7">
      <w:pPr>
        <w:widowControl w:val="0"/>
        <w:autoSpaceDE w:val="0"/>
        <w:autoSpaceDN w:val="0"/>
        <w:ind w:firstLine="709"/>
        <w:contextualSpacing/>
        <w:jc w:val="both"/>
      </w:pPr>
      <w:r w:rsidRPr="00572BC2">
        <w:t xml:space="preserve">2.13. Рабочая группа по результатам рассмотрения заявки в течение 10 рабочих дней с момента поступления заявки, указанной в </w:t>
      </w:r>
      <w:hyperlink w:anchor="P3347" w:tooltip="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межведомственной рабочей группы по развитию агропромышленного">
        <w:r w:rsidRPr="00572BC2">
          <w:t>пункте 2.12</w:t>
        </w:r>
      </w:hyperlink>
      <w:r w:rsidRPr="00572BC2">
        <w:t xml:space="preserve"> Порядка, принимает одно из следующих решений:</w:t>
      </w:r>
    </w:p>
    <w:p w:rsidR="00572BC2" w:rsidRPr="00572BC2" w:rsidRDefault="00572BC2" w:rsidP="006847E7">
      <w:pPr>
        <w:widowControl w:val="0"/>
        <w:autoSpaceDE w:val="0"/>
        <w:autoSpaceDN w:val="0"/>
        <w:ind w:firstLine="709"/>
        <w:contextualSpacing/>
        <w:jc w:val="both"/>
      </w:pPr>
      <w:r w:rsidRPr="00572BC2">
        <w:t>о признании участника отбора победителем отбора;</w:t>
      </w:r>
    </w:p>
    <w:p w:rsidR="00572BC2" w:rsidRPr="00572BC2" w:rsidRDefault="00572BC2" w:rsidP="006847E7">
      <w:pPr>
        <w:widowControl w:val="0"/>
        <w:autoSpaceDE w:val="0"/>
        <w:autoSpaceDN w:val="0"/>
        <w:ind w:firstLine="709"/>
        <w:contextualSpacing/>
        <w:jc w:val="both"/>
      </w:pPr>
      <w:r w:rsidRPr="00572BC2">
        <w:t xml:space="preserve">об отклонении заявки участника отбора по основаниям, указанным в </w:t>
      </w:r>
      <w:hyperlink w:anchor="P3351" w:tooltip="2.14. Основания для отклонения заявки:">
        <w:r w:rsidRPr="00572BC2">
          <w:t>пункте 2.14</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1" w:name="P3351"/>
      <w:bookmarkEnd w:id="41"/>
      <w:r w:rsidRPr="00572BC2">
        <w:t>2.14. Основания для отклонения заявки:</w:t>
      </w:r>
    </w:p>
    <w:p w:rsidR="00572BC2" w:rsidRPr="00572BC2" w:rsidRDefault="00572BC2" w:rsidP="006847E7">
      <w:pPr>
        <w:widowControl w:val="0"/>
        <w:autoSpaceDE w:val="0"/>
        <w:autoSpaceDN w:val="0"/>
        <w:ind w:firstLine="709"/>
        <w:contextualSpacing/>
        <w:jc w:val="both"/>
      </w:pPr>
      <w:bookmarkStart w:id="42" w:name="P3352"/>
      <w:bookmarkEnd w:id="42"/>
      <w:r w:rsidRPr="00572BC2">
        <w:t xml:space="preserve">несоответствие участника отбора (получателя субсидии) критериям, требованиям, предъявляемым в соответствии с </w:t>
      </w:r>
      <w:hyperlink w:anchor="P3279" w:tooltip="1.6. Право на получение субсидии имеют сельскохозяйственные товаропроизводители.">
        <w:r w:rsidRPr="00572BC2">
          <w:t>пунктами 1.6</w:t>
        </w:r>
      </w:hyperlink>
      <w:r w:rsidRPr="00572BC2">
        <w:t xml:space="preserve">, </w:t>
      </w:r>
      <w:hyperlink w:anchor="P333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572BC2">
          <w:t>2.10</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3302" w:tooltip="2.2. Для участия в отборе участнику необходимо представить в Отдел следующие документы:">
        <w:r w:rsidRPr="00572BC2">
          <w:t>пунктом 2.2</w:t>
        </w:r>
      </w:hyperlink>
      <w:r w:rsidRPr="00572BC2">
        <w:t xml:space="preserve"> Порядка;</w:t>
      </w:r>
    </w:p>
    <w:p w:rsidR="00572BC2" w:rsidRPr="00572BC2" w:rsidRDefault="00572BC2" w:rsidP="006847E7">
      <w:pPr>
        <w:widowControl w:val="0"/>
        <w:autoSpaceDE w:val="0"/>
        <w:autoSpaceDN w:val="0"/>
        <w:ind w:firstLine="709"/>
        <w:contextualSpacing/>
        <w:jc w:val="both"/>
      </w:pPr>
      <w:bookmarkStart w:id="43" w:name="P3354"/>
      <w:bookmarkEnd w:id="43"/>
      <w:r w:rsidRPr="00572BC2">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572BC2" w:rsidRPr="00572BC2" w:rsidRDefault="00572BC2" w:rsidP="006847E7">
      <w:pPr>
        <w:widowControl w:val="0"/>
        <w:autoSpaceDE w:val="0"/>
        <w:autoSpaceDN w:val="0"/>
        <w:ind w:firstLine="709"/>
        <w:contextualSpacing/>
        <w:jc w:val="both"/>
      </w:pPr>
      <w:bookmarkStart w:id="44" w:name="P3355"/>
      <w:bookmarkEnd w:id="44"/>
      <w:r w:rsidRPr="00572BC2">
        <w:t xml:space="preserve">подача участником отбора заявки после даты и (или) времени, определенных для подачи заявок в соответствии с </w:t>
      </w:r>
      <w:hyperlink w:anchor="P3289" w:tooltip="2.1. Отдел размещает объявление в разделе &quot;Агропромышленный комплекс&quot;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
        <w:r w:rsidRPr="00572BC2">
          <w:t>пунктом 2.1</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отсутствие лимитов бюджетных обязательств, предусмотренных в бюджете района для предоставления субсидии.</w:t>
      </w:r>
    </w:p>
    <w:p w:rsidR="00572BC2" w:rsidRPr="00572BC2" w:rsidRDefault="00572BC2" w:rsidP="006847E7">
      <w:pPr>
        <w:widowControl w:val="0"/>
        <w:autoSpaceDE w:val="0"/>
        <w:autoSpaceDN w:val="0"/>
        <w:ind w:firstLine="709"/>
        <w:contextualSpacing/>
        <w:jc w:val="both"/>
      </w:pPr>
      <w:r w:rsidRPr="00572BC2">
        <w:t>2.15. Решение рабочей группы принимается простым большинством участников заседания Рабочей группы, присутствовавших на заседании, путем открытого голосования.</w:t>
      </w:r>
    </w:p>
    <w:p w:rsidR="00572BC2" w:rsidRPr="00572BC2" w:rsidRDefault="00572BC2" w:rsidP="006847E7">
      <w:pPr>
        <w:widowControl w:val="0"/>
        <w:autoSpaceDE w:val="0"/>
        <w:autoSpaceDN w:val="0"/>
        <w:ind w:firstLine="709"/>
        <w:contextualSpacing/>
        <w:jc w:val="both"/>
      </w:pPr>
      <w:r w:rsidRPr="00572BC2">
        <w:t>Решение Рабочей группы оформляется протоколом и подписывается председателем Рабочей группы и всеми членами Рабочей группы, присутствовавшими на заседании, в течение 3 рабочих дней после проведения заседания Рабочей группы.</w:t>
      </w:r>
    </w:p>
    <w:p w:rsidR="00572BC2" w:rsidRPr="00572BC2" w:rsidRDefault="00572BC2" w:rsidP="006847E7">
      <w:pPr>
        <w:widowControl w:val="0"/>
        <w:autoSpaceDE w:val="0"/>
        <w:autoSpaceDN w:val="0"/>
        <w:ind w:firstLine="709"/>
        <w:contextualSpacing/>
        <w:jc w:val="both"/>
      </w:pPr>
      <w:r w:rsidRPr="00572BC2">
        <w:t>2.16. Решение Рабочей группы носит рекомендательный характер.</w:t>
      </w:r>
    </w:p>
    <w:p w:rsidR="00572BC2" w:rsidRPr="00572BC2" w:rsidRDefault="00572BC2" w:rsidP="006847E7">
      <w:pPr>
        <w:widowControl w:val="0"/>
        <w:autoSpaceDE w:val="0"/>
        <w:autoSpaceDN w:val="0"/>
        <w:ind w:firstLine="709"/>
        <w:contextualSpacing/>
        <w:jc w:val="both"/>
      </w:pPr>
      <w:r w:rsidRPr="00572BC2">
        <w:t xml:space="preserve">2.17. Отдел на основании протокола Рабочей группы в течение 10 рабочих дней со дня принятия решения Рабочей группы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3351" w:tooltip="2.14. Основания для отклонения заявки:">
        <w:r w:rsidRPr="00572BC2">
          <w:t>абзацах первом</w:t>
        </w:r>
      </w:hyperlink>
      <w:r w:rsidRPr="00572BC2">
        <w:t xml:space="preserve"> и (или) </w:t>
      </w:r>
      <w:hyperlink w:anchor="P335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572BC2">
          <w:t>четвертом пункта 2.14</w:t>
        </w:r>
      </w:hyperlink>
      <w:r w:rsidRPr="00572BC2">
        <w:t xml:space="preserve"> настоящего Порядка.</w:t>
      </w:r>
    </w:p>
    <w:p w:rsidR="00572BC2" w:rsidRPr="00572BC2" w:rsidRDefault="00572BC2" w:rsidP="006847E7">
      <w:pPr>
        <w:widowControl w:val="0"/>
        <w:autoSpaceDE w:val="0"/>
        <w:autoSpaceDN w:val="0"/>
        <w:ind w:firstLine="709"/>
        <w:contextualSpacing/>
        <w:jc w:val="both"/>
      </w:pPr>
      <w:r w:rsidRPr="00572BC2">
        <w:t xml:space="preserve">2.18. При отклонении решением Рабочей группы заявки участника отбора по основаниям, указанным в </w:t>
      </w:r>
      <w:hyperlink w:anchor="P3352" w:tooltip="несоответствие участника отбора (получателя субсидии) критериям, требованиям, предъявляемым в соответствии с пунктами 1.6, 2.10 Порядка;">
        <w:r w:rsidRPr="00572BC2">
          <w:t>абзацах втором</w:t>
        </w:r>
      </w:hyperlink>
      <w:r w:rsidRPr="00572BC2">
        <w:t xml:space="preserve"> и (или) </w:t>
      </w:r>
      <w:hyperlink w:anchor="P3355" w:tooltip="подача участником отбора заявки после даты и (или) времени, определенных для подачи заявок в соответствии с пунктом 2.1 настоящего Порядка;">
        <w:r w:rsidRPr="00572BC2">
          <w:t>пятом пункта 2.14</w:t>
        </w:r>
      </w:hyperlink>
      <w:r w:rsidRPr="00572BC2">
        <w:t xml:space="preserve"> настоящего Порядка, Отдел в течение 10 рабочих дней со дня принятия решения Рабочей группы направляет участнику отбора уведомление о принятом решении.</w:t>
      </w:r>
    </w:p>
    <w:p w:rsidR="00572BC2" w:rsidRPr="00572BC2" w:rsidRDefault="00572BC2" w:rsidP="006847E7">
      <w:pPr>
        <w:widowControl w:val="0"/>
        <w:autoSpaceDE w:val="0"/>
        <w:autoSpaceDN w:val="0"/>
        <w:ind w:firstLine="709"/>
        <w:contextualSpacing/>
        <w:jc w:val="both"/>
      </w:pPr>
      <w:r w:rsidRPr="00572BC2">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 xml:space="preserve">3.1. Решение о предоставлении субсидии или об отказе в ее предоставлении по основаниям, указанным в </w:t>
      </w:r>
      <w:hyperlink w:anchor="P3368" w:tooltip="3.2. Основания для отказа в предоставлении субсидии:">
        <w:r w:rsidRPr="00572BC2">
          <w:t>пункте 3.2</w:t>
        </w:r>
      </w:hyperlink>
      <w:r w:rsidRPr="00572BC2">
        <w:t xml:space="preserve"> Порядка, оформляется постановлением администрации района.</w:t>
      </w:r>
    </w:p>
    <w:p w:rsidR="00572BC2" w:rsidRPr="00572BC2" w:rsidRDefault="00572BC2" w:rsidP="006847E7">
      <w:pPr>
        <w:widowControl w:val="0"/>
        <w:autoSpaceDE w:val="0"/>
        <w:autoSpaceDN w:val="0"/>
        <w:ind w:firstLine="709"/>
        <w:contextualSpacing/>
        <w:jc w:val="both"/>
      </w:pPr>
      <w:r w:rsidRPr="00572BC2">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572BC2" w:rsidRPr="00572BC2" w:rsidRDefault="00572BC2" w:rsidP="006847E7">
      <w:pPr>
        <w:widowControl w:val="0"/>
        <w:autoSpaceDE w:val="0"/>
        <w:autoSpaceDN w:val="0"/>
        <w:ind w:firstLine="709"/>
        <w:contextualSpacing/>
        <w:jc w:val="both"/>
      </w:pPr>
      <w:bookmarkStart w:id="45" w:name="P3368"/>
      <w:bookmarkEnd w:id="45"/>
      <w:r w:rsidRPr="00572BC2">
        <w:t>3.2. Основания для отказа в предоставлении субсидии:</w:t>
      </w:r>
    </w:p>
    <w:p w:rsidR="00572BC2" w:rsidRPr="00572BC2" w:rsidRDefault="00572BC2" w:rsidP="006847E7">
      <w:pPr>
        <w:widowControl w:val="0"/>
        <w:autoSpaceDE w:val="0"/>
        <w:autoSpaceDN w:val="0"/>
        <w:ind w:firstLine="709"/>
        <w:contextualSpacing/>
        <w:jc w:val="both"/>
      </w:pPr>
      <w:r w:rsidRPr="00572BC2">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572BC2" w:rsidRPr="00572BC2" w:rsidRDefault="00572BC2" w:rsidP="006847E7">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6847E7">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6847E7">
      <w:pPr>
        <w:widowControl w:val="0"/>
        <w:autoSpaceDE w:val="0"/>
        <w:autoSpaceDN w:val="0"/>
        <w:ind w:firstLine="709"/>
        <w:contextualSpacing/>
        <w:jc w:val="both"/>
      </w:pPr>
      <w:r w:rsidRPr="00572BC2">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572BC2" w:rsidRPr="00572BC2" w:rsidRDefault="00572BC2" w:rsidP="006847E7">
      <w:pPr>
        <w:widowControl w:val="0"/>
        <w:autoSpaceDE w:val="0"/>
        <w:autoSpaceDN w:val="0"/>
        <w:ind w:firstLine="709"/>
        <w:contextualSpacing/>
        <w:jc w:val="both"/>
      </w:pPr>
      <w:r w:rsidRPr="00572BC2">
        <w:t>предмет соглашения, цели и (или) перечень мероприятий;</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порядок перечисления субсидий;</w:t>
      </w:r>
    </w:p>
    <w:p w:rsidR="00572BC2" w:rsidRPr="00572BC2" w:rsidRDefault="00572BC2" w:rsidP="006847E7">
      <w:pPr>
        <w:widowControl w:val="0"/>
        <w:autoSpaceDE w:val="0"/>
        <w:autoSpaceDN w:val="0"/>
        <w:ind w:firstLine="709"/>
        <w:contextualSpacing/>
        <w:jc w:val="both"/>
      </w:pPr>
      <w:r w:rsidRPr="00572BC2">
        <w:t>порядок возврата субсидий;</w:t>
      </w:r>
    </w:p>
    <w:p w:rsidR="00572BC2" w:rsidRPr="00572BC2" w:rsidRDefault="00572BC2" w:rsidP="006847E7">
      <w:pPr>
        <w:widowControl w:val="0"/>
        <w:autoSpaceDE w:val="0"/>
        <w:autoSpaceDN w:val="0"/>
        <w:ind w:firstLine="709"/>
        <w:contextualSpacing/>
        <w:jc w:val="both"/>
      </w:pPr>
      <w:r w:rsidRPr="00572BC2">
        <w:t>права и обязанности сторон;</w:t>
      </w:r>
    </w:p>
    <w:p w:rsidR="00572BC2" w:rsidRPr="00572BC2" w:rsidRDefault="00572BC2" w:rsidP="006847E7">
      <w:pPr>
        <w:widowControl w:val="0"/>
        <w:autoSpaceDE w:val="0"/>
        <w:autoSpaceDN w:val="0"/>
        <w:ind w:firstLine="709"/>
        <w:contextualSpacing/>
        <w:jc w:val="both"/>
      </w:pPr>
      <w:r w:rsidRPr="00572BC2">
        <w:t>ответственность сторон;</w:t>
      </w:r>
    </w:p>
    <w:p w:rsidR="00572BC2" w:rsidRPr="00572BC2" w:rsidRDefault="00572BC2" w:rsidP="006847E7">
      <w:pPr>
        <w:widowControl w:val="0"/>
        <w:autoSpaceDE w:val="0"/>
        <w:autoSpaceDN w:val="0"/>
        <w:ind w:firstLine="709"/>
        <w:contextualSpacing/>
        <w:jc w:val="both"/>
      </w:pPr>
      <w:r w:rsidRPr="00572BC2">
        <w:t xml:space="preserve">дополнительные условия в соответствии с видами субсидий </w:t>
      </w:r>
      <w:hyperlink w:anchor="P3393" w:tooltip="IV. Субсидии сельскохозяйственным товаропроизводителям">
        <w:r w:rsidRPr="00572BC2">
          <w:t>раздела IV</w:t>
        </w:r>
      </w:hyperlink>
      <w:r w:rsidRPr="00572BC2">
        <w:t xml:space="preserve"> Порядка;</w:t>
      </w:r>
    </w:p>
    <w:p w:rsidR="00572BC2" w:rsidRPr="00572BC2" w:rsidRDefault="00572BC2" w:rsidP="006847E7">
      <w:pPr>
        <w:widowControl w:val="0"/>
        <w:autoSpaceDE w:val="0"/>
        <w:autoSpaceDN w:val="0"/>
        <w:ind w:firstLine="709"/>
        <w:contextualSpacing/>
        <w:jc w:val="both"/>
      </w:pPr>
      <w:r w:rsidRPr="00572BC2">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572BC2" w:rsidRPr="00572BC2" w:rsidRDefault="00572BC2" w:rsidP="006847E7">
      <w:pPr>
        <w:widowControl w:val="0"/>
        <w:autoSpaceDE w:val="0"/>
        <w:autoSpaceDN w:val="0"/>
        <w:ind w:firstLine="709"/>
        <w:contextualSpacing/>
        <w:jc w:val="both"/>
      </w:pPr>
      <w:r w:rsidRPr="00572BC2">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8" w:tooltip="&quot;Бюджетный кодекс Российской Федерации&quot; от 31.07.1998 N 145-ФЗ (ред. от 14.07.2022) {КонсультантПлюс}">
        <w:r w:rsidRPr="00572BC2">
          <w:t>статьями 268.1</w:t>
        </w:r>
      </w:hyperlink>
      <w:r w:rsidRPr="00572BC2">
        <w:t xml:space="preserve"> и </w:t>
      </w:r>
      <w:hyperlink r:id="rId59" w:tooltip="&quot;Бюджетный кодекс Российской Федерации&quot; от 31.07.1998 N 145-ФЗ (ред. от 14.07.2022) {КонсультантПлюс}">
        <w:r w:rsidRPr="00572BC2">
          <w:t>269.2</w:t>
        </w:r>
      </w:hyperlink>
      <w:r w:rsidRPr="00572BC2">
        <w:t xml:space="preserve"> Бюджетного кодекса Российской Федерации, и на включение таких положений в соглашение;</w:t>
      </w:r>
    </w:p>
    <w:p w:rsidR="00572BC2" w:rsidRPr="00572BC2" w:rsidRDefault="00572BC2" w:rsidP="006847E7">
      <w:pPr>
        <w:widowControl w:val="0"/>
        <w:autoSpaceDE w:val="0"/>
        <w:autoSpaceDN w:val="0"/>
        <w:ind w:firstLine="709"/>
        <w:contextualSpacing/>
        <w:jc w:val="both"/>
      </w:pPr>
      <w:r w:rsidRPr="00572BC2">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572BC2" w:rsidRPr="00572BC2" w:rsidRDefault="00572BC2" w:rsidP="006847E7">
      <w:pPr>
        <w:widowControl w:val="0"/>
        <w:autoSpaceDE w:val="0"/>
        <w:autoSpaceDN w:val="0"/>
        <w:ind w:firstLine="709"/>
        <w:contextualSpacing/>
        <w:jc w:val="both"/>
      </w:pPr>
      <w:r w:rsidRPr="00572BC2">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2BC2">
        <w:t>недостижении</w:t>
      </w:r>
      <w:proofErr w:type="spellEnd"/>
      <w:r w:rsidRPr="00572BC2">
        <w:t xml:space="preserve"> согласия по новым условиям.</w:t>
      </w:r>
    </w:p>
    <w:p w:rsidR="00572BC2" w:rsidRPr="00572BC2" w:rsidRDefault="00572BC2" w:rsidP="006847E7">
      <w:pPr>
        <w:widowControl w:val="0"/>
        <w:autoSpaceDE w:val="0"/>
        <w:autoSpaceDN w:val="0"/>
        <w:ind w:firstLine="709"/>
        <w:contextualSpacing/>
        <w:jc w:val="both"/>
      </w:pPr>
      <w:r w:rsidRPr="00572BC2">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572BC2" w:rsidRPr="00572BC2" w:rsidRDefault="00572BC2" w:rsidP="006847E7">
      <w:pPr>
        <w:widowControl w:val="0"/>
        <w:autoSpaceDE w:val="0"/>
        <w:autoSpaceDN w:val="0"/>
        <w:ind w:firstLine="709"/>
        <w:contextualSpacing/>
        <w:jc w:val="both"/>
      </w:pPr>
      <w:r w:rsidRPr="00572BC2">
        <w:t xml:space="preserve">В случае </w:t>
      </w:r>
      <w:proofErr w:type="spellStart"/>
      <w:r w:rsidRPr="00572BC2">
        <w:t>ненаправления</w:t>
      </w:r>
      <w:proofErr w:type="spellEnd"/>
      <w:r w:rsidRPr="00572BC2">
        <w:t xml:space="preserve"> подписанного соглашения о предоставлении субсидии победитель отбора признается уклонившимся от заключения соглашения.</w:t>
      </w:r>
    </w:p>
    <w:p w:rsidR="00572BC2" w:rsidRPr="00572BC2" w:rsidRDefault="00572BC2" w:rsidP="006847E7">
      <w:pPr>
        <w:widowControl w:val="0"/>
        <w:autoSpaceDE w:val="0"/>
        <w:autoSpaceDN w:val="0"/>
        <w:ind w:firstLine="709"/>
        <w:contextualSpacing/>
        <w:jc w:val="both"/>
      </w:pPr>
      <w:r w:rsidRPr="00572BC2">
        <w:t>3.4. В соглашении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572BC2" w:rsidRPr="00572BC2" w:rsidRDefault="00572BC2" w:rsidP="006847E7">
      <w:pPr>
        <w:widowControl w:val="0"/>
        <w:autoSpaceDE w:val="0"/>
        <w:autoSpaceDN w:val="0"/>
        <w:ind w:firstLine="709"/>
        <w:contextualSpacing/>
        <w:jc w:val="both"/>
      </w:pPr>
      <w:r w:rsidRPr="00572BC2">
        <w:t>сохранение рабочих мест (при их наличии на дату предоставления заявления на субсидию) в течение 12 месяцев с даты получения поддержки.</w:t>
      </w:r>
    </w:p>
    <w:p w:rsidR="00572BC2" w:rsidRPr="00572BC2" w:rsidRDefault="00572BC2" w:rsidP="006847E7">
      <w:pPr>
        <w:widowControl w:val="0"/>
        <w:autoSpaceDE w:val="0"/>
        <w:autoSpaceDN w:val="0"/>
        <w:ind w:firstLine="709"/>
        <w:contextualSpacing/>
        <w:jc w:val="both"/>
      </w:pPr>
      <w:r w:rsidRPr="00572BC2">
        <w:t>3.5.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сельскохозяйственным товаропроизводителям на их расчетные или корреспондентские счета, открытые в учреждениях Центрального банка Российской Федерации или кредитных организациях.</w:t>
      </w:r>
    </w:p>
    <w:p w:rsidR="00572BC2" w:rsidRPr="00572BC2" w:rsidRDefault="00572BC2" w:rsidP="006847E7">
      <w:pPr>
        <w:widowControl w:val="0"/>
        <w:autoSpaceDE w:val="0"/>
        <w:autoSpaceDN w:val="0"/>
        <w:ind w:firstLine="709"/>
        <w:contextualSpacing/>
        <w:jc w:val="both"/>
      </w:pPr>
      <w:r w:rsidRPr="00572BC2">
        <w:t>3.6. Субсидирование затрат осуществляется за счет средств районного бюджета.</w:t>
      </w:r>
    </w:p>
    <w:p w:rsidR="00F3659A" w:rsidRDefault="00F3659A" w:rsidP="00572BC2">
      <w:pPr>
        <w:widowControl w:val="0"/>
        <w:autoSpaceDE w:val="0"/>
        <w:autoSpaceDN w:val="0"/>
        <w:contextualSpacing/>
        <w:jc w:val="center"/>
        <w:outlineLvl w:val="2"/>
        <w:rPr>
          <w:b/>
        </w:rPr>
      </w:pPr>
      <w:bookmarkStart w:id="46" w:name="P3393"/>
      <w:bookmarkEnd w:id="46"/>
    </w:p>
    <w:p w:rsidR="00572BC2" w:rsidRPr="00572BC2" w:rsidRDefault="00572BC2" w:rsidP="00572BC2">
      <w:pPr>
        <w:widowControl w:val="0"/>
        <w:autoSpaceDE w:val="0"/>
        <w:autoSpaceDN w:val="0"/>
        <w:contextualSpacing/>
        <w:jc w:val="center"/>
        <w:outlineLvl w:val="2"/>
        <w:rPr>
          <w:b/>
        </w:rPr>
      </w:pPr>
      <w:r w:rsidRPr="00572BC2">
        <w:rPr>
          <w:b/>
        </w:rPr>
        <w:t>IV. Субсидии сельскохозяйственным товаропроизводителям района</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4.1. Компенсация части затрат сельскохозяйственным товаропроизводителям на приобретение репродуктивных сельскохозяйственных животных за пределами района.</w:t>
      </w:r>
    </w:p>
    <w:p w:rsidR="00572BC2" w:rsidRPr="00572BC2" w:rsidRDefault="00572BC2" w:rsidP="006847E7">
      <w:pPr>
        <w:widowControl w:val="0"/>
        <w:autoSpaceDE w:val="0"/>
        <w:autoSpaceDN w:val="0"/>
        <w:ind w:firstLine="709"/>
        <w:contextualSpacing/>
        <w:jc w:val="both"/>
      </w:pPr>
      <w:r w:rsidRPr="00572BC2">
        <w:t>4.1.1. Субсидия предоставляется сельскохозяйственным товаропроизводителям района на приобретение за пределами района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4.1.2.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репродуктивных сельскохозяйственных животных (договор купли-продажи, акт приема-передачи сельскохозяйственных животных), накладную, счет-фактуру;</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 xml:space="preserve">ведомость движения поголовья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выписку из </w:t>
      </w:r>
      <w:proofErr w:type="spellStart"/>
      <w:r w:rsidRPr="00572BC2">
        <w:t>похозяйственной</w:t>
      </w:r>
      <w:proofErr w:type="spellEnd"/>
      <w:r w:rsidRPr="00572BC2">
        <w:t xml:space="preserve"> книги (для владельцев личных подсобных хозяйств);</w:t>
      </w:r>
    </w:p>
    <w:p w:rsidR="00572BC2" w:rsidRPr="00572BC2" w:rsidRDefault="00572BC2" w:rsidP="006847E7">
      <w:pPr>
        <w:widowControl w:val="0"/>
        <w:autoSpaceDE w:val="0"/>
        <w:autoSpaceDN w:val="0"/>
        <w:ind w:firstLine="709"/>
        <w:contextualSpacing/>
        <w:jc w:val="both"/>
      </w:pPr>
      <w:r w:rsidRPr="00572BC2">
        <w:t>ветеринарное свидетельство и/или справку ветеринарной службы района о постановке животных на учет.</w:t>
      </w:r>
    </w:p>
    <w:p w:rsidR="00572BC2" w:rsidRPr="00572BC2" w:rsidRDefault="00572BC2" w:rsidP="006847E7">
      <w:pPr>
        <w:widowControl w:val="0"/>
        <w:autoSpaceDE w:val="0"/>
        <w:autoSpaceDN w:val="0"/>
        <w:ind w:firstLine="709"/>
        <w:contextualSpacing/>
        <w:jc w:val="both"/>
      </w:pPr>
      <w:r w:rsidRPr="00572BC2">
        <w:t>4.1.3. Субсидия выплачивается в размере 50% от фактически подтвержденных затрат, но не более 500 000 рублей в год для крестьянских (фермерских) хозяйств, индивидуальных предпринимателей, сельскохозяйственных предприятий, сельскохозяйственных потребительских кооперативов, организаций агропромышленного комплекса и не более 100 000 рублей в год для личных подсобных хозяйств.</w:t>
      </w:r>
    </w:p>
    <w:p w:rsidR="00572BC2" w:rsidRPr="00572BC2" w:rsidRDefault="00572BC2" w:rsidP="006847E7">
      <w:pPr>
        <w:widowControl w:val="0"/>
        <w:autoSpaceDE w:val="0"/>
        <w:autoSpaceDN w:val="0"/>
        <w:ind w:firstLine="709"/>
        <w:contextualSpacing/>
        <w:jc w:val="both"/>
      </w:pPr>
      <w:r w:rsidRPr="00572BC2">
        <w:t>4.1.4. С получателем субсидии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обязательства субъекта о целевом использовании репродуктивных сельскохозяйственных животных;</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6847E7">
      <w:pPr>
        <w:widowControl w:val="0"/>
        <w:autoSpaceDE w:val="0"/>
        <w:autoSpaceDN w:val="0"/>
        <w:ind w:firstLine="709"/>
        <w:contextualSpacing/>
        <w:jc w:val="both"/>
      </w:pPr>
      <w:r w:rsidRPr="00572BC2">
        <w:t>4.2. Компенсация части затрат на воспроизводство сельскохозяйственных животных в личных подсобных хозяйствах жителей района.</w:t>
      </w:r>
    </w:p>
    <w:p w:rsidR="00572BC2" w:rsidRPr="00572BC2" w:rsidRDefault="00572BC2" w:rsidP="006847E7">
      <w:pPr>
        <w:widowControl w:val="0"/>
        <w:autoSpaceDE w:val="0"/>
        <w:autoSpaceDN w:val="0"/>
        <w:ind w:firstLine="709"/>
        <w:contextualSpacing/>
        <w:jc w:val="both"/>
      </w:pPr>
      <w:r w:rsidRPr="00572BC2">
        <w:t>4.2.1. Субсидия предоставляется гражданам, содержащим сельскохозяйственных животных в личных подсобных хозяйствах района.</w:t>
      </w:r>
    </w:p>
    <w:p w:rsidR="00572BC2" w:rsidRPr="00572BC2" w:rsidRDefault="00572BC2" w:rsidP="006847E7">
      <w:pPr>
        <w:widowControl w:val="0"/>
        <w:autoSpaceDE w:val="0"/>
        <w:autoSpaceDN w:val="0"/>
        <w:ind w:firstLine="709"/>
        <w:contextualSpacing/>
        <w:jc w:val="both"/>
      </w:pPr>
      <w:r w:rsidRPr="00572BC2">
        <w:t>4.2.2.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паспорт гражданина Российской Федерации;</w:t>
      </w:r>
    </w:p>
    <w:p w:rsidR="00572BC2" w:rsidRPr="00572BC2" w:rsidRDefault="00572BC2" w:rsidP="006847E7">
      <w:pPr>
        <w:widowControl w:val="0"/>
        <w:autoSpaceDE w:val="0"/>
        <w:autoSpaceDN w:val="0"/>
        <w:ind w:firstLine="709"/>
        <w:contextualSpacing/>
        <w:jc w:val="both"/>
      </w:pPr>
      <w:r w:rsidRPr="00572BC2">
        <w:t xml:space="preserve">выписку из </w:t>
      </w:r>
      <w:proofErr w:type="spellStart"/>
      <w:r w:rsidRPr="00572BC2">
        <w:t>похозяйственной</w:t>
      </w:r>
      <w:proofErr w:type="spellEnd"/>
      <w:r w:rsidRPr="00572BC2">
        <w:t xml:space="preserve"> книги сельского поселения об общем поголовье животных, заверенную главой поселения;</w:t>
      </w:r>
    </w:p>
    <w:p w:rsidR="00572BC2" w:rsidRPr="00572BC2" w:rsidRDefault="00572BC2" w:rsidP="006847E7">
      <w:pPr>
        <w:widowControl w:val="0"/>
        <w:autoSpaceDE w:val="0"/>
        <w:autoSpaceDN w:val="0"/>
        <w:ind w:firstLine="709"/>
        <w:contextualSpacing/>
        <w:jc w:val="both"/>
      </w:pPr>
      <w:r w:rsidRPr="00572BC2">
        <w:t>ветеринарно-санитарный паспорт подворья;</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Документы, заверенные надлежащим образом, представляются в Отдел с предъявлением оригиналов.</w:t>
      </w:r>
    </w:p>
    <w:p w:rsidR="00572BC2" w:rsidRPr="00572BC2" w:rsidRDefault="00572BC2" w:rsidP="006847E7">
      <w:pPr>
        <w:widowControl w:val="0"/>
        <w:autoSpaceDE w:val="0"/>
        <w:autoSpaceDN w:val="0"/>
        <w:ind w:firstLine="709"/>
        <w:contextualSpacing/>
        <w:jc w:val="both"/>
      </w:pPr>
      <w:r w:rsidRPr="00572BC2">
        <w:t xml:space="preserve">4.2.3. Субсидия выплачивается в размере ставки субсидии на 1 голову маточного поголовья сельскохозяйственных животных, установленной </w:t>
      </w:r>
      <w:hyperlink r:id="rId60" w:tooltip="Постановление Правительства ХМАО - Югры от 31.10.2021 N 473-п (ред. от 01.09.2022) &quot;О государственной программе Ханты-Мансийского автономного округа - Югры &quot;Развитие агропромышленного комплекса&quot; {КонсультантПлюс}">
        <w:r w:rsidRPr="00572BC2">
          <w:t>постановлением</w:t>
        </w:r>
      </w:hyperlink>
      <w:r w:rsidRPr="00572BC2">
        <w:t xml:space="preserve"> Правительства Ханты-</w:t>
      </w:r>
      <w:r w:rsidR="006847E7">
        <w:t>Мансийского автономного округа ‒</w:t>
      </w:r>
      <w:r w:rsidR="00C47AAC">
        <w:t xml:space="preserve"> Югры</w:t>
      </w:r>
      <w:r w:rsidR="006847E7">
        <w:t xml:space="preserve"> </w:t>
      </w:r>
      <w:r w:rsidRPr="00572BC2">
        <w:t>от 30.12.2021 № 637-п «О мерах по реализации государственной программы Ханты-Мансийского автономного округа – Югры «Развитие агропромышленного комплекса».</w:t>
      </w:r>
    </w:p>
    <w:p w:rsidR="00572BC2" w:rsidRPr="00572BC2" w:rsidRDefault="00572BC2" w:rsidP="006847E7">
      <w:pPr>
        <w:widowControl w:val="0"/>
        <w:autoSpaceDE w:val="0"/>
        <w:autoSpaceDN w:val="0"/>
        <w:ind w:firstLine="709"/>
        <w:contextualSpacing/>
        <w:jc w:val="both"/>
      </w:pPr>
      <w:r w:rsidRPr="00572BC2">
        <w:t>4.2.4. Условием для предоставления субсидии личным подсобным хозяйствам является содержание самцов-производителей сельскохозяйственных животных в течение не менее календарного года и имеющих на 1 января текущего года: быков старше 2-х лет, жеребцов старше 3-х лет, хряков, баранов, козлов, хорей северных оленей старше 1 года.</w:t>
      </w:r>
    </w:p>
    <w:p w:rsidR="00572BC2" w:rsidRPr="00572BC2" w:rsidRDefault="00572BC2" w:rsidP="006847E7">
      <w:pPr>
        <w:widowControl w:val="0"/>
        <w:autoSpaceDE w:val="0"/>
        <w:autoSpaceDN w:val="0"/>
        <w:ind w:firstLine="709"/>
        <w:contextualSpacing/>
        <w:jc w:val="both"/>
      </w:pPr>
      <w:r w:rsidRPr="00572BC2">
        <w:t>Субсидирование затрат субъектов на воспроизводство сельскохозяйственных животных в личных подсобных хозяйствах жителей района осуществляется за счет средств районного бюджета.</w:t>
      </w:r>
    </w:p>
    <w:p w:rsidR="00572BC2" w:rsidRPr="00572BC2" w:rsidRDefault="00572BC2" w:rsidP="006847E7">
      <w:pPr>
        <w:widowControl w:val="0"/>
        <w:autoSpaceDE w:val="0"/>
        <w:autoSpaceDN w:val="0"/>
        <w:ind w:firstLine="709"/>
        <w:contextualSpacing/>
        <w:jc w:val="both"/>
      </w:pPr>
      <w:r w:rsidRPr="00572BC2">
        <w:t>4.3. Субсидирование на возмещение части затрат на уплату за пользование электроэнергией.</w:t>
      </w:r>
    </w:p>
    <w:p w:rsidR="008668FF" w:rsidRDefault="008668FF" w:rsidP="006847E7">
      <w:pPr>
        <w:widowControl w:val="0"/>
        <w:autoSpaceDE w:val="0"/>
        <w:autoSpaceDN w:val="0"/>
        <w:ind w:firstLine="709"/>
        <w:contextualSpacing/>
        <w:jc w:val="both"/>
      </w:pPr>
      <w:r>
        <w:t xml:space="preserve">4.3.1. </w:t>
      </w:r>
      <w:r w:rsidRPr="007754D8">
        <w:t>Субсидия предоставляется сельскохозяйственным потребительским кооперативам, крестьянским (фермерским) хозяйствам, индивидуальным предпринимателям ‒ главам кре</w:t>
      </w:r>
      <w:r>
        <w:t>стьянских (фермерских) хозяйств</w:t>
      </w:r>
      <w:r w:rsidRPr="007754D8">
        <w:t xml:space="preserve"> на возмещение затрат на уплату за пользование электроэнергией при наличии раздельного узла учета электроэнергии на хозяйстве</w:t>
      </w:r>
      <w:r>
        <w:t>.</w:t>
      </w:r>
    </w:p>
    <w:p w:rsidR="00572BC2" w:rsidRPr="00572BC2" w:rsidRDefault="00572BC2" w:rsidP="006847E7">
      <w:pPr>
        <w:widowControl w:val="0"/>
        <w:autoSpaceDE w:val="0"/>
        <w:autoSpaceDN w:val="0"/>
        <w:ind w:firstLine="709"/>
        <w:contextualSpacing/>
        <w:jc w:val="both"/>
      </w:pPr>
      <w:r w:rsidRPr="00572BC2">
        <w:t>4.3.2. 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поставку электроэнергии;</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банковские реквизиты.</w:t>
      </w:r>
    </w:p>
    <w:p w:rsidR="00572BC2" w:rsidRPr="00572BC2" w:rsidRDefault="00572BC2" w:rsidP="006847E7">
      <w:pPr>
        <w:widowControl w:val="0"/>
        <w:autoSpaceDE w:val="0"/>
        <w:autoSpaceDN w:val="0"/>
        <w:ind w:firstLine="709"/>
        <w:contextualSpacing/>
        <w:jc w:val="both"/>
      </w:pPr>
      <w:r w:rsidRPr="00572BC2">
        <w:t>4.3.3. Субсидия выплачивается в размере 50% от фактически подтвержденных затрат, но не более 50 000 рублей в месяц.</w:t>
      </w:r>
    </w:p>
    <w:p w:rsidR="00572BC2" w:rsidRPr="00572BC2" w:rsidRDefault="00572BC2" w:rsidP="006847E7">
      <w:pPr>
        <w:widowControl w:val="0"/>
        <w:autoSpaceDE w:val="0"/>
        <w:autoSpaceDN w:val="0"/>
        <w:ind w:firstLine="709"/>
        <w:contextualSpacing/>
        <w:jc w:val="both"/>
      </w:pPr>
      <w:bookmarkStart w:id="47" w:name="P3436"/>
      <w:bookmarkEnd w:id="47"/>
      <w:r w:rsidRPr="00572BC2">
        <w:t>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w:t>
      </w:r>
    </w:p>
    <w:p w:rsidR="00572BC2" w:rsidRPr="00572BC2" w:rsidRDefault="00572BC2" w:rsidP="006847E7">
      <w:pPr>
        <w:widowControl w:val="0"/>
        <w:autoSpaceDE w:val="0"/>
        <w:autoSpaceDN w:val="0"/>
        <w:ind w:firstLine="709"/>
        <w:contextualSpacing/>
        <w:jc w:val="both"/>
      </w:pPr>
      <w:r w:rsidRPr="00572BC2">
        <w:t>4.4.1. Субсидия предоставляется сельскохозяйственным товаропроизводителям района (за исключением личных подсобных хозяйств):</w:t>
      </w:r>
    </w:p>
    <w:p w:rsidR="00572BC2" w:rsidRPr="00572BC2" w:rsidRDefault="00572BC2" w:rsidP="006847E7">
      <w:pPr>
        <w:widowControl w:val="0"/>
        <w:autoSpaceDE w:val="0"/>
        <w:autoSpaceDN w:val="0"/>
        <w:ind w:firstLine="709"/>
        <w:contextualSpacing/>
        <w:jc w:val="both"/>
      </w:pPr>
      <w:r w:rsidRPr="00572BC2">
        <w:t>4.4.1.1. На строительство, приобретение или модернизацию сельскохозяйственных объектов, объектов электроснабжения, водоснабжения, теплоснабжения и газоснабжения.</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при выполнении работ подрядным способом:</w:t>
      </w:r>
    </w:p>
    <w:p w:rsidR="00572BC2" w:rsidRPr="00572BC2" w:rsidRDefault="00572BC2" w:rsidP="006847E7">
      <w:pPr>
        <w:widowControl w:val="0"/>
        <w:autoSpaceDE w:val="0"/>
        <w:autoSpaceDN w:val="0"/>
        <w:ind w:firstLine="709"/>
        <w:contextualSpacing/>
        <w:jc w:val="both"/>
      </w:pPr>
      <w:r w:rsidRPr="00572BC2">
        <w:t>договоры на выполнение строительно-монтажных работ и работ по реконструкции;</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акт о приемке выполненных работ (форма КС-2);</w:t>
      </w:r>
    </w:p>
    <w:p w:rsidR="00572BC2" w:rsidRPr="00572BC2" w:rsidRDefault="00572BC2" w:rsidP="006847E7">
      <w:pPr>
        <w:widowControl w:val="0"/>
        <w:autoSpaceDE w:val="0"/>
        <w:autoSpaceDN w:val="0"/>
        <w:ind w:firstLine="709"/>
        <w:contextualSpacing/>
        <w:jc w:val="both"/>
      </w:pPr>
      <w:r w:rsidRPr="00572BC2">
        <w:t>справки о стоимости выполненных работ и затрат (форма КС-3);</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при выполнении работ собственными силами:</w:t>
      </w:r>
    </w:p>
    <w:p w:rsidR="00572BC2" w:rsidRPr="00572BC2" w:rsidRDefault="00572BC2" w:rsidP="006847E7">
      <w:pPr>
        <w:widowControl w:val="0"/>
        <w:autoSpaceDE w:val="0"/>
        <w:autoSpaceDN w:val="0"/>
        <w:ind w:firstLine="709"/>
        <w:contextualSpacing/>
        <w:jc w:val="both"/>
      </w:pPr>
      <w:r w:rsidRPr="00572BC2">
        <w:t>документы, подтверждающие затраты на строитель</w:t>
      </w:r>
      <w:r w:rsidR="006847E7">
        <w:t>но-монтажные работы: калькуляцию (смету</w:t>
      </w:r>
      <w:r w:rsidRPr="00572BC2">
        <w:t>) затрат с приложением договоров, счетов-фактур, накладных на приобретение строительных материалов;</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500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4.4.1.2. На приобретение перерабатывающего оборудования и сельскохозяйственной техники.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документы, подтверждающие приобретение (договор купли-продажи, накладную, счет-фактуру);</w:t>
      </w:r>
    </w:p>
    <w:p w:rsidR="00572BC2" w:rsidRPr="00572BC2" w:rsidRDefault="00572BC2" w:rsidP="006847E7">
      <w:pPr>
        <w:widowControl w:val="0"/>
        <w:autoSpaceDE w:val="0"/>
        <w:autoSpaceDN w:val="0"/>
        <w:ind w:firstLine="709"/>
        <w:contextualSpacing/>
        <w:jc w:val="both"/>
      </w:pPr>
      <w:r w:rsidRPr="00572BC2">
        <w:t>техническую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затрат,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4.4.1.3. На разработку проектно-сметной документации на строительство животноводческих помещений и цехов по переработке сельскохозяйственной продукции.</w:t>
      </w:r>
    </w:p>
    <w:p w:rsidR="00572BC2" w:rsidRPr="00572BC2" w:rsidRDefault="00572BC2" w:rsidP="006847E7">
      <w:pPr>
        <w:widowControl w:val="0"/>
        <w:autoSpaceDE w:val="0"/>
        <w:autoSpaceDN w:val="0"/>
        <w:ind w:firstLine="709"/>
        <w:contextualSpacing/>
        <w:jc w:val="both"/>
      </w:pPr>
      <w:r w:rsidRPr="00572BC2">
        <w:t>Заявитель представляет в Отдел следующие документы:</w:t>
      </w:r>
    </w:p>
    <w:p w:rsidR="00572BC2" w:rsidRPr="00572BC2" w:rsidRDefault="00572BC2" w:rsidP="006847E7">
      <w:pPr>
        <w:widowControl w:val="0"/>
        <w:autoSpaceDE w:val="0"/>
        <w:autoSpaceDN w:val="0"/>
        <w:ind w:firstLine="709"/>
        <w:contextualSpacing/>
        <w:jc w:val="both"/>
      </w:pPr>
      <w:r w:rsidRPr="00572BC2">
        <w:t>заявку субъекта на участие в отборе по предоставлению субсидии;</w:t>
      </w:r>
    </w:p>
    <w:p w:rsidR="00572BC2" w:rsidRPr="00572BC2" w:rsidRDefault="00572BC2" w:rsidP="006847E7">
      <w:pPr>
        <w:widowControl w:val="0"/>
        <w:autoSpaceDE w:val="0"/>
        <w:autoSpaceDN w:val="0"/>
        <w:ind w:firstLine="709"/>
        <w:contextualSpacing/>
        <w:jc w:val="both"/>
      </w:pPr>
      <w:r w:rsidRPr="00572BC2">
        <w:t>договор на выполнение проектно-сметных работ;</w:t>
      </w:r>
    </w:p>
    <w:p w:rsidR="00572BC2" w:rsidRPr="00572BC2" w:rsidRDefault="00572BC2" w:rsidP="006847E7">
      <w:pPr>
        <w:widowControl w:val="0"/>
        <w:autoSpaceDE w:val="0"/>
        <w:autoSpaceDN w:val="0"/>
        <w:ind w:firstLine="709"/>
        <w:contextualSpacing/>
        <w:jc w:val="both"/>
      </w:pPr>
      <w:r w:rsidRPr="00572BC2">
        <w:t>проектно-сметную документацию;</w:t>
      </w:r>
    </w:p>
    <w:p w:rsidR="00572BC2" w:rsidRPr="00572BC2" w:rsidRDefault="00572BC2" w:rsidP="006847E7">
      <w:pPr>
        <w:widowControl w:val="0"/>
        <w:autoSpaceDE w:val="0"/>
        <w:autoSpaceDN w:val="0"/>
        <w:ind w:firstLine="709"/>
        <w:contextualSpacing/>
        <w:jc w:val="both"/>
      </w:pPr>
      <w:r w:rsidRPr="00572BC2">
        <w:t>финансовые документы, подтверждающие оплату.</w:t>
      </w:r>
    </w:p>
    <w:p w:rsidR="00572BC2" w:rsidRPr="00572BC2" w:rsidRDefault="00572BC2" w:rsidP="006847E7">
      <w:pPr>
        <w:widowControl w:val="0"/>
        <w:autoSpaceDE w:val="0"/>
        <w:autoSpaceDN w:val="0"/>
        <w:ind w:firstLine="709"/>
        <w:contextualSpacing/>
        <w:jc w:val="both"/>
      </w:pPr>
      <w:r w:rsidRPr="00572BC2">
        <w:t>Субсидия выплачивается в размере 50% от фактически подтвержденных, но не более 300 тыс. рублей в год для субъекта.</w:t>
      </w:r>
    </w:p>
    <w:p w:rsidR="00572BC2" w:rsidRPr="00572BC2" w:rsidRDefault="00572BC2" w:rsidP="006847E7">
      <w:pPr>
        <w:widowControl w:val="0"/>
        <w:autoSpaceDE w:val="0"/>
        <w:autoSpaceDN w:val="0"/>
        <w:ind w:firstLine="709"/>
        <w:contextualSpacing/>
        <w:jc w:val="both"/>
      </w:pPr>
      <w:r w:rsidRPr="00572BC2">
        <w:t xml:space="preserve">4.4.2. С получателями субсидий, указанных в </w:t>
      </w:r>
      <w:hyperlink w:anchor="P3436" w:tooltip="4.4. Возмещение части затрат сельскохозяйственным товаропроизводителям (за исключением личных подсобных хозяйств) на развитие и модернизацию материально-технической базы агропромышленного комплекса района.">
        <w:r w:rsidRPr="00572BC2">
          <w:t>пункте 4.4</w:t>
        </w:r>
      </w:hyperlink>
      <w:r w:rsidRPr="00572BC2">
        <w:t xml:space="preserve"> Порядка, администрацией района заключается соглашение в соответствии с типовой формой, установленной финансовым органом муниципального образования, которое должно содержать:</w:t>
      </w:r>
    </w:p>
    <w:p w:rsidR="00572BC2" w:rsidRPr="00572BC2" w:rsidRDefault="00572BC2" w:rsidP="006847E7">
      <w:pPr>
        <w:widowControl w:val="0"/>
        <w:autoSpaceDE w:val="0"/>
        <w:autoSpaceDN w:val="0"/>
        <w:ind w:firstLine="709"/>
        <w:contextualSpacing/>
        <w:jc w:val="both"/>
      </w:pPr>
      <w:r w:rsidRPr="00572BC2">
        <w:t>общую сумму фактически понесенных затрат субъекта;</w:t>
      </w:r>
    </w:p>
    <w:p w:rsidR="00572BC2" w:rsidRPr="00572BC2" w:rsidRDefault="00572BC2" w:rsidP="006847E7">
      <w:pPr>
        <w:widowControl w:val="0"/>
        <w:autoSpaceDE w:val="0"/>
        <w:autoSpaceDN w:val="0"/>
        <w:ind w:firstLine="709"/>
        <w:contextualSpacing/>
        <w:jc w:val="both"/>
      </w:pPr>
      <w:r w:rsidRPr="00572BC2">
        <w:t>сумму предоставляемой субсидии;</w:t>
      </w:r>
    </w:p>
    <w:p w:rsidR="00572BC2" w:rsidRPr="00572BC2" w:rsidRDefault="00572BC2" w:rsidP="006847E7">
      <w:pPr>
        <w:widowControl w:val="0"/>
        <w:autoSpaceDE w:val="0"/>
        <w:autoSpaceDN w:val="0"/>
        <w:ind w:firstLine="709"/>
        <w:contextualSpacing/>
        <w:jc w:val="both"/>
      </w:pPr>
      <w:r w:rsidRPr="00572BC2">
        <w:t>обязательства субъекта о целевом использовании на развитие и модернизацию материально-технической базы агропромышленного комплекса;</w:t>
      </w:r>
    </w:p>
    <w:p w:rsidR="00572BC2" w:rsidRPr="00572BC2" w:rsidRDefault="00572BC2" w:rsidP="006847E7">
      <w:pPr>
        <w:widowControl w:val="0"/>
        <w:autoSpaceDE w:val="0"/>
        <w:autoSpaceDN w:val="0"/>
        <w:ind w:firstLine="709"/>
        <w:contextualSpacing/>
        <w:jc w:val="both"/>
      </w:pPr>
      <w:r w:rsidRPr="00572BC2">
        <w:t>обязательство работать по направлению не менее 3 лет.</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V. Требования к отчетности</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r w:rsidRPr="00572BC2">
        <w:t>5.1.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572BC2" w:rsidRPr="00572BC2" w:rsidRDefault="00572BC2" w:rsidP="006847E7">
      <w:pPr>
        <w:widowControl w:val="0"/>
        <w:autoSpaceDE w:val="0"/>
        <w:autoSpaceDN w:val="0"/>
        <w:spacing w:before="200"/>
        <w:ind w:firstLine="709"/>
        <w:contextualSpacing/>
        <w:jc w:val="both"/>
      </w:pPr>
      <w:r w:rsidRPr="00572BC2">
        <w:t>5.2.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572BC2" w:rsidRPr="00572BC2" w:rsidRDefault="00572BC2" w:rsidP="006847E7">
      <w:pPr>
        <w:widowControl w:val="0"/>
        <w:autoSpaceDE w:val="0"/>
        <w:autoSpaceDN w:val="0"/>
        <w:spacing w:before="200"/>
        <w:ind w:firstLine="709"/>
        <w:contextualSpacing/>
        <w:jc w:val="both"/>
      </w:pPr>
      <w:r w:rsidRPr="00572BC2">
        <w:t>5.3. Ответственность за соблюдение условий, порядка предоставления субсидии несет получатель субсидии.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572BC2">
      <w:pPr>
        <w:widowControl w:val="0"/>
        <w:autoSpaceDE w:val="0"/>
        <w:autoSpaceDN w:val="0"/>
        <w:contextualSpacing/>
        <w:jc w:val="center"/>
        <w:outlineLvl w:val="2"/>
        <w:rPr>
          <w:b/>
        </w:rPr>
      </w:pPr>
      <w:r w:rsidRPr="00572BC2">
        <w:rPr>
          <w:b/>
        </w:rPr>
        <w:t>VI.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6847E7">
      <w:pPr>
        <w:widowControl w:val="0"/>
        <w:autoSpaceDE w:val="0"/>
        <w:autoSpaceDN w:val="0"/>
        <w:ind w:firstLine="709"/>
        <w:contextualSpacing/>
        <w:jc w:val="both"/>
      </w:pPr>
      <w:bookmarkStart w:id="48" w:name="P3488"/>
      <w:bookmarkEnd w:id="48"/>
      <w:r w:rsidRPr="00572BC2">
        <w:t xml:space="preserve">6.1. Контроль за соблюдением получателями субсидии условий и порядка предоставления субсидий, а </w:t>
      </w:r>
      <w:r w:rsidR="006847E7">
        <w:t>также ее целевого использования</w:t>
      </w:r>
      <w:r w:rsidRPr="00572BC2">
        <w:t xml:space="preserve">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6.1.1.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6847E7">
      <w:pPr>
        <w:widowControl w:val="0"/>
        <w:autoSpaceDE w:val="0"/>
        <w:autoSpaceDN w:val="0"/>
        <w:ind w:firstLine="709"/>
        <w:contextualSpacing/>
        <w:jc w:val="both"/>
      </w:pPr>
      <w:r w:rsidRPr="00572BC2">
        <w:t xml:space="preserve">6.1.2. В случае выявления фактов нарушения получателем субсидии условий и порядка предоставления субсидии, выявленных по фактам проверок,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в течение 5 рабочих дней с даты выявления нарушения, указанного в </w:t>
      </w:r>
      <w:hyperlink w:anchor="P3488" w:tooltip="6.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572BC2">
          <w:t>пункте 6.1</w:t>
        </w:r>
      </w:hyperlink>
      <w:r w:rsidRPr="00572BC2">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6847E7">
        <w:t>мости возврата субсидии (далее ‒</w:t>
      </w:r>
      <w:r w:rsidRPr="00572BC2">
        <w:t xml:space="preserve"> уведомление).</w:t>
      </w:r>
    </w:p>
    <w:p w:rsidR="00572BC2" w:rsidRPr="00572BC2" w:rsidRDefault="00572BC2" w:rsidP="006847E7">
      <w:pPr>
        <w:widowControl w:val="0"/>
        <w:autoSpaceDE w:val="0"/>
        <w:autoSpaceDN w:val="0"/>
        <w:ind w:firstLine="709"/>
        <w:contextualSpacing/>
        <w:jc w:val="both"/>
      </w:pPr>
      <w:bookmarkStart w:id="49" w:name="P3493"/>
      <w:bookmarkEnd w:id="49"/>
      <w:r w:rsidRPr="00572BC2">
        <w:t>6.1.3.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6847E7">
      <w:pPr>
        <w:widowControl w:val="0"/>
        <w:autoSpaceDE w:val="0"/>
        <w:autoSpaceDN w:val="0"/>
        <w:ind w:firstLine="709"/>
        <w:contextualSpacing/>
        <w:jc w:val="both"/>
      </w:pPr>
      <w:r w:rsidRPr="00572BC2">
        <w:t xml:space="preserve">6.1.4. При невозврате субсидии в указанный в </w:t>
      </w:r>
      <w:hyperlink w:anchor="P3493" w:tooltip="6.1.3. Получатель субсидии в течение 30 рабочих дней со дня получения уведомления обязан выполнить требования, указанные в нем.">
        <w:r w:rsidRPr="00572BC2">
          <w:t>подпункте 6.1.3</w:t>
        </w:r>
      </w:hyperlink>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6847E7">
      <w:pPr>
        <w:widowControl w:val="0"/>
        <w:autoSpaceDE w:val="0"/>
        <w:autoSpaceDN w:val="0"/>
        <w:ind w:firstLine="709"/>
        <w:contextualSpacing/>
        <w:jc w:val="both"/>
      </w:pPr>
      <w:r w:rsidRPr="00572BC2">
        <w:t xml:space="preserve">6.2. В случае выявления факта нарушения условий, порядка предоставления субсидии,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572BC2" w:rsidRPr="00572BC2" w:rsidRDefault="00572BC2" w:rsidP="006847E7">
      <w:pPr>
        <w:widowControl w:val="0"/>
        <w:autoSpaceDE w:val="0"/>
        <w:autoSpaceDN w:val="0"/>
        <w:ind w:firstLine="709"/>
        <w:contextualSpacing/>
        <w:jc w:val="both"/>
      </w:pPr>
      <w:r w:rsidRPr="00572BC2">
        <w:t>6.4. Ответственность за достоверность сведений в представленных документах несет получатель субсидии.</w:t>
      </w:r>
    </w:p>
    <w:p w:rsidR="00572BC2" w:rsidRPr="00572BC2" w:rsidRDefault="00572BC2" w:rsidP="006847E7">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F3659A">
      <w:pPr>
        <w:widowControl w:val="0"/>
        <w:autoSpaceDE w:val="0"/>
        <w:autoSpaceDN w:val="0"/>
        <w:ind w:left="4678"/>
        <w:contextualSpacing/>
        <w:jc w:val="both"/>
        <w:outlineLvl w:val="2"/>
      </w:pPr>
      <w:r w:rsidRPr="00572BC2">
        <w:t>Приложение 1 к Порядку предоставления субсидий сельскохозяйственным товаропроизводителям района</w:t>
      </w:r>
    </w:p>
    <w:p w:rsidR="00572BC2" w:rsidRPr="002A1B0F" w:rsidRDefault="00572BC2" w:rsidP="00F3659A">
      <w:pPr>
        <w:widowControl w:val="0"/>
        <w:autoSpaceDE w:val="0"/>
        <w:autoSpaceDN w:val="0"/>
        <w:spacing w:after="1"/>
        <w:ind w:left="4678"/>
        <w:contextualSpacing/>
        <w:jc w:val="both"/>
        <w:rPr>
          <w:sz w:val="18"/>
        </w:rPr>
      </w:pPr>
    </w:p>
    <w:p w:rsidR="00572BC2" w:rsidRPr="00572BC2" w:rsidRDefault="00572BC2" w:rsidP="00F3659A">
      <w:pPr>
        <w:widowControl w:val="0"/>
        <w:autoSpaceDE w:val="0"/>
        <w:autoSpaceDN w:val="0"/>
        <w:ind w:left="4678"/>
        <w:contextualSpacing/>
        <w:jc w:val="both"/>
      </w:pPr>
      <w:r w:rsidRPr="00572BC2">
        <w:t xml:space="preserve">В </w:t>
      </w:r>
      <w:r w:rsidR="00B75D58" w:rsidRPr="00B75D58">
        <w:rPr>
          <w:iCs/>
        </w:rPr>
        <w:t>отдел предпринимательства и сельского хозяйства управления предпринимательства, инвестиций и муниципальных программ</w:t>
      </w:r>
      <w:r w:rsidR="00B75D58" w:rsidRPr="00B75D58">
        <w:t xml:space="preserve"> департамента экономики</w:t>
      </w:r>
      <w:r w:rsidR="00B75D58" w:rsidRPr="006E165E">
        <w:t xml:space="preserve"> </w:t>
      </w:r>
      <w:r w:rsidR="006E165E" w:rsidRPr="006E165E">
        <w:t>администрации района</w:t>
      </w:r>
    </w:p>
    <w:p w:rsidR="00572BC2" w:rsidRPr="002A1B0F" w:rsidRDefault="00572BC2" w:rsidP="00572BC2">
      <w:pPr>
        <w:widowControl w:val="0"/>
        <w:autoSpaceDE w:val="0"/>
        <w:autoSpaceDN w:val="0"/>
        <w:contextualSpacing/>
        <w:jc w:val="center"/>
        <w:rPr>
          <w:sz w:val="20"/>
        </w:rPr>
      </w:pPr>
      <w:bookmarkStart w:id="50" w:name="P3518"/>
      <w:bookmarkEnd w:id="50"/>
    </w:p>
    <w:p w:rsidR="00572BC2" w:rsidRPr="00572BC2" w:rsidRDefault="00572BC2" w:rsidP="00572BC2">
      <w:pPr>
        <w:widowControl w:val="0"/>
        <w:autoSpaceDE w:val="0"/>
        <w:autoSpaceDN w:val="0"/>
        <w:contextualSpacing/>
        <w:jc w:val="center"/>
      </w:pPr>
      <w:r w:rsidRPr="00572BC2">
        <w:t>ЗАЯВКА</w:t>
      </w:r>
    </w:p>
    <w:p w:rsidR="00572BC2" w:rsidRPr="00572BC2" w:rsidRDefault="00572BC2" w:rsidP="00572BC2">
      <w:pPr>
        <w:widowControl w:val="0"/>
        <w:autoSpaceDE w:val="0"/>
        <w:autoSpaceDN w:val="0"/>
        <w:contextualSpacing/>
        <w:jc w:val="both"/>
      </w:pPr>
    </w:p>
    <w:p w:rsidR="00572BC2" w:rsidRPr="00572BC2" w:rsidRDefault="00572BC2" w:rsidP="000F5A5C">
      <w:pPr>
        <w:widowControl w:val="0"/>
        <w:autoSpaceDE w:val="0"/>
        <w:autoSpaceDN w:val="0"/>
        <w:ind w:firstLine="709"/>
        <w:contextualSpacing/>
        <w:jc w:val="both"/>
      </w:pPr>
      <w:r w:rsidRPr="00572BC2">
        <w:t xml:space="preserve">На участие в отборе по возмещению части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t>______________________________________________________________________</w:t>
      </w:r>
      <w:r w:rsidR="006E1EE5" w:rsidRPr="00572BC2">
        <w:t xml:space="preserve"> (</w:t>
      </w: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______________________________________</w:t>
      </w:r>
      <w:r w:rsidR="002A1B0F">
        <w:t>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A1B0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A1B0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w:t>
      </w:r>
      <w:r w:rsidR="002A1B0F">
        <w:t>__________________________________________________________________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A1B0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A1B0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0F5A5C">
      <w:pPr>
        <w:widowControl w:val="0"/>
        <w:autoSpaceDE w:val="0"/>
        <w:autoSpaceDN w:val="0"/>
        <w:ind w:firstLine="709"/>
        <w:contextualSpacing/>
        <w:jc w:val="both"/>
      </w:pPr>
      <w:r w:rsidRPr="00572BC2">
        <w:t xml:space="preserve">6.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отборе)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0F5A5C">
      <w:pPr>
        <w:widowControl w:val="0"/>
        <w:autoSpaceDE w:val="0"/>
        <w:autoSpaceDN w:val="0"/>
        <w:ind w:firstLine="709"/>
        <w:contextualSpacing/>
        <w:jc w:val="both"/>
      </w:pPr>
      <w:r w:rsidRPr="00572BC2">
        <w:t>7. Согласен с условием отбора,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0F5A5C">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0F5A5C">
      <w:pPr>
        <w:widowControl w:val="0"/>
        <w:autoSpaceDE w:val="0"/>
        <w:autoSpaceDN w:val="0"/>
        <w:ind w:firstLine="709"/>
        <w:contextualSpacing/>
        <w:jc w:val="both"/>
      </w:pPr>
      <w:r w:rsidRPr="00572BC2">
        <w:t>8.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0F5A5C">
      <w:pPr>
        <w:widowControl w:val="0"/>
        <w:autoSpaceDE w:val="0"/>
        <w:autoSpaceDN w:val="0"/>
        <w:ind w:firstLine="709"/>
        <w:contextualSpacing/>
        <w:jc w:val="both"/>
      </w:pPr>
      <w:r w:rsidRPr="00572BC2">
        <w:t>9.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0F5A5C">
      <w:pPr>
        <w:widowControl w:val="0"/>
        <w:autoSpaceDE w:val="0"/>
        <w:autoSpaceDN w:val="0"/>
        <w:ind w:firstLine="709"/>
        <w:contextualSpacing/>
        <w:jc w:val="both"/>
      </w:pPr>
      <w:r w:rsidRPr="00572BC2">
        <w:t xml:space="preserve">10. Я согласен на обработку персональных данных в соответствии с Федеральным </w:t>
      </w:r>
      <w:hyperlink r:id="rId61"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0F5A5C">
      <w:pPr>
        <w:widowControl w:val="0"/>
        <w:autoSpaceDE w:val="0"/>
        <w:autoSpaceDN w:val="0"/>
        <w:ind w:firstLine="709"/>
        <w:contextualSpacing/>
        <w:jc w:val="both"/>
      </w:pPr>
      <w:r w:rsidRPr="00572BC2">
        <w:t>11.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0F5A5C">
      <w:pPr>
        <w:widowControl w:val="0"/>
        <w:autoSpaceDE w:val="0"/>
        <w:autoSpaceDN w:val="0"/>
        <w:ind w:firstLine="709"/>
        <w:contextualSpacing/>
        <w:jc w:val="both"/>
      </w:pPr>
      <w:r w:rsidRPr="00572BC2">
        <w:t xml:space="preserve">12. Приложение: </w:t>
      </w:r>
      <w:hyperlink w:anchor="P3608"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A1B0F">
        <w:t xml:space="preserve">                   </w:t>
      </w:r>
      <w:r w:rsidRPr="00572BC2">
        <w:t xml:space="preserve">       «___» ____________ 20___ год</w:t>
      </w:r>
    </w:p>
    <w:p w:rsidR="00572BC2" w:rsidRPr="00572BC2" w:rsidRDefault="00572BC2" w:rsidP="00572BC2">
      <w:pPr>
        <w:widowControl w:val="0"/>
        <w:autoSpaceDE w:val="0"/>
        <w:autoSpaceDN w:val="0"/>
        <w:contextualSpacing/>
        <w:jc w:val="right"/>
        <w:outlineLvl w:val="3"/>
      </w:pPr>
      <w:r w:rsidRPr="00572BC2">
        <w:t>Приложение к заявке</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E4477">
      <w:pPr>
        <w:widowControl w:val="0"/>
        <w:autoSpaceDE w:val="0"/>
        <w:autoSpaceDN w:val="0"/>
        <w:contextualSpacing/>
        <w:jc w:val="center"/>
      </w:pPr>
      <w:bookmarkStart w:id="51" w:name="P3608"/>
      <w:bookmarkEnd w:id="51"/>
      <w:r w:rsidRPr="00572BC2">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0F5A5C" w:rsidTr="00D02576">
        <w:tc>
          <w:tcPr>
            <w:tcW w:w="794" w:type="dxa"/>
          </w:tcPr>
          <w:p w:rsidR="0087051D" w:rsidRDefault="000F5A5C" w:rsidP="00572BC2">
            <w:pPr>
              <w:widowControl w:val="0"/>
              <w:autoSpaceDE w:val="0"/>
              <w:autoSpaceDN w:val="0"/>
              <w:contextualSpacing/>
              <w:jc w:val="center"/>
              <w:rPr>
                <w:sz w:val="24"/>
                <w:szCs w:val="24"/>
              </w:rPr>
            </w:pPr>
            <w:r w:rsidRPr="000F5A5C">
              <w:rPr>
                <w:sz w:val="24"/>
                <w:szCs w:val="24"/>
              </w:rPr>
              <w:t>№</w:t>
            </w:r>
            <w:r w:rsidR="00572BC2" w:rsidRPr="000F5A5C">
              <w:rPr>
                <w:sz w:val="24"/>
                <w:szCs w:val="24"/>
              </w:rPr>
              <w:t xml:space="preserve"> </w:t>
            </w:r>
          </w:p>
          <w:p w:rsidR="00572BC2" w:rsidRPr="000F5A5C" w:rsidRDefault="00572BC2" w:rsidP="00572BC2">
            <w:pPr>
              <w:widowControl w:val="0"/>
              <w:autoSpaceDE w:val="0"/>
              <w:autoSpaceDN w:val="0"/>
              <w:contextualSpacing/>
              <w:jc w:val="center"/>
              <w:rPr>
                <w:sz w:val="24"/>
                <w:szCs w:val="24"/>
              </w:rPr>
            </w:pPr>
            <w:r w:rsidRPr="000F5A5C">
              <w:rPr>
                <w:sz w:val="24"/>
                <w:szCs w:val="24"/>
              </w:rPr>
              <w:t>п/п</w:t>
            </w:r>
          </w:p>
        </w:tc>
        <w:tc>
          <w:tcPr>
            <w:tcW w:w="8277" w:type="dxa"/>
          </w:tcPr>
          <w:p w:rsidR="00572BC2" w:rsidRPr="000F5A5C" w:rsidRDefault="00572BC2" w:rsidP="00572BC2">
            <w:pPr>
              <w:widowControl w:val="0"/>
              <w:autoSpaceDE w:val="0"/>
              <w:autoSpaceDN w:val="0"/>
              <w:contextualSpacing/>
              <w:jc w:val="center"/>
              <w:rPr>
                <w:sz w:val="24"/>
                <w:szCs w:val="24"/>
              </w:rPr>
            </w:pPr>
            <w:r w:rsidRPr="000F5A5C">
              <w:rPr>
                <w:sz w:val="24"/>
                <w:szCs w:val="24"/>
              </w:rPr>
              <w:t>Наименование документа</w:t>
            </w: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1</w:t>
            </w:r>
            <w:r w:rsidR="0087051D">
              <w:rPr>
                <w:sz w:val="24"/>
                <w:szCs w:val="24"/>
              </w:rPr>
              <w:t>.</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87051D">
            <w:pPr>
              <w:widowControl w:val="0"/>
              <w:autoSpaceDE w:val="0"/>
              <w:autoSpaceDN w:val="0"/>
              <w:contextualSpacing/>
              <w:jc w:val="center"/>
              <w:rPr>
                <w:sz w:val="24"/>
                <w:szCs w:val="24"/>
              </w:rPr>
            </w:pPr>
            <w:r w:rsidRPr="000F5A5C">
              <w:rPr>
                <w:sz w:val="24"/>
                <w:szCs w:val="24"/>
              </w:rPr>
              <w:t>2...</w:t>
            </w:r>
          </w:p>
        </w:tc>
        <w:tc>
          <w:tcPr>
            <w:tcW w:w="8277" w:type="dxa"/>
          </w:tcPr>
          <w:p w:rsidR="00572BC2" w:rsidRPr="000F5A5C" w:rsidRDefault="00572BC2" w:rsidP="00572BC2">
            <w:pPr>
              <w:widowControl w:val="0"/>
              <w:autoSpaceDE w:val="0"/>
              <w:autoSpaceDN w:val="0"/>
              <w:contextualSpacing/>
              <w:rPr>
                <w:sz w:val="24"/>
                <w:szCs w:val="24"/>
              </w:rPr>
            </w:pPr>
          </w:p>
        </w:tc>
      </w:tr>
      <w:tr w:rsidR="00572BC2" w:rsidRPr="000F5A5C" w:rsidTr="00D02576">
        <w:tc>
          <w:tcPr>
            <w:tcW w:w="794" w:type="dxa"/>
          </w:tcPr>
          <w:p w:rsidR="00572BC2" w:rsidRPr="000F5A5C" w:rsidRDefault="00572BC2" w:rsidP="00572BC2">
            <w:pPr>
              <w:widowControl w:val="0"/>
              <w:autoSpaceDE w:val="0"/>
              <w:autoSpaceDN w:val="0"/>
              <w:contextualSpacing/>
              <w:rPr>
                <w:sz w:val="24"/>
                <w:szCs w:val="24"/>
              </w:rPr>
            </w:pPr>
          </w:p>
        </w:tc>
        <w:tc>
          <w:tcPr>
            <w:tcW w:w="8277" w:type="dxa"/>
          </w:tcPr>
          <w:p w:rsidR="00572BC2" w:rsidRPr="000F5A5C"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232ADF">
        <w:t xml:space="preserve">                             </w:t>
      </w:r>
      <w:r w:rsidRPr="00572BC2">
        <w:t xml:space="preserve">               «___» __________ 20___ год.</w:t>
      </w: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0D0E09" w:rsidRDefault="000D0E09" w:rsidP="000F5A5C">
      <w:pPr>
        <w:widowControl w:val="0"/>
        <w:autoSpaceDE w:val="0"/>
        <w:autoSpaceDN w:val="0"/>
        <w:ind w:left="5670"/>
        <w:contextualSpacing/>
      </w:pPr>
    </w:p>
    <w:p w:rsidR="0063704F" w:rsidRPr="0063704F" w:rsidRDefault="0063704F" w:rsidP="000F5A5C">
      <w:pPr>
        <w:widowControl w:val="0"/>
        <w:autoSpaceDE w:val="0"/>
        <w:autoSpaceDN w:val="0"/>
        <w:ind w:left="5670"/>
        <w:contextualSpacing/>
      </w:pPr>
      <w:r w:rsidRPr="0063704F">
        <w:t>Приложение 5 к постановлению</w:t>
      </w:r>
    </w:p>
    <w:p w:rsidR="000F5A5C" w:rsidRDefault="0063704F" w:rsidP="000F5A5C">
      <w:pPr>
        <w:widowControl w:val="0"/>
        <w:autoSpaceDE w:val="0"/>
        <w:autoSpaceDN w:val="0"/>
        <w:ind w:left="5670"/>
        <w:contextualSpacing/>
      </w:pPr>
      <w:r w:rsidRPr="0063704F">
        <w:t xml:space="preserve">администрации района </w:t>
      </w:r>
    </w:p>
    <w:p w:rsidR="0063704F" w:rsidRPr="0063704F" w:rsidRDefault="00232ADF" w:rsidP="000F5A5C">
      <w:pPr>
        <w:widowControl w:val="0"/>
        <w:autoSpaceDE w:val="0"/>
        <w:autoSpaceDN w:val="0"/>
        <w:ind w:left="5670"/>
        <w:contextualSpacing/>
      </w:pPr>
      <w:r>
        <w:t xml:space="preserve">от </w:t>
      </w:r>
      <w:r w:rsidR="007D4CA1">
        <w:t>21.12.2023</w:t>
      </w:r>
      <w:r>
        <w:t xml:space="preserve"> № </w:t>
      </w:r>
      <w:r w:rsidR="007D4CA1">
        <w:t>1406</w:t>
      </w:r>
    </w:p>
    <w:p w:rsidR="0063704F" w:rsidRDefault="0063704F" w:rsidP="00572BC2">
      <w:pPr>
        <w:widowControl w:val="0"/>
        <w:autoSpaceDE w:val="0"/>
        <w:autoSpaceDN w:val="0"/>
        <w:contextualSpacing/>
        <w:jc w:val="center"/>
        <w:rPr>
          <w:b/>
        </w:rPr>
      </w:pPr>
    </w:p>
    <w:p w:rsidR="000F5A5C" w:rsidRDefault="000F5A5C"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 xml:space="preserve">Порядок </w:t>
      </w:r>
    </w:p>
    <w:p w:rsidR="000F5A5C" w:rsidRDefault="00572BC2" w:rsidP="00572BC2">
      <w:pPr>
        <w:widowControl w:val="0"/>
        <w:autoSpaceDE w:val="0"/>
        <w:autoSpaceDN w:val="0"/>
        <w:contextualSpacing/>
        <w:jc w:val="center"/>
        <w:rPr>
          <w:b/>
        </w:rPr>
      </w:pPr>
      <w:r w:rsidRPr="00572BC2">
        <w:rPr>
          <w:b/>
        </w:rPr>
        <w:t xml:space="preserve">расчета и предоставления субсидий на поддержку растениеводства, на поддержку животноводства </w:t>
      </w:r>
    </w:p>
    <w:p w:rsidR="00572BC2" w:rsidRPr="000F5A5C" w:rsidRDefault="000F5A5C" w:rsidP="00572BC2">
      <w:pPr>
        <w:widowControl w:val="0"/>
        <w:autoSpaceDE w:val="0"/>
        <w:autoSpaceDN w:val="0"/>
        <w:contextualSpacing/>
        <w:jc w:val="center"/>
      </w:pPr>
      <w:r w:rsidRPr="000F5A5C">
        <w:t>(далее ‒</w:t>
      </w:r>
      <w:r w:rsidR="00572BC2" w:rsidRPr="000F5A5C">
        <w:t xml:space="preserve"> Порядок)</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сельскохозяйственным товаропроизводителям, осуществляющим производство и реализацию сельско</w:t>
      </w:r>
      <w:r w:rsidR="0087051D">
        <w:t>хозяйственной продукции (далее ‒</w:t>
      </w:r>
      <w:r w:rsidRPr="00572BC2">
        <w:t xml:space="preserve"> субсидия), из бюджета Нижневартовского района за счет субвенций из бюджета Ханты-</w:t>
      </w:r>
      <w:r w:rsidR="0087051D">
        <w:t>Мансийского автономного округа ‒</w:t>
      </w:r>
      <w:r w:rsidRPr="00572BC2">
        <w:t xml:space="preserve"> Югры.</w:t>
      </w:r>
    </w:p>
    <w:p w:rsidR="00572BC2" w:rsidRPr="00A67EAA" w:rsidRDefault="00572BC2" w:rsidP="0087051D">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w:t>
      </w:r>
      <w:r w:rsidRPr="00A67EAA">
        <w:t xml:space="preserve">истрация </w:t>
      </w:r>
      <w:r w:rsidR="0087051D" w:rsidRPr="00A67EAA">
        <w:t>Нижневартовского района (далее ‒</w:t>
      </w:r>
      <w:r w:rsidRPr="00A67EAA">
        <w:t xml:space="preserve"> главный распорядитель бюджетных средств).</w:t>
      </w:r>
    </w:p>
    <w:p w:rsidR="00572BC2" w:rsidRPr="00A67EAA" w:rsidRDefault="00572BC2" w:rsidP="0087051D">
      <w:pPr>
        <w:widowControl w:val="0"/>
        <w:autoSpaceDE w:val="0"/>
        <w:autoSpaceDN w:val="0"/>
        <w:ind w:firstLine="709"/>
        <w:contextualSpacing/>
        <w:jc w:val="both"/>
      </w:pPr>
      <w:r w:rsidRPr="00A67EAA">
        <w:t xml:space="preserve">Уполномоченным органом по исполнению отдельного государственного полномочия по поддержке сельскохозяйственного производства является </w:t>
      </w:r>
      <w:r w:rsidR="008E088B" w:rsidRPr="00A67EAA">
        <w:t>управление предпринимательства, инвестиций и муниципальных программ департамента экономики администрации района (далее ‒ Управление)</w:t>
      </w:r>
      <w:r w:rsidRPr="00A67EAA">
        <w:t>.</w:t>
      </w:r>
    </w:p>
    <w:p w:rsidR="00572BC2" w:rsidRPr="00572BC2" w:rsidRDefault="00572BC2" w:rsidP="0087051D">
      <w:pPr>
        <w:widowControl w:val="0"/>
        <w:autoSpaceDE w:val="0"/>
        <w:autoSpaceDN w:val="0"/>
        <w:ind w:firstLine="709"/>
        <w:contextualSpacing/>
        <w:jc w:val="both"/>
      </w:pPr>
      <w:bookmarkStart w:id="52" w:name="P3669"/>
      <w:bookmarkEnd w:id="52"/>
      <w:r w:rsidRPr="00A67EAA">
        <w:t>1.3. Категории получателей субсидии, имеющих право на получение субсидии: сельскохозяйственные товаропроизводители: юридически</w:t>
      </w:r>
      <w:r w:rsidRPr="00572BC2">
        <w:t>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w:t>
      </w:r>
      <w:r w:rsidRPr="00B75D58">
        <w:t>, владельцы личных подсобных хозяйств, о</w:t>
      </w:r>
      <w:r w:rsidRPr="00572BC2">
        <w:t>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87051D">
      <w:pPr>
        <w:widowControl w:val="0"/>
        <w:autoSpaceDE w:val="0"/>
        <w:autoSpaceDN w:val="0"/>
        <w:ind w:firstLine="709"/>
        <w:contextualSpacing/>
        <w:jc w:val="both"/>
      </w:pPr>
      <w:r w:rsidRPr="00572BC2">
        <w:t>Субсидия предоставляется с целью возмещения затрат при осуществлении следующих видов деятельности:</w:t>
      </w:r>
    </w:p>
    <w:p w:rsidR="00572BC2" w:rsidRPr="00C564C6" w:rsidRDefault="004A2C8D" w:rsidP="0087051D">
      <w:pPr>
        <w:widowControl w:val="0"/>
        <w:autoSpaceDE w:val="0"/>
        <w:autoSpaceDN w:val="0"/>
        <w:ind w:firstLine="709"/>
        <w:contextualSpacing/>
        <w:jc w:val="both"/>
      </w:pPr>
      <w:r w:rsidRPr="00346623">
        <w:t>реализация продукции растениеводства собственного производства</w:t>
      </w:r>
      <w:r>
        <w:t xml:space="preserve">                         </w:t>
      </w:r>
      <w:r w:rsidRPr="00346623">
        <w:t xml:space="preserve"> (за исключением личных подсобных хозяйств), указанной в </w:t>
      </w:r>
      <w:hyperlink r:id="rId6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пунктах 1</w:t>
        </w:r>
      </w:hyperlink>
      <w:r w:rsidRPr="00346623">
        <w:t xml:space="preserve">, </w:t>
      </w:r>
      <w:hyperlink r:id="rId6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2 раздела «Растениеводство</w:t>
        </w:r>
      </w:hyperlink>
      <w:r w:rsidRPr="00346623">
        <w:t xml:space="preserve">» приложения 25 к постановлению Правительства Ханты-Мансийского автономного округа ‒ Югры от 30.12.2021 № 637-п «О мерах </w:t>
      </w:r>
      <w:r>
        <w:t xml:space="preserve">                    </w:t>
      </w:r>
      <w:r w:rsidRPr="00346623">
        <w:t>по реализации государственной программы Ханты-М</w:t>
      </w:r>
      <w:r>
        <w:t xml:space="preserve">ансийского автономного округа – </w:t>
      </w:r>
      <w:r w:rsidRPr="00346623">
        <w:t xml:space="preserve">Югры «Развитие агропромышленного комплекса» </w:t>
      </w:r>
      <w:r>
        <w:t>(</w:t>
      </w:r>
      <w:r w:rsidRPr="00346623">
        <w:t>далее ‒ Постановл</w:t>
      </w:r>
      <w:r>
        <w:t>ение государственной программы)</w:t>
      </w:r>
      <w:r w:rsidR="00572BC2" w:rsidRPr="00C564C6">
        <w:t>;</w:t>
      </w:r>
    </w:p>
    <w:p w:rsidR="00AB669F" w:rsidRPr="00572BC2" w:rsidRDefault="00AB669F" w:rsidP="00AB669F">
      <w:pPr>
        <w:widowControl w:val="0"/>
        <w:autoSpaceDE w:val="0"/>
        <w:autoSpaceDN w:val="0"/>
        <w:ind w:firstLine="709"/>
        <w:contextualSpacing/>
        <w:jc w:val="both"/>
      </w:pPr>
      <w:bookmarkStart w:id="53" w:name="P3672"/>
      <w:bookmarkEnd w:id="53"/>
      <w:r w:rsidRPr="00572BC2">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w:t>
      </w:r>
      <w:hyperlink r:id="rId6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1.1</w:t>
        </w:r>
      </w:hyperlink>
      <w:r w:rsidRPr="00572BC2">
        <w:t xml:space="preserve">, </w:t>
      </w:r>
      <w:hyperlink r:id="rId6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1.2</w:t>
        </w:r>
      </w:hyperlink>
      <w:r w:rsidRPr="00572BC2">
        <w:t xml:space="preserve">, </w:t>
      </w:r>
      <w:hyperlink r:id="rId6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w:t>
        </w:r>
      </w:hyperlink>
      <w:r w:rsidRPr="00572BC2">
        <w:t xml:space="preserve">, </w:t>
      </w:r>
      <w:hyperlink r:id="rId6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3</w:t>
        </w:r>
      </w:hyperlink>
      <w:r w:rsidRPr="00572BC2">
        <w:t xml:space="preserve">, </w:t>
      </w:r>
      <w:hyperlink r:id="rId6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приложения 25 к </w:t>
      </w:r>
      <w:r w:rsidRPr="00C564C6">
        <w:t xml:space="preserve">Постановлению государственной программы </w:t>
      </w:r>
      <w:r>
        <w:t>‒</w:t>
      </w:r>
      <w:r w:rsidRPr="00572BC2">
        <w:t xml:space="preserve"> при наличии маточного поголовья сельскохозяйственных животных всех видов, за исключением птицы и пушных зверей, в количестве 100 и более условных голов по состоянию на 1 января текущего финансового года,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69"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t>приказом</w:t>
        </w:r>
      </w:hyperlink>
      <w:r w:rsidRPr="00572BC2">
        <w:t xml:space="preserve"> Министерства сельского хозяйства </w:t>
      </w:r>
      <w:r w:rsidRPr="009704BE">
        <w:t xml:space="preserve">Российской Федерации </w:t>
      </w:r>
      <w:r w:rsidRPr="00BF274B">
        <w:rPr>
          <w:rFonts w:eastAsia="Calibri"/>
          <w:lang w:eastAsia="en-US"/>
        </w:rPr>
        <w:t xml:space="preserve">от 11.09.2023 № 715 «Об утверждении методики, коэффициентов, форм данных и формы документа, предусмотренных правилами предоставления и распределения субсидий </w:t>
      </w:r>
      <w:r>
        <w:rPr>
          <w:rFonts w:eastAsia="Calibri"/>
          <w:lang w:eastAsia="en-US"/>
        </w:rPr>
        <w:t xml:space="preserve"> </w:t>
      </w:r>
      <w:r w:rsidRPr="00BF274B">
        <w:rPr>
          <w:rFonts w:eastAsia="Calibri"/>
          <w:lang w:eastAsia="en-US"/>
        </w:rPr>
        <w:t xml:space="preserve">из федерального бюджета бюджетам субъектов </w:t>
      </w:r>
      <w:r>
        <w:rPr>
          <w:rFonts w:eastAsia="Calibri"/>
          <w:lang w:eastAsia="en-US"/>
        </w:rPr>
        <w:t>Р</w:t>
      </w:r>
      <w:r w:rsidRPr="00BF274B">
        <w:rPr>
          <w:rFonts w:eastAsia="Calibri"/>
          <w:lang w:eastAsia="en-US"/>
        </w:rPr>
        <w:t xml:space="preserve">оссийской </w:t>
      </w:r>
      <w:r>
        <w:rPr>
          <w:rFonts w:eastAsia="Calibri"/>
          <w:lang w:eastAsia="en-US"/>
        </w:rPr>
        <w:t>Ф</w:t>
      </w:r>
      <w:r w:rsidRPr="00BF274B">
        <w:rPr>
          <w:rFonts w:eastAsia="Calibri"/>
          <w:lang w:eastAsia="en-US"/>
        </w:rPr>
        <w:t xml:space="preserve">едерации </w:t>
      </w:r>
      <w:r>
        <w:rPr>
          <w:rFonts w:eastAsia="Calibri"/>
          <w:lang w:eastAsia="en-US"/>
        </w:rPr>
        <w:t xml:space="preserve">                           </w:t>
      </w:r>
      <w:r w:rsidRPr="00BF274B">
        <w:rPr>
          <w:rFonts w:eastAsia="Calibri"/>
          <w:lang w:eastAsia="en-US"/>
        </w:rPr>
        <w:t xml:space="preserve">на поддержку сельскохозяйственного производства по отдельным </w:t>
      </w:r>
      <w:proofErr w:type="spellStart"/>
      <w:r w:rsidRPr="00BF274B">
        <w:rPr>
          <w:rFonts w:eastAsia="Calibri"/>
          <w:lang w:eastAsia="en-US"/>
        </w:rPr>
        <w:t>подотраслям</w:t>
      </w:r>
      <w:proofErr w:type="spellEnd"/>
      <w:r w:rsidRPr="00BF274B">
        <w:rPr>
          <w:rFonts w:eastAsia="Calibri"/>
          <w:lang w:eastAsia="en-US"/>
        </w:rPr>
        <w:t xml:space="preserve"> растениеводства и животноводства, приведенными в приложении № 7 </w:t>
      </w:r>
      <w:r>
        <w:rPr>
          <w:rFonts w:eastAsia="Calibri"/>
          <w:lang w:eastAsia="en-US"/>
        </w:rPr>
        <w:t xml:space="preserve">                                   </w:t>
      </w:r>
      <w:r w:rsidRPr="00BF274B">
        <w:rPr>
          <w:rFonts w:eastAsia="Calibri"/>
          <w:lang w:eastAsia="en-US"/>
        </w:rPr>
        <w:t xml:space="preserve">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rPr>
          <w:rFonts w:eastAsia="Calibri"/>
          <w:lang w:eastAsia="en-US"/>
        </w:rPr>
        <w:t>П</w:t>
      </w:r>
      <w:r w:rsidRPr="00BF274B">
        <w:rPr>
          <w:rFonts w:eastAsia="Calibri"/>
          <w:lang w:eastAsia="en-US"/>
        </w:rPr>
        <w:t xml:space="preserve">равительства </w:t>
      </w:r>
      <w:r>
        <w:rPr>
          <w:rFonts w:eastAsia="Calibri"/>
          <w:lang w:eastAsia="en-US"/>
        </w:rPr>
        <w:t>Р</w:t>
      </w:r>
      <w:r w:rsidRPr="00BF274B">
        <w:rPr>
          <w:rFonts w:eastAsia="Calibri"/>
          <w:lang w:eastAsia="en-US"/>
        </w:rPr>
        <w:t xml:space="preserve">оссийской </w:t>
      </w:r>
      <w:r>
        <w:rPr>
          <w:rFonts w:eastAsia="Calibri"/>
          <w:lang w:eastAsia="en-US"/>
        </w:rPr>
        <w:t>Ф</w:t>
      </w:r>
      <w:r w:rsidRPr="00BF274B">
        <w:rPr>
          <w:rFonts w:eastAsia="Calibri"/>
          <w:lang w:eastAsia="en-US"/>
        </w:rPr>
        <w:t>едерации от 14.07.2012 № 717, и установлении сроков их представления.</w:t>
      </w:r>
      <w:r w:rsidRPr="009704BE">
        <w:t>» (далее ‒ Приказ);</w:t>
      </w:r>
    </w:p>
    <w:p w:rsidR="00572BC2" w:rsidRPr="00572BC2" w:rsidRDefault="00572BC2" w:rsidP="0087051D">
      <w:pPr>
        <w:widowControl w:val="0"/>
        <w:autoSpaceDE w:val="0"/>
        <w:autoSpaceDN w:val="0"/>
        <w:ind w:firstLine="709"/>
        <w:contextualSpacing/>
        <w:jc w:val="both"/>
      </w:pPr>
      <w:r w:rsidRPr="00572BC2">
        <w:t xml:space="preserve">содержание маточного поголовья сельскохозяйственных животных (за исключением личных подсобных хозяйств), указанных в </w:t>
      </w:r>
      <w:hyperlink r:id="rId70"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8</w:t>
        </w:r>
      </w:hyperlink>
      <w:r w:rsidRPr="00572BC2">
        <w:t xml:space="preserve">, </w:t>
      </w:r>
      <w:hyperlink r:id="rId71"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9 раздела «Животноводство</w:t>
        </w:r>
      </w:hyperlink>
      <w:r w:rsidRPr="00572BC2">
        <w:t xml:space="preserve">» приложения 25 к </w:t>
      </w:r>
      <w:r w:rsidR="00C564C6" w:rsidRPr="00C564C6">
        <w:t xml:space="preserve">Постановлению государственной программы </w:t>
      </w:r>
      <w:r w:rsidRPr="00572BC2">
        <w:t xml:space="preserve">- в соответствии с </w:t>
      </w:r>
      <w:hyperlink r:id="rId7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пунктом 9 раздела «Животноводство</w:t>
        </w:r>
      </w:hyperlink>
      <w:r w:rsidRPr="00572BC2">
        <w:t xml:space="preserve">» при наличии маточного поголовья сельскохозяйственных животных всех видов, за исключением птицы и пушных зверей, в количестве менее 100 условных голов по состоянию на 1 января текущего финансового года.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хозяйстве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xml:space="preserve">) ниже </w:t>
      </w:r>
      <w:r w:rsidRPr="00572BC2">
        <w:rPr>
          <w:lang w:val="en-US"/>
        </w:rPr>
        <w:t>III</w:t>
      </w:r>
      <w:r w:rsidRPr="00572BC2">
        <w:t xml:space="preserve">, который определяется в соответствии с приказом Министерства сельского хозяйства Российской Федерации от 23 июля 2010 года № 258 «Об утверждении Правил определения </w:t>
      </w:r>
      <w:proofErr w:type="spellStart"/>
      <w:r w:rsidRPr="00572BC2">
        <w:t>зоосанитарного</w:t>
      </w:r>
      <w:proofErr w:type="spellEnd"/>
      <w:r w:rsidRPr="00572BC2">
        <w:t xml:space="preserve"> статуса свиноводческих хозяйств, а также организаций, осуществляющих убой свиней, переработку и хранение продукции свиноводства» (далее ‒ </w:t>
      </w:r>
      <w:proofErr w:type="spellStart"/>
      <w:r w:rsidRPr="00572BC2">
        <w:t>зоосанитарный</w:t>
      </w:r>
      <w:proofErr w:type="spellEnd"/>
      <w:r w:rsidRPr="00572BC2">
        <w:t xml:space="preserve"> статус (</w:t>
      </w:r>
      <w:proofErr w:type="spellStart"/>
      <w:r w:rsidRPr="00572BC2">
        <w:t>компартмент</w:t>
      </w:r>
      <w:proofErr w:type="spellEnd"/>
      <w:r w:rsidRPr="00572BC2">
        <w:t xml:space="preserve">) ниже </w:t>
      </w:r>
      <w:r w:rsidRPr="00572BC2">
        <w:rPr>
          <w:lang w:val="en-US"/>
        </w:rPr>
        <w:t>III</w:t>
      </w:r>
      <w:r w:rsidRPr="00572BC2">
        <w:t>).</w:t>
      </w:r>
    </w:p>
    <w:p w:rsidR="00572BC2" w:rsidRPr="00572BC2" w:rsidRDefault="00572BC2" w:rsidP="0087051D">
      <w:pPr>
        <w:widowControl w:val="0"/>
        <w:autoSpaceDE w:val="0"/>
        <w:autoSpaceDN w:val="0"/>
        <w:ind w:firstLine="709"/>
        <w:contextualSpacing/>
        <w:jc w:val="both"/>
      </w:pPr>
      <w:r w:rsidRPr="00572BC2">
        <w:t xml:space="preserve">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Управление за предоставлением субсидии по направлениям, установленным </w:t>
      </w:r>
      <w:hyperlink r:id="rId7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подпунктами 2.5</w:t>
        </w:r>
      </w:hyperlink>
      <w:r w:rsidRPr="00572BC2">
        <w:t xml:space="preserve">, </w:t>
      </w:r>
      <w:hyperlink r:id="rId7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2.6 пункта 2</w:t>
        </w:r>
      </w:hyperlink>
      <w:r w:rsidRPr="00572BC2">
        <w:t xml:space="preserve">, </w:t>
      </w:r>
      <w:hyperlink r:id="rId7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3</w:t>
        </w:r>
      </w:hyperlink>
      <w:r w:rsidRPr="00572BC2">
        <w:t xml:space="preserve">, </w:t>
      </w:r>
      <w:hyperlink r:id="rId7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4 раздела «Животноводство</w:t>
        </w:r>
      </w:hyperlink>
      <w:r w:rsidRPr="00572BC2">
        <w:t xml:space="preserve">», </w:t>
      </w:r>
      <w:hyperlink r:id="rId7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пунктами 1</w:t>
        </w:r>
      </w:hyperlink>
      <w:r w:rsidRPr="00572BC2">
        <w:t xml:space="preserve">, </w:t>
      </w:r>
      <w:hyperlink r:id="rId7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2 раздела «Растениеводство</w:t>
        </w:r>
      </w:hyperlink>
      <w:r w:rsidRPr="00572BC2">
        <w:t xml:space="preserve">» 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r w:rsidRPr="00B75D58">
        <w:t xml:space="preserve">содержание маточного поголовья животных в личных подсобных хозяйствах, указанных в </w:t>
      </w:r>
      <w:hyperlink r:id="rId7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B75D58">
          <w:t>пункте 14 раздела «Животноводство</w:t>
        </w:r>
      </w:hyperlink>
      <w:r w:rsidRPr="00B75D58">
        <w:t xml:space="preserve">» приложения 25 к </w:t>
      </w:r>
      <w:r w:rsidR="00C564C6" w:rsidRPr="00B75D58">
        <w:t>Постановлению государственной программы</w:t>
      </w:r>
      <w:r w:rsidRPr="00B75D58">
        <w:t>.</w:t>
      </w:r>
    </w:p>
    <w:p w:rsidR="00572BC2" w:rsidRPr="009704BE" w:rsidRDefault="00572BC2" w:rsidP="0087051D">
      <w:pPr>
        <w:widowControl w:val="0"/>
        <w:autoSpaceDE w:val="0"/>
        <w:autoSpaceDN w:val="0"/>
        <w:ind w:firstLine="709"/>
        <w:contextualSpacing/>
        <w:jc w:val="both"/>
      </w:pPr>
      <w:r w:rsidRPr="009704BE">
        <w:t>1.4. Требования к получателям субсидии:</w:t>
      </w:r>
    </w:p>
    <w:p w:rsidR="00572BC2" w:rsidRPr="009704BE" w:rsidRDefault="00572BC2" w:rsidP="0087051D">
      <w:pPr>
        <w:widowControl w:val="0"/>
        <w:autoSpaceDE w:val="0"/>
        <w:autoSpaceDN w:val="0"/>
        <w:ind w:firstLine="709"/>
        <w:contextualSpacing/>
        <w:jc w:val="both"/>
      </w:pPr>
      <w:r w:rsidRPr="009704BE">
        <w:t>наличие поголовья сельскохозяйственных животных (птицы, клеточных пушных зверей) соответствующего вида на день подачи заявления на предоставление субсидии при осуществлении деятельности в сфере животноводства (птицеводства, клеточного звероводства);</w:t>
      </w:r>
    </w:p>
    <w:p w:rsidR="00572BC2" w:rsidRPr="009704BE" w:rsidRDefault="00572BC2" w:rsidP="0087051D">
      <w:pPr>
        <w:widowControl w:val="0"/>
        <w:autoSpaceDE w:val="0"/>
        <w:autoSpaceDN w:val="0"/>
        <w:ind w:firstLine="709"/>
        <w:contextualSpacing/>
        <w:jc w:val="both"/>
      </w:pPr>
      <w:r w:rsidRPr="009704BE">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p>
    <w:p w:rsidR="00572BC2" w:rsidRPr="009704BE" w:rsidRDefault="00572BC2" w:rsidP="0087051D">
      <w:pPr>
        <w:widowControl w:val="0"/>
        <w:autoSpaceDE w:val="0"/>
        <w:autoSpaceDN w:val="0"/>
        <w:ind w:firstLine="709"/>
        <w:contextualSpacing/>
        <w:jc w:val="both"/>
      </w:pPr>
      <w:r w:rsidRPr="009704BE">
        <w:t xml:space="preserve">проведение ежегодных обязательных ветеринарных профилактических обработок (мероприятий) поголовья сельскохозяйственных животных по направлениям, установленным </w:t>
      </w:r>
      <w:hyperlink w:anchor="P3672" w:tooltip="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ой в пунктах 1.1, 1.2, 2, 3, 4 раздела &quot;Животноводство&quot; приложения 25 к Постановлению">
        <w:r w:rsidRPr="009704BE">
          <w:t>абзацем четвертым пункта 1.3</w:t>
        </w:r>
      </w:hyperlink>
      <w:r w:rsidRPr="009704BE">
        <w:t xml:space="preserve"> Порядка;</w:t>
      </w:r>
    </w:p>
    <w:p w:rsidR="00572BC2" w:rsidRPr="009704BE" w:rsidRDefault="00572BC2" w:rsidP="0087051D">
      <w:pPr>
        <w:widowControl w:val="0"/>
        <w:autoSpaceDE w:val="0"/>
        <w:autoSpaceDN w:val="0"/>
        <w:ind w:firstLine="709"/>
        <w:contextualSpacing/>
        <w:jc w:val="both"/>
      </w:pPr>
      <w:bookmarkStart w:id="54" w:name="P3681"/>
      <w:bookmarkEnd w:id="54"/>
      <w:r w:rsidRPr="009704BE">
        <w:t>наличие у получателя субсидии на праве собственности или аренды (пользования) земельного участка и (или) сельскохозяйственного объекта, имеющего соответствующий вид разрешенного использования для осуществления соответствующего вида деятельности.</w:t>
      </w:r>
    </w:p>
    <w:p w:rsidR="00572BC2" w:rsidRPr="00572BC2" w:rsidRDefault="00572BC2" w:rsidP="0087051D">
      <w:pPr>
        <w:widowControl w:val="0"/>
        <w:autoSpaceDE w:val="0"/>
        <w:autoSpaceDN w:val="0"/>
        <w:ind w:firstLine="709"/>
        <w:contextualSpacing/>
        <w:jc w:val="both"/>
      </w:pPr>
      <w:r w:rsidRPr="009704BE">
        <w:t>1.5. Субсидия предоставляется сельскохозяйственным товаропроизводителям за объемы реали</w:t>
      </w:r>
      <w:r w:rsidRPr="00572BC2">
        <w:t>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87051D">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87051D">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572BC2" w:rsidP="0087051D">
      <w:pPr>
        <w:widowControl w:val="0"/>
        <w:autoSpaceDE w:val="0"/>
        <w:autoSpaceDN w:val="0"/>
        <w:ind w:firstLine="709"/>
        <w:contextualSpacing/>
        <w:jc w:val="both"/>
      </w:pPr>
      <w:r w:rsidRPr="00572BC2">
        <w:t>за декабрь отчетного года - в период с января по апрель текущего года.</w:t>
      </w:r>
    </w:p>
    <w:p w:rsidR="00572BC2" w:rsidRPr="00572BC2" w:rsidRDefault="00572BC2" w:rsidP="0087051D">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87051D">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87051D">
      <w:pPr>
        <w:widowControl w:val="0"/>
        <w:autoSpaceDE w:val="0"/>
        <w:autoSpaceDN w:val="0"/>
        <w:ind w:firstLine="709"/>
        <w:contextualSpacing/>
        <w:jc w:val="both"/>
      </w:pPr>
      <w:r w:rsidRPr="00572BC2">
        <w:t xml:space="preserve">1.7. Понятие «Сельскохозяйственный товаропроизводитель» применяется в том же значении, что и в </w:t>
      </w:r>
      <w:hyperlink r:id="rId80" w:tooltip="Федеральный закон от 29.12.2006 N 264-ФЗ (ред. от 30.12.2021) &quot;О развитии сельского хозяйства&quot; {КонсультантПлюс}">
        <w:r w:rsidRPr="00572BC2">
          <w:t>статье 3</w:t>
        </w:r>
      </w:hyperlink>
      <w:r w:rsidRPr="00572BC2">
        <w:t xml:space="preserve"> Федерального закона от 29.12.2006 № 264-ФЗ «О развитии сельского хозяйства».</w:t>
      </w:r>
    </w:p>
    <w:p w:rsidR="00232ADF" w:rsidRDefault="00232ADF"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87051D">
      <w:pPr>
        <w:widowControl w:val="0"/>
        <w:autoSpaceDE w:val="0"/>
        <w:autoSpaceDN w:val="0"/>
        <w:ind w:firstLine="709"/>
        <w:contextualSpacing/>
        <w:jc w:val="both"/>
      </w:pPr>
      <w:bookmarkStart w:id="55" w:name="P3691"/>
      <w:bookmarkEnd w:id="55"/>
      <w:r w:rsidRPr="00572BC2">
        <w:t xml:space="preserve">2.1. Субсидии на поддержку растениеводства предоставляются сельскохозяйственным </w:t>
      </w:r>
      <w:r w:rsidR="0087051D">
        <w:t>товаропроизводителям ‒</w:t>
      </w:r>
      <w:r w:rsidRPr="00572BC2">
        <w:t xml:space="preserve"> юридическим лицам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(за исключением граждан, ведущих личное подсобное хозяйство), осуществляющим деятельность на территории Ханты-</w:t>
      </w:r>
      <w:r w:rsidR="0087051D">
        <w:t>Мансийского автономного округа ‒ Югры (далее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Субсидия на поддержку животноводства предоставляется сельскохозя</w:t>
      </w:r>
      <w:r w:rsidR="0087051D">
        <w:t>йственным товаропроизводителям ‒</w:t>
      </w:r>
      <w:r w:rsidRPr="00572BC2">
        <w:t xml:space="preserve"> юридическим лицам независимо от организационно-правовых форм (за исключением государственных (муниципальных) учреждений), индивидуальным предпринимателям, осуществляющим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а также крестьянским (фермерским) хозяйствам, гражданам, ведущим личное подсобное хозяйство, осуществляющим деятельность на территории Ханты-</w:t>
      </w:r>
      <w:r w:rsidR="0087051D">
        <w:t>Мансийского автономного округа ‒</w:t>
      </w:r>
      <w:r w:rsidRPr="00572BC2">
        <w:t xml:space="preserve"> Югры </w:t>
      </w:r>
      <w:r w:rsidR="0087051D">
        <w:t xml:space="preserve"> (далее ‒</w:t>
      </w:r>
      <w:r w:rsidRPr="00572BC2">
        <w:t xml:space="preserve"> Получатели субсидии).</w:t>
      </w:r>
    </w:p>
    <w:p w:rsidR="00572BC2" w:rsidRPr="00572BC2" w:rsidRDefault="00572BC2" w:rsidP="0087051D">
      <w:pPr>
        <w:widowControl w:val="0"/>
        <w:autoSpaceDE w:val="0"/>
        <w:autoSpaceDN w:val="0"/>
        <w:ind w:firstLine="709"/>
        <w:contextualSpacing/>
        <w:jc w:val="both"/>
      </w:pPr>
      <w:r w:rsidRPr="00572BC2">
        <w:t>2.2. Размер субсидии на поддержку растениеводства, животноводства в текущем финансовом году каждому заявителю по каждому виду деятельности рассчитывается по формуле:</w:t>
      </w:r>
    </w:p>
    <w:p w:rsidR="00572BC2" w:rsidRPr="00572BC2" w:rsidRDefault="0087051D" w:rsidP="0087051D">
      <w:pPr>
        <w:widowControl w:val="0"/>
        <w:autoSpaceDE w:val="0"/>
        <w:autoSpaceDN w:val="0"/>
        <w:ind w:firstLine="709"/>
        <w:contextualSpacing/>
        <w:jc w:val="both"/>
      </w:pPr>
      <w:r>
        <w:t>з</w:t>
      </w:r>
      <w:r w:rsidR="00572BC2" w:rsidRPr="00572BC2">
        <w:t>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r w:rsidRPr="00572BC2">
        <w:rPr>
          <w:noProof/>
          <w:position w:val="-20"/>
        </w:rPr>
        <w:drawing>
          <wp:inline distT="0" distB="0" distL="0" distR="0" wp14:anchorId="494E4BDB" wp14:editId="5BC0E90C">
            <wp:extent cx="1000125" cy="3905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0125" cy="390525"/>
                    </a:xfrm>
                    <a:prstGeom prst="rect">
                      <a:avLst/>
                    </a:prstGeom>
                    <a:noFill/>
                    <a:ln>
                      <a:noFill/>
                    </a:ln>
                  </pic:spPr>
                </pic:pic>
              </a:graphicData>
            </a:graphic>
          </wp:inline>
        </w:drawing>
      </w:r>
      <w:r w:rsidRPr="00572BC2">
        <w:t>, где:</w:t>
      </w:r>
    </w:p>
    <w:p w:rsidR="00572BC2" w:rsidRPr="00572BC2" w:rsidRDefault="0087051D" w:rsidP="0087051D">
      <w:pPr>
        <w:widowControl w:val="0"/>
        <w:autoSpaceDE w:val="0"/>
        <w:autoSpaceDN w:val="0"/>
        <w:ind w:firstLine="709"/>
        <w:contextualSpacing/>
        <w:jc w:val="both"/>
      </w:pPr>
      <w:proofErr w:type="spellStart"/>
      <w:r>
        <w:t>Vi</w:t>
      </w:r>
      <w:proofErr w:type="spellEnd"/>
      <w:r>
        <w:t xml:space="preserve"> ‒</w:t>
      </w:r>
      <w:r w:rsidR="00572BC2" w:rsidRPr="00572BC2">
        <w:t xml:space="preserve"> размер субсидии в текущем финансовом году для Получателя субсидии по каждому виду деятельности за реализованную продукцию собственного производства;</w:t>
      </w:r>
    </w:p>
    <w:p w:rsidR="00572BC2" w:rsidRPr="00572BC2" w:rsidRDefault="00572BC2" w:rsidP="0087051D">
      <w:pPr>
        <w:widowControl w:val="0"/>
        <w:autoSpaceDE w:val="0"/>
        <w:autoSpaceDN w:val="0"/>
        <w:ind w:firstLine="709"/>
        <w:contextualSpacing/>
        <w:jc w:val="both"/>
      </w:pPr>
      <w:proofErr w:type="spellStart"/>
      <w:r w:rsidRPr="00572BC2">
        <w:t>Ki</w:t>
      </w:r>
      <w:proofErr w:type="spellEnd"/>
      <w:r w:rsidR="0087051D">
        <w:t xml:space="preserve"> ‒</w:t>
      </w:r>
      <w:r w:rsidRPr="00572BC2">
        <w:t xml:space="preserve"> валовой объем производства (реализации) продукции Получателем субсидии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Kмо</w:t>
      </w:r>
      <w:proofErr w:type="spellEnd"/>
      <w:r>
        <w:t xml:space="preserve"> ‒</w:t>
      </w:r>
      <w:r w:rsidR="00572BC2" w:rsidRPr="00572BC2">
        <w:t xml:space="preserve"> валовой объем производства (реализации) продукции муниципального образования по каждому виду деятельности в текущем финансовом году;</w:t>
      </w:r>
    </w:p>
    <w:p w:rsidR="00572BC2" w:rsidRPr="00572BC2" w:rsidRDefault="0087051D" w:rsidP="0087051D">
      <w:pPr>
        <w:widowControl w:val="0"/>
        <w:autoSpaceDE w:val="0"/>
        <w:autoSpaceDN w:val="0"/>
        <w:ind w:firstLine="709"/>
        <w:contextualSpacing/>
        <w:jc w:val="both"/>
      </w:pPr>
      <w:proofErr w:type="spellStart"/>
      <w:r>
        <w:t>Vмо</w:t>
      </w:r>
      <w:proofErr w:type="spellEnd"/>
      <w:r>
        <w:t xml:space="preserve"> ‒</w:t>
      </w:r>
      <w:r w:rsidR="00572BC2" w:rsidRPr="00572BC2">
        <w:t xml:space="preserve"> объем субвенций,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w:t>
      </w:r>
      <w:r w:rsidR="00CB0843">
        <w:t>ности в текущем финансовом году;</w:t>
      </w:r>
    </w:p>
    <w:p w:rsidR="00572BC2" w:rsidRPr="00572BC2" w:rsidRDefault="00CB0843" w:rsidP="0087051D">
      <w:pPr>
        <w:widowControl w:val="0"/>
        <w:autoSpaceDE w:val="0"/>
        <w:autoSpaceDN w:val="0"/>
        <w:ind w:firstLine="709"/>
        <w:contextualSpacing/>
        <w:jc w:val="both"/>
      </w:pPr>
      <w:r>
        <w:t>н</w:t>
      </w:r>
      <w:r w:rsidR="00572BC2" w:rsidRPr="00572BC2">
        <w:t>а содержание маточного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proofErr w:type="spellStart"/>
      <w:r w:rsidRPr="00572BC2">
        <w:t>Ci</w:t>
      </w:r>
      <w:proofErr w:type="spellEnd"/>
      <w:r w:rsidRPr="00572BC2">
        <w:t xml:space="preserve"> = П i * </w:t>
      </w:r>
      <w:proofErr w:type="spellStart"/>
      <w:r w:rsidRPr="00572BC2">
        <w:t>Si</w:t>
      </w:r>
      <w:proofErr w:type="spellEnd"/>
      <w:r w:rsidRPr="00572BC2">
        <w:t>, где:</w:t>
      </w:r>
    </w:p>
    <w:p w:rsidR="00572BC2" w:rsidRPr="00572BC2" w:rsidRDefault="0087051D" w:rsidP="0087051D">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на содержание маточного поголовья животных;</w:t>
      </w:r>
    </w:p>
    <w:p w:rsidR="00572BC2" w:rsidRPr="00572BC2" w:rsidRDefault="0087051D" w:rsidP="0087051D">
      <w:pPr>
        <w:widowControl w:val="0"/>
        <w:autoSpaceDE w:val="0"/>
        <w:autoSpaceDN w:val="0"/>
        <w:ind w:firstLine="709"/>
        <w:contextualSpacing/>
        <w:jc w:val="both"/>
      </w:pPr>
      <w:r>
        <w:t>П i ‒</w:t>
      </w:r>
      <w:r w:rsidR="00572BC2" w:rsidRPr="00572BC2">
        <w:t xml:space="preserve"> маточное поголовье сельскохозяйственных животных;</w:t>
      </w:r>
    </w:p>
    <w:p w:rsidR="00572BC2" w:rsidRPr="00572BC2" w:rsidRDefault="0087051D" w:rsidP="0087051D">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животноводства на одну голову маточного поголовья соответствующего вида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Субсидии предоставляются по </w:t>
      </w:r>
      <w:hyperlink r:id="rId8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C564C6" w:rsidRPr="00C564C6">
        <w:t>Постановлению государственной программы</w:t>
      </w:r>
      <w:r w:rsidR="00C564C6"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w:t>
      </w:r>
      <w:r w:rsidR="005B28E9" w:rsidRPr="00346623">
        <w:t>пункта 14</w:t>
      </w:r>
      <w:r w:rsidR="005B28E9">
        <w:t xml:space="preserve"> </w:t>
      </w:r>
      <w:r w:rsidRPr="00572BC2">
        <w:t xml:space="preserve">приложения 25 к </w:t>
      </w:r>
      <w:r w:rsidR="00C564C6" w:rsidRPr="00C564C6">
        <w:t>Постановлению государственной программы</w:t>
      </w:r>
      <w:r w:rsidRPr="00572BC2">
        <w:t>).</w:t>
      </w:r>
    </w:p>
    <w:p w:rsidR="00572BC2" w:rsidRPr="00572BC2" w:rsidRDefault="00572BC2" w:rsidP="0087051D">
      <w:pPr>
        <w:widowControl w:val="0"/>
        <w:autoSpaceDE w:val="0"/>
        <w:autoSpaceDN w:val="0"/>
        <w:ind w:firstLine="709"/>
        <w:contextualSpacing/>
        <w:jc w:val="both"/>
      </w:pPr>
      <w:bookmarkStart w:id="56" w:name="P3711"/>
      <w:bookmarkEnd w:id="56"/>
      <w:r w:rsidRPr="00572BC2">
        <w:t>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2.3.1.1, 2.3.2.1.</w:t>
      </w:r>
    </w:p>
    <w:p w:rsidR="00572BC2" w:rsidRPr="00572BC2" w:rsidRDefault="00572BC2" w:rsidP="0087051D">
      <w:pPr>
        <w:widowControl w:val="0"/>
        <w:autoSpaceDE w:val="0"/>
        <w:autoSpaceDN w:val="0"/>
        <w:ind w:firstLine="709"/>
        <w:contextualSpacing/>
        <w:jc w:val="both"/>
      </w:pPr>
      <w:r w:rsidRPr="00572BC2">
        <w:t>2.3.1. Для юридических лиц, индивидуальных предпринимателей, крестьянских (фермерских) хозяйств:</w:t>
      </w:r>
    </w:p>
    <w:p w:rsidR="00572BC2" w:rsidRPr="00572BC2" w:rsidRDefault="00572BC2" w:rsidP="0087051D">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CB0843">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572BC2" w:rsidRPr="00572BC2" w:rsidRDefault="00CB0843" w:rsidP="0087051D">
      <w:pPr>
        <w:widowControl w:val="0"/>
        <w:autoSpaceDE w:val="0"/>
        <w:autoSpaceDN w:val="0"/>
        <w:ind w:firstLine="709"/>
        <w:contextualSpacing/>
        <w:jc w:val="both"/>
      </w:pPr>
      <w:r>
        <w:t>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CB0843">
        <w:t>х публичных акционерных обществ.</w:t>
      </w:r>
    </w:p>
    <w:p w:rsidR="00572BC2" w:rsidRPr="00572BC2" w:rsidRDefault="00572BC2" w:rsidP="0087051D">
      <w:pPr>
        <w:widowControl w:val="0"/>
        <w:autoSpaceDE w:val="0"/>
        <w:autoSpaceDN w:val="0"/>
        <w:ind w:firstLine="709"/>
        <w:contextualSpacing/>
        <w:jc w:val="both"/>
      </w:pPr>
      <w:r w:rsidRPr="00572BC2">
        <w:t>Получатели субсидии должны осуществлять деятельность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К Получателям субсидии,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соответствующих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87051D">
      <w:pPr>
        <w:widowControl w:val="0"/>
        <w:autoSpaceDE w:val="0"/>
        <w:autoSpaceDN w:val="0"/>
        <w:ind w:firstLine="709"/>
        <w:contextualSpacing/>
        <w:jc w:val="both"/>
        <w:rPr>
          <w:rFonts w:eastAsia="Calibri"/>
          <w:lang w:eastAsia="en-US"/>
        </w:rPr>
      </w:pPr>
      <w:r w:rsidRPr="00572BC2">
        <w:rPr>
          <w:rFonts w:eastAsia="Calibri"/>
          <w:lang w:eastAsia="en-US"/>
        </w:rPr>
        <w:t>2.3.1.1.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B75D58" w:rsidRDefault="00572BC2" w:rsidP="0087051D">
      <w:pPr>
        <w:widowControl w:val="0"/>
        <w:autoSpaceDE w:val="0"/>
        <w:autoSpaceDN w:val="0"/>
        <w:ind w:firstLine="709"/>
        <w:contextualSpacing/>
        <w:jc w:val="both"/>
      </w:pPr>
      <w:r w:rsidRPr="00B75D58">
        <w:t>2.3.2. Для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B75D58">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572BC2" w:rsidP="0087051D">
      <w:pPr>
        <w:widowControl w:val="0"/>
        <w:autoSpaceDE w:val="0"/>
        <w:autoSpaceDN w:val="0"/>
        <w:ind w:firstLine="709"/>
        <w:contextualSpacing/>
        <w:jc w:val="both"/>
      </w:pPr>
      <w:r w:rsidRPr="00572BC2">
        <w:t>ведение личного подсобного хозяйства на территории автономного округа.</w:t>
      </w:r>
    </w:p>
    <w:p w:rsidR="00572BC2" w:rsidRPr="00572BC2" w:rsidRDefault="00572BC2" w:rsidP="0087051D">
      <w:pPr>
        <w:widowControl w:val="0"/>
        <w:autoSpaceDE w:val="0"/>
        <w:autoSpaceDN w:val="0"/>
        <w:ind w:firstLine="709"/>
        <w:contextualSpacing/>
        <w:jc w:val="both"/>
      </w:pPr>
      <w:r w:rsidRPr="00572BC2">
        <w:t>Получатели субсидии не должны находиться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87051D">
      <w:pPr>
        <w:widowControl w:val="0"/>
        <w:autoSpaceDE w:val="0"/>
        <w:autoSpaceDN w:val="0"/>
        <w:ind w:firstLine="709"/>
        <w:contextualSpacing/>
        <w:jc w:val="both"/>
      </w:pPr>
      <w:r w:rsidRPr="00572BC2">
        <w:t xml:space="preserve">Получатели субсидии не должны получать в текущем финансовом году средства из бюджета района на основании иных нормативных правовых актов или муниципальных правовых актов на те же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2.3.2.1.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87051D">
      <w:pPr>
        <w:widowControl w:val="0"/>
        <w:autoSpaceDE w:val="0"/>
        <w:autoSpaceDN w:val="0"/>
        <w:ind w:firstLine="709"/>
        <w:contextualSpacing/>
        <w:jc w:val="both"/>
      </w:pPr>
      <w:r w:rsidRPr="00572BC2">
        <w:t>2.4. Субсидии не предоставляются</w:t>
      </w:r>
    </w:p>
    <w:p w:rsidR="00572BC2" w:rsidRPr="00572BC2" w:rsidRDefault="00572BC2" w:rsidP="0087051D">
      <w:pPr>
        <w:widowControl w:val="0"/>
        <w:autoSpaceDE w:val="0"/>
        <w:autoSpaceDN w:val="0"/>
        <w:ind w:firstLine="709"/>
        <w:contextualSpacing/>
        <w:jc w:val="both"/>
      </w:pPr>
      <w:r w:rsidRPr="00572BC2">
        <w:t>на сельскохозяйственную продукцию, произведенную и (или) переработанную за пределами автономного округа;</w:t>
      </w:r>
    </w:p>
    <w:p w:rsidR="00572BC2" w:rsidRPr="00572BC2" w:rsidRDefault="00572BC2" w:rsidP="0087051D">
      <w:pPr>
        <w:widowControl w:val="0"/>
        <w:autoSpaceDE w:val="0"/>
        <w:autoSpaceDN w:val="0"/>
        <w:ind w:firstLine="709"/>
        <w:contextualSpacing/>
        <w:jc w:val="both"/>
      </w:pPr>
      <w:r w:rsidRPr="00572BC2">
        <w:t>на произведенную и (или) переработанную продукцию животноводства, использованную на внутрихозяйственные нужды;</w:t>
      </w:r>
    </w:p>
    <w:p w:rsidR="00572BC2" w:rsidRPr="00572BC2" w:rsidRDefault="00572BC2" w:rsidP="0087051D">
      <w:pPr>
        <w:widowControl w:val="0"/>
        <w:autoSpaceDE w:val="0"/>
        <w:autoSpaceDN w:val="0"/>
        <w:ind w:firstLine="709"/>
        <w:contextualSpacing/>
        <w:jc w:val="both"/>
      </w:pPr>
      <w:r w:rsidRPr="00572BC2">
        <w:t xml:space="preserve">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 xml:space="preserve">сельскохозяйственным товаропроизводителям, занимающимся производством, переработкой свинины в хозяйствах с </w:t>
      </w:r>
      <w:proofErr w:type="spellStart"/>
      <w:r w:rsidRPr="00572BC2">
        <w:t>зоосанитарным</w:t>
      </w:r>
      <w:proofErr w:type="spellEnd"/>
      <w:r w:rsidRPr="00572BC2">
        <w:t xml:space="preserve"> статусом (</w:t>
      </w:r>
      <w:proofErr w:type="spellStart"/>
      <w:r w:rsidRPr="00572BC2">
        <w:t>компартментом</w:t>
      </w:r>
      <w:proofErr w:type="spellEnd"/>
      <w:r w:rsidRPr="00572BC2">
        <w:t>) ниже III.</w:t>
      </w:r>
    </w:p>
    <w:p w:rsidR="00572BC2" w:rsidRPr="00572BC2" w:rsidRDefault="00572BC2" w:rsidP="0087051D">
      <w:pPr>
        <w:widowControl w:val="0"/>
        <w:autoSpaceDE w:val="0"/>
        <w:autoSpaceDN w:val="0"/>
        <w:ind w:firstLine="709"/>
        <w:contextualSpacing/>
        <w:jc w:val="both"/>
      </w:pPr>
      <w:bookmarkStart w:id="57" w:name="P3731"/>
      <w:bookmarkEnd w:id="57"/>
      <w:r w:rsidRPr="00572BC2">
        <w:t>2.5. Перечень документов, представляемый получателем субсидии.</w:t>
      </w:r>
    </w:p>
    <w:p w:rsidR="00572BC2" w:rsidRPr="00572BC2" w:rsidRDefault="00572BC2" w:rsidP="0087051D">
      <w:pPr>
        <w:widowControl w:val="0"/>
        <w:autoSpaceDE w:val="0"/>
        <w:autoSpaceDN w:val="0"/>
        <w:ind w:firstLine="709"/>
        <w:contextualSpacing/>
        <w:jc w:val="both"/>
      </w:pPr>
      <w:bookmarkStart w:id="58" w:name="P3732"/>
      <w:bookmarkEnd w:id="58"/>
      <w:r w:rsidRPr="00572BC2">
        <w:t>2.5.1. На реализацию продукции растениеводства собственного производства, на реализацию продукции животновод</w:t>
      </w:r>
      <w:r w:rsidR="00CB0843">
        <w:t>ства собственного производства ‒</w:t>
      </w:r>
      <w:r w:rsidRPr="00572BC2">
        <w:t xml:space="preserve"> в срок до пятого рабочего дня соответствующего месяца:</w:t>
      </w:r>
    </w:p>
    <w:p w:rsidR="00572BC2" w:rsidRPr="00572BC2" w:rsidRDefault="00375DB9"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87051D">
      <w:pPr>
        <w:widowControl w:val="0"/>
        <w:autoSpaceDE w:val="0"/>
        <w:autoSpaceDN w:val="0"/>
        <w:ind w:firstLine="709"/>
        <w:contextualSpacing/>
        <w:jc w:val="both"/>
      </w:pPr>
      <w:r w:rsidRPr="00572BC2">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копии ветеринарных сопроводительных документов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72BC2" w:rsidRPr="00572BC2" w:rsidRDefault="00572BC2" w:rsidP="0087051D">
      <w:pPr>
        <w:widowControl w:val="0"/>
        <w:autoSpaceDE w:val="0"/>
        <w:autoSpaceDN w:val="0"/>
        <w:ind w:firstLine="709"/>
        <w:contextualSpacing/>
        <w:jc w:val="both"/>
      </w:pPr>
      <w:r w:rsidRPr="00572BC2">
        <w:t>справк</w:t>
      </w:r>
      <w:r w:rsidR="00CB0843">
        <w:t>у</w:t>
      </w:r>
      <w:r w:rsidRPr="00572BC2">
        <w:t>-расчет субсидии на производство соответствующего вида сельско</w:t>
      </w:r>
      <w:r w:rsidR="00CB0843">
        <w:t>хозяйственной продукции, справку</w:t>
      </w:r>
      <w:r w:rsidRPr="00572BC2">
        <w:t xml:space="preserve">-расчет о движении поголовья соответствующих сельскохозяйственных животных (при необходимости) по </w:t>
      </w:r>
      <w:hyperlink w:anchor="P5377" w:tooltip="ФОРМЫ">
        <w:r w:rsidRPr="00572BC2">
          <w:t>формам</w:t>
        </w:r>
      </w:hyperlink>
      <w:r w:rsidRPr="00572BC2">
        <w:t xml:space="preserve"> </w:t>
      </w:r>
      <w:r w:rsidRPr="004D27D3">
        <w:t xml:space="preserve">согласно приложению </w:t>
      </w:r>
      <w:r w:rsidR="004A2C8D">
        <w:t>8</w:t>
      </w:r>
      <w:r w:rsidRPr="004D27D3">
        <w:t xml:space="preserve"> к муниципальной</w:t>
      </w:r>
      <w:r w:rsidRPr="00572BC2">
        <w:t xml:space="preserve"> программе;</w:t>
      </w:r>
    </w:p>
    <w:p w:rsidR="00572BC2" w:rsidRPr="00572BC2" w:rsidRDefault="00572BC2" w:rsidP="0087051D">
      <w:pPr>
        <w:widowControl w:val="0"/>
        <w:autoSpaceDE w:val="0"/>
        <w:autoSpaceDN w:val="0"/>
        <w:ind w:firstLine="709"/>
        <w:contextualSpacing/>
        <w:jc w:val="both"/>
      </w:pPr>
      <w:r w:rsidRPr="00572BC2">
        <w:t xml:space="preserve">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w:t>
      </w:r>
      <w:r w:rsidR="00CB0843">
        <w:t>и (или) отраслевыми стандартами.</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87051D">
      <w:pPr>
        <w:widowControl w:val="0"/>
        <w:autoSpaceDE w:val="0"/>
        <w:autoSpaceDN w:val="0"/>
        <w:ind w:firstLine="709"/>
        <w:contextualSpacing/>
        <w:jc w:val="both"/>
      </w:pPr>
      <w:bookmarkStart w:id="59" w:name="P3740"/>
      <w:bookmarkEnd w:id="59"/>
      <w:r w:rsidRPr="00572BC2">
        <w:t>2.5.2. На содержание маточного поголовья крупного рогатого скота специализированных мясных пород в срок до 5 рабочего дня соответствующего месяца:</w:t>
      </w:r>
    </w:p>
    <w:p w:rsidR="00572BC2" w:rsidRPr="00572BC2" w:rsidRDefault="00375DB9"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крупного рогатого скота специали</w:t>
      </w:r>
      <w:r>
        <w:t>зированных мясных пород, справку</w:t>
      </w:r>
      <w:r w:rsidR="00572BC2" w:rsidRPr="00572BC2">
        <w:t xml:space="preserve">-расчет о движении поголовья крупного рогатого скота мясных пород по </w:t>
      </w:r>
      <w:hyperlink w:anchor="P5377" w:tooltip="ФОРМЫ">
        <w:r w:rsidR="00572BC2" w:rsidRPr="00572BC2">
          <w:t>формам</w:t>
        </w:r>
      </w:hyperlink>
      <w:r w:rsidR="00572BC2" w:rsidRPr="00572BC2">
        <w:t xml:space="preserve"> согласно приложению </w:t>
      </w:r>
      <w:r w:rsidR="004A2C8D">
        <w:t>8</w:t>
      </w:r>
      <w:r w:rsidR="00572BC2" w:rsidRPr="00572BC2">
        <w:t xml:space="preserve"> к муниципальной программе;</w:t>
      </w:r>
    </w:p>
    <w:p w:rsidR="00572BC2" w:rsidRPr="00572BC2" w:rsidRDefault="00572BC2" w:rsidP="0087051D">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B0843">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87051D">
      <w:pPr>
        <w:widowControl w:val="0"/>
        <w:autoSpaceDE w:val="0"/>
        <w:autoSpaceDN w:val="0"/>
        <w:ind w:firstLine="709"/>
        <w:contextualSpacing/>
        <w:jc w:val="both"/>
      </w:pPr>
      <w:bookmarkStart w:id="60" w:name="P3744"/>
      <w:bookmarkEnd w:id="60"/>
      <w:r w:rsidRPr="00572BC2">
        <w:t>2.5.3. На содержание маточного поголовья сельскохозяйственных животных в срок до 15 марта, до 15 июля:</w:t>
      </w:r>
    </w:p>
    <w:p w:rsidR="00572BC2" w:rsidRPr="00572BC2" w:rsidRDefault="00375DB9" w:rsidP="0087051D">
      <w:pPr>
        <w:widowControl w:val="0"/>
        <w:autoSpaceDE w:val="0"/>
        <w:autoSpaceDN w:val="0"/>
        <w:ind w:firstLine="709"/>
        <w:contextualSpacing/>
        <w:jc w:val="both"/>
      </w:pPr>
      <w:hyperlink w:anchor="P3886"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CB0843" w:rsidP="0087051D">
      <w:pPr>
        <w:widowControl w:val="0"/>
        <w:autoSpaceDE w:val="0"/>
        <w:autoSpaceDN w:val="0"/>
        <w:ind w:firstLine="709"/>
        <w:contextualSpacing/>
        <w:jc w:val="both"/>
      </w:pPr>
      <w:r>
        <w:t>справку</w:t>
      </w:r>
      <w:r w:rsidR="00572BC2" w:rsidRPr="00572BC2">
        <w:t>-расчет субсидии на содержание маточного поголовья сельскохозяйственных животных (д</w:t>
      </w:r>
      <w:r>
        <w:t>о 15 марта, до 15 июля), справку</w:t>
      </w:r>
      <w:r w:rsidR="00572BC2" w:rsidRPr="00572BC2">
        <w:t xml:space="preserve">-расчет о движении поголовья сельскохозяйственных животных (представляется до 15 марта за январь текущего финансового года) по </w:t>
      </w:r>
      <w:hyperlink w:anchor="P5377" w:tooltip="ФОРМЫ">
        <w:r w:rsidR="00572BC2" w:rsidRPr="00572BC2">
          <w:t>формам</w:t>
        </w:r>
      </w:hyperlink>
      <w:r w:rsidR="00572BC2" w:rsidRPr="00572BC2">
        <w:t xml:space="preserve"> согласно </w:t>
      </w:r>
      <w:r w:rsidR="00572BC2" w:rsidRPr="00AE6765">
        <w:t>приложе</w:t>
      </w:r>
      <w:r w:rsidR="004A2C8D">
        <w:t>нию 8</w:t>
      </w:r>
      <w:r>
        <w:t xml:space="preserve"> к муниципальной программе.</w:t>
      </w:r>
    </w:p>
    <w:p w:rsidR="00572BC2" w:rsidRPr="00572BC2" w:rsidRDefault="00572BC2" w:rsidP="0087051D">
      <w:pPr>
        <w:widowControl w:val="0"/>
        <w:autoSpaceDE w:val="0"/>
        <w:autoSpaceDN w:val="0"/>
        <w:ind w:firstLine="709"/>
        <w:contextualSpacing/>
        <w:jc w:val="both"/>
      </w:pPr>
      <w:r w:rsidRPr="00572BC2">
        <w:t>Получатель субсидии на содержание маточного поголовья сельскохозяйственных животных имеет право получить субсидию за два полугодия одновременно во втором полугодии финансового года.</w:t>
      </w:r>
    </w:p>
    <w:p w:rsidR="00572BC2" w:rsidRPr="00572BC2" w:rsidRDefault="00572BC2" w:rsidP="0087051D">
      <w:pPr>
        <w:widowControl w:val="0"/>
        <w:autoSpaceDE w:val="0"/>
        <w:autoSpaceDN w:val="0"/>
        <w:ind w:firstLine="709"/>
        <w:contextualSpacing/>
        <w:jc w:val="both"/>
      </w:pPr>
      <w:r w:rsidRPr="00572BC2">
        <w:t>2.5.4. На содержание маточного поголовья животных (личные подсобные хозяйства):</w:t>
      </w:r>
    </w:p>
    <w:p w:rsidR="00572BC2" w:rsidRPr="00572BC2" w:rsidRDefault="00375DB9" w:rsidP="0087051D">
      <w:pPr>
        <w:widowControl w:val="0"/>
        <w:autoSpaceDE w:val="0"/>
        <w:autoSpaceDN w:val="0"/>
        <w:ind w:firstLine="709"/>
        <w:contextualSpacing/>
        <w:jc w:val="both"/>
      </w:pPr>
      <w:hyperlink w:anchor="P4012" w:tooltip="                                 ЗАЯВЛЕНИЕ">
        <w:r w:rsidR="00572BC2" w:rsidRPr="00572BC2">
          <w:t>заявление</w:t>
        </w:r>
      </w:hyperlink>
      <w:r w:rsidR="00572BC2" w:rsidRPr="00572BC2">
        <w:t xml:space="preserve"> о предоставлении субсидии по форме согласно приложению 2 к Порядку;</w:t>
      </w:r>
    </w:p>
    <w:p w:rsidR="00572BC2" w:rsidRPr="00572BC2" w:rsidRDefault="00CB0843" w:rsidP="0087051D">
      <w:pPr>
        <w:widowControl w:val="0"/>
        <w:autoSpaceDE w:val="0"/>
        <w:autoSpaceDN w:val="0"/>
        <w:ind w:firstLine="709"/>
        <w:contextualSpacing/>
        <w:jc w:val="both"/>
      </w:pPr>
      <w:r>
        <w:t>копию</w:t>
      </w:r>
      <w:r w:rsidR="00572BC2" w:rsidRPr="00572BC2">
        <w:t xml:space="preserve"> документа, удостоверяющего личность гражданина;</w:t>
      </w:r>
    </w:p>
    <w:p w:rsidR="00572BC2" w:rsidRPr="00572BC2" w:rsidRDefault="00CB0843" w:rsidP="0087051D">
      <w:pPr>
        <w:widowControl w:val="0"/>
        <w:autoSpaceDE w:val="0"/>
        <w:autoSpaceDN w:val="0"/>
        <w:ind w:firstLine="709"/>
        <w:contextualSpacing/>
        <w:jc w:val="both"/>
      </w:pPr>
      <w:r>
        <w:t>копию</w:t>
      </w:r>
      <w:r w:rsidR="00572BC2" w:rsidRPr="00572BC2">
        <w:t xml:space="preserve"> ветеринарно-санитарного паспорта подворья;</w:t>
      </w:r>
    </w:p>
    <w:p w:rsidR="00572BC2" w:rsidRPr="00572BC2" w:rsidRDefault="00572BC2" w:rsidP="0087051D">
      <w:pPr>
        <w:widowControl w:val="0"/>
        <w:autoSpaceDE w:val="0"/>
        <w:autoSpaceDN w:val="0"/>
        <w:ind w:firstLine="709"/>
        <w:contextualSpacing/>
        <w:jc w:val="both"/>
      </w:pPr>
      <w:r w:rsidRPr="00572BC2">
        <w:t>реквизиты банковского счета Получателя субсидии.</w:t>
      </w:r>
    </w:p>
    <w:p w:rsidR="00572BC2" w:rsidRPr="00572BC2" w:rsidRDefault="00572BC2" w:rsidP="0087051D">
      <w:pPr>
        <w:widowControl w:val="0"/>
        <w:autoSpaceDE w:val="0"/>
        <w:autoSpaceDN w:val="0"/>
        <w:ind w:firstLine="709"/>
        <w:contextualSpacing/>
        <w:jc w:val="both"/>
      </w:pPr>
      <w:r w:rsidRPr="00572BC2">
        <w:t xml:space="preserve">2.5.5. Дополнительно к документам, указанным в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подпункте 2.5.1</w:t>
        </w:r>
      </w:hyperlink>
      <w:r w:rsidR="00CB0843">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375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87051D">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87051D">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87051D">
      <w:pPr>
        <w:widowControl w:val="0"/>
        <w:autoSpaceDE w:val="0"/>
        <w:autoSpaceDN w:val="0"/>
        <w:ind w:firstLine="709"/>
        <w:contextualSpacing/>
        <w:jc w:val="both"/>
      </w:pPr>
      <w:bookmarkStart w:id="61" w:name="P3756"/>
      <w:bookmarkEnd w:id="61"/>
      <w:r w:rsidRPr="00572BC2">
        <w:t>2.6. Направление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87051D">
      <w:pPr>
        <w:widowControl w:val="0"/>
        <w:autoSpaceDE w:val="0"/>
        <w:autoSpaceDN w:val="0"/>
        <w:ind w:firstLine="709"/>
        <w:contextualSpacing/>
        <w:jc w:val="both"/>
      </w:pPr>
      <w:r w:rsidRPr="00572BC2">
        <w:t>приобретение кормов для сельскохозяйственных животных, затраты на заготовку кормов, услуги доставки кормов;</w:t>
      </w:r>
    </w:p>
    <w:p w:rsidR="00572BC2" w:rsidRPr="00572BC2" w:rsidRDefault="00572BC2" w:rsidP="0087051D">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87051D">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87051D">
      <w:pPr>
        <w:widowControl w:val="0"/>
        <w:autoSpaceDE w:val="0"/>
        <w:autoSpaceDN w:val="0"/>
        <w:ind w:firstLine="709"/>
        <w:contextualSpacing/>
        <w:jc w:val="both"/>
      </w:pPr>
      <w:r w:rsidRPr="00572BC2">
        <w:t>оплата ветеринарных услуг (лечебные и профилактические мероприятия, приобретение медикаментов для сельскохозяйственных животных, справки о проведении ветеринарно-санитарных экспертиз);</w:t>
      </w:r>
    </w:p>
    <w:p w:rsidR="00572BC2" w:rsidRPr="00572BC2" w:rsidRDefault="00572BC2" w:rsidP="0087051D">
      <w:pPr>
        <w:widowControl w:val="0"/>
        <w:autoSpaceDE w:val="0"/>
        <w:autoSpaceDN w:val="0"/>
        <w:ind w:firstLine="709"/>
        <w:contextualSpacing/>
        <w:jc w:val="both"/>
      </w:pPr>
      <w:r w:rsidRPr="00572BC2">
        <w:t>приобретение горюче-смазочных материалов, запасных частей для 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87051D">
      <w:pPr>
        <w:widowControl w:val="0"/>
        <w:autoSpaceDE w:val="0"/>
        <w:autoSpaceDN w:val="0"/>
        <w:ind w:firstLine="709"/>
        <w:contextualSpacing/>
        <w:jc w:val="both"/>
      </w:pPr>
      <w:r w:rsidRPr="00572BC2">
        <w:t>строительно-монтажные, проектно-изыскательские работы, услуги;</w:t>
      </w:r>
    </w:p>
    <w:p w:rsidR="00572BC2" w:rsidRPr="00572BC2" w:rsidRDefault="00572BC2" w:rsidP="0087051D">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87051D">
      <w:pPr>
        <w:widowControl w:val="0"/>
        <w:autoSpaceDE w:val="0"/>
        <w:autoSpaceDN w:val="0"/>
        <w:ind w:firstLine="709"/>
        <w:contextualSpacing/>
        <w:jc w:val="both"/>
      </w:pPr>
      <w:r w:rsidRPr="00572BC2">
        <w:t>приобретение средств индивидуальной или групповой идентификации сельскохозяйственных животных;</w:t>
      </w:r>
    </w:p>
    <w:p w:rsidR="00572BC2" w:rsidRPr="00572BC2" w:rsidRDefault="00572BC2" w:rsidP="0087051D">
      <w:pPr>
        <w:widowControl w:val="0"/>
        <w:autoSpaceDE w:val="0"/>
        <w:autoSpaceDN w:val="0"/>
        <w:ind w:firstLine="709"/>
        <w:contextualSpacing/>
        <w:jc w:val="both"/>
      </w:pPr>
      <w:r w:rsidRPr="00572BC2">
        <w:t>оплата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w:t>
      </w:r>
    </w:p>
    <w:p w:rsidR="00572BC2" w:rsidRPr="00572BC2" w:rsidRDefault="00572BC2" w:rsidP="0087051D">
      <w:pPr>
        <w:widowControl w:val="0"/>
        <w:autoSpaceDE w:val="0"/>
        <w:autoSpaceDN w:val="0"/>
        <w:ind w:firstLine="709"/>
        <w:contextualSpacing/>
        <w:jc w:val="both"/>
      </w:pPr>
      <w:r w:rsidRPr="00572BC2">
        <w:t>приобретение сельскохозяйственного инвентаря, строительных материалов и конструкций, связанных с производством продукции животноводства собственного производства;</w:t>
      </w:r>
    </w:p>
    <w:p w:rsidR="00572BC2" w:rsidRPr="00572BC2" w:rsidRDefault="00572BC2" w:rsidP="0087051D">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87051D">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87051D">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87051D">
      <w:pPr>
        <w:widowControl w:val="0"/>
        <w:autoSpaceDE w:val="0"/>
        <w:autoSpaceDN w:val="0"/>
        <w:ind w:firstLine="709"/>
        <w:contextualSpacing/>
        <w:jc w:val="both"/>
      </w:pPr>
      <w:r w:rsidRPr="00572BC2">
        <w:t xml:space="preserve">2.8. Документы (копии документов), предусмотренные в </w:t>
      </w:r>
      <w:hyperlink w:anchor="P3731" w:tooltip="2.5. Перечень документов, представляемый получателем субсидии.">
        <w:r w:rsidRPr="00572BC2">
          <w:t>пункте 2.5</w:t>
        </w:r>
      </w:hyperlink>
      <w:r w:rsidRPr="00572BC2">
        <w:t xml:space="preserve"> настоящего Порядка, представляются в Управление по адресу: ул. Таежная, д. 19, кабинет 208, г. Нижневартовск, Ханты-Мансийский авто</w:t>
      </w:r>
      <w:r w:rsidR="00CB0843">
        <w:t>номный округ ‒</w:t>
      </w:r>
      <w:r w:rsidRPr="00572BC2">
        <w:t xml:space="preserve"> Югра, 628616, одним из следующих способов:</w:t>
      </w:r>
    </w:p>
    <w:p w:rsidR="00572BC2" w:rsidRPr="00572BC2" w:rsidRDefault="00572BC2" w:rsidP="0087051D">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87051D">
      <w:pPr>
        <w:widowControl w:val="0"/>
        <w:autoSpaceDE w:val="0"/>
        <w:autoSpaceDN w:val="0"/>
        <w:ind w:firstLine="709"/>
        <w:contextualSpacing/>
        <w:jc w:val="both"/>
      </w:pPr>
      <w:r w:rsidRPr="00572BC2">
        <w:t>2) в электронной форме.</w:t>
      </w:r>
    </w:p>
    <w:p w:rsidR="00572BC2" w:rsidRPr="00572BC2" w:rsidRDefault="00572BC2" w:rsidP="0087051D">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87051D">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B0843">
        <w:t>опромышленный комплекс» (далее ‒</w:t>
      </w:r>
      <w:r w:rsidRPr="00572BC2">
        <w:t xml:space="preserve"> Сайт) не позднее 20 февраля текущего финансового года.</w:t>
      </w:r>
    </w:p>
    <w:p w:rsidR="00572BC2" w:rsidRPr="00572BC2" w:rsidRDefault="00572BC2" w:rsidP="0087051D">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форме соглашения.</w:t>
      </w:r>
    </w:p>
    <w:p w:rsidR="00572BC2" w:rsidRPr="00572BC2" w:rsidRDefault="00572BC2" w:rsidP="0087051D">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87051D">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87051D">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83"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87051D">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87051D">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B0843">
        <w:t>занные документы не запрашивает;</w:t>
      </w:r>
    </w:p>
    <w:p w:rsidR="00572BC2" w:rsidRPr="00572BC2" w:rsidRDefault="00572BC2" w:rsidP="0087051D">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w:t>
      </w:r>
      <w:r w:rsidR="00CB0843">
        <w:t>зделениях администрации района ‒</w:t>
      </w:r>
      <w:r w:rsidRPr="00572BC2">
        <w:t xml:space="preserve"> ответственных исполнителей муниципальных программ района, в рамках которых предоставляются субсидии, бюджетные инвестиции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87051D">
      <w:pPr>
        <w:widowControl w:val="0"/>
        <w:autoSpaceDE w:val="0"/>
        <w:autoSpaceDN w:val="0"/>
        <w:ind w:firstLine="709"/>
        <w:contextualSpacing/>
        <w:jc w:val="both"/>
      </w:pPr>
      <w:r w:rsidRPr="00572BC2">
        <w:t xml:space="preserve">по направлениям, установленным </w:t>
      </w:r>
      <w:hyperlink w:anchor="P3740" w:tooltip="2.5.2. На содержание маточного поголовья крупного рогатого скота специализированных мясных пород в срок до 5 рабочего дня соответствующего месяца:">
        <w:r w:rsidRPr="00572BC2">
          <w:t>подпунктами 2.5.2</w:t>
        </w:r>
      </w:hyperlink>
      <w:r w:rsidRPr="00572BC2">
        <w:t xml:space="preserve">, </w:t>
      </w:r>
      <w:hyperlink w:anchor="P3744" w:tooltip="2.5.3. На содержание маточного поголовья сельскохозяйственных животных в срок до 15 марта, до 15 июля:">
        <w:r w:rsidRPr="00572BC2">
          <w:t>2.5.3 пункта 2.5</w:t>
        </w:r>
      </w:hyperlink>
      <w:r w:rsidRPr="00572BC2">
        <w:t xml:space="preserve"> Порядка, сведения, подтверждающие проведение ежегодных обязательных ветеринарных профилактических обработок (мероприятий) имеющегося поголовья сельскохозяйственных животных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наличие у свиноводческих хозяйств (организаций) присвоенного </w:t>
      </w:r>
      <w:proofErr w:type="spellStart"/>
      <w:r w:rsidRPr="00572BC2">
        <w:t>зоосанитарного</w:t>
      </w:r>
      <w:proofErr w:type="spellEnd"/>
      <w:r w:rsidRPr="00572BC2">
        <w:t xml:space="preserve"> статуса (</w:t>
      </w:r>
      <w:proofErr w:type="spellStart"/>
      <w:r w:rsidRPr="00572BC2">
        <w:t>компартмента</w:t>
      </w:r>
      <w:proofErr w:type="spellEnd"/>
      <w:r w:rsidRPr="00572BC2">
        <w:t xml:space="preserve">), в отношении свиноводческих организаций по направлениям, предусмотренным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 пункта 2.5</w:t>
        </w:r>
      </w:hyperlink>
      <w:r w:rsidRPr="00572BC2">
        <w:t xml:space="preserve"> Порядка (в филиале бюджетного учреждения Ханты-</w:t>
      </w:r>
      <w:r w:rsidR="00CB0843">
        <w:t>Мансийского автономного округа ‒</w:t>
      </w:r>
      <w:r w:rsidRPr="00572BC2">
        <w:t xml:space="preserve"> Югры «Ветеринарный центр» в Нижневартовском районе);</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включение Получателей субсидии в Единый государственный реестр производителей органической продукции, с учетом требований Федерального </w:t>
      </w:r>
      <w:hyperlink r:id="rId84" w:tooltip="Федеральный закон от 03.08.2018 N 280-ФЗ &quot;Об органической продукции и о внесении изменений в отдельные законодательные акты Российской Федерации&quot; {КонсультантПлюс}">
        <w:r w:rsidRPr="00572BC2">
          <w:t>закона</w:t>
        </w:r>
      </w:hyperlink>
      <w:r w:rsidRPr="00572BC2">
        <w:t xml:space="preserve"> от 3 августа 2018 года № 280-ФЗ «Об органической продукции и о внесении изменений в отдельные законодательные акты Российской Федерации» по направлениям, установленным </w:t>
      </w:r>
      <w:hyperlink w:anchor="P3732" w:tooltip="2.5.1. На реализацию продукции растениеводства собственного производства, на реализацию продукции животноводства собственного производства - в срок до пятого рабочего дня соответствующего месяца:">
        <w:r w:rsidRPr="00572BC2">
          <w:t>подпунктом 2.5.1</w:t>
        </w:r>
      </w:hyperlink>
      <w:r w:rsidR="00CB0843">
        <w:t xml:space="preserve"> пункта 2.5</w:t>
      </w:r>
      <w:r w:rsidRPr="00572BC2">
        <w:t xml:space="preserve"> Порядка (в Министерстве сельского хозяйства Российской Федерации);</w:t>
      </w:r>
    </w:p>
    <w:p w:rsidR="00572BC2" w:rsidRPr="00572BC2" w:rsidRDefault="00572BC2" w:rsidP="0087051D">
      <w:pPr>
        <w:widowControl w:val="0"/>
        <w:autoSpaceDE w:val="0"/>
        <w:autoSpaceDN w:val="0"/>
        <w:ind w:firstLine="709"/>
        <w:contextualSpacing/>
        <w:jc w:val="both"/>
      </w:pPr>
      <w:r w:rsidRPr="00572BC2">
        <w:t xml:space="preserve">сведения, подтверждающие отсутствие получения средств из бюджета района на основании иных муниципальных правовых актов на цели, указанные в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w:t>
      </w:r>
      <w:r w:rsidR="00CB0843">
        <w:t>‒</w:t>
      </w:r>
      <w:r w:rsidRPr="00572BC2">
        <w:t xml:space="preserve"> ответственных исполнителей муниципальных программ района, в рамках которых предоставляются бюджетные средства сельскохозяйственным товаропроизводителям района);</w:t>
      </w:r>
    </w:p>
    <w:p w:rsidR="00572BC2" w:rsidRPr="00572BC2" w:rsidRDefault="00572BC2" w:rsidP="0087051D">
      <w:pPr>
        <w:widowControl w:val="0"/>
        <w:autoSpaceDE w:val="0"/>
        <w:autoSpaceDN w:val="0"/>
        <w:ind w:firstLine="709"/>
        <w:contextualSpacing/>
        <w:jc w:val="both"/>
      </w:pPr>
      <w:r w:rsidRPr="00B75D58">
        <w:t>в отнош</w:t>
      </w:r>
      <w:r w:rsidR="00CB0843" w:rsidRPr="00B75D58">
        <w:t>ении личных подсобных хозяйств ‒</w:t>
      </w:r>
      <w:r w:rsidRPr="00B75D58">
        <w:t xml:space="preserve"> выписку из </w:t>
      </w:r>
      <w:proofErr w:type="spellStart"/>
      <w:r w:rsidRPr="00B75D58">
        <w:t>похозяйственной</w:t>
      </w:r>
      <w:proofErr w:type="spellEnd"/>
      <w:r w:rsidRPr="00B75D58">
        <w:t xml:space="preserve"> книги сельского поселения или справку о наличии численности поголовья животных в личном подсобном хозяйстве (для городского поселения) по состоянию на 1 января текущего финансового года (органы местного самоуправления муниципального образования Нижневартовский район).</w:t>
      </w:r>
    </w:p>
    <w:p w:rsidR="00572BC2" w:rsidRPr="00572BC2" w:rsidRDefault="00572BC2" w:rsidP="0087051D">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373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2.4 Порядка.</w:t>
      </w:r>
    </w:p>
    <w:p w:rsidR="00572BC2" w:rsidRPr="00572BC2" w:rsidRDefault="00572BC2" w:rsidP="0087051D">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CB0843">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87051D">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B0843">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87051D">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почтовым отправлением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87051D">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субсидии,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87051D">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87051D">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87051D">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87051D">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87051D">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87051D">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87051D">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87051D">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87051D">
      <w:pPr>
        <w:widowControl w:val="0"/>
        <w:autoSpaceDE w:val="0"/>
        <w:autoSpaceDN w:val="0"/>
        <w:ind w:firstLine="709"/>
        <w:contextualSpacing/>
        <w:jc w:val="both"/>
      </w:pPr>
      <w:r w:rsidRPr="00572BC2">
        <w:t>план контрольных мероприятий;</w:t>
      </w:r>
    </w:p>
    <w:p w:rsidR="00572BC2" w:rsidRPr="00572BC2" w:rsidRDefault="00572BC2" w:rsidP="0087051D">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87051D">
      <w:pPr>
        <w:widowControl w:val="0"/>
        <w:autoSpaceDE w:val="0"/>
        <w:autoSpaceDN w:val="0"/>
        <w:ind w:firstLine="709"/>
        <w:contextualSpacing/>
        <w:jc w:val="both"/>
      </w:pPr>
      <w:r w:rsidRPr="00572BC2">
        <w:t>расчет размера штрафных санкций;</w:t>
      </w:r>
    </w:p>
    <w:p w:rsidR="00572BC2" w:rsidRPr="00572BC2" w:rsidRDefault="00CB0843" w:rsidP="0087051D">
      <w:pPr>
        <w:widowControl w:val="0"/>
        <w:autoSpaceDE w:val="0"/>
        <w:autoSpaceDN w:val="0"/>
        <w:ind w:firstLine="709"/>
        <w:contextualSpacing/>
        <w:jc w:val="both"/>
      </w:pPr>
      <w:r>
        <w:t>в случае уменьшения г</w:t>
      </w:r>
      <w:r w:rsidR="00572BC2" w:rsidRPr="00572BC2">
        <w:t>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w:t>
      </w:r>
      <w:r>
        <w:t>, между Получателем субсидии и г</w:t>
      </w:r>
      <w:r w:rsidR="00572BC2" w:rsidRPr="00572BC2">
        <w:t xml:space="preserve">лавным распорядителем бюджетных средств согласовываются новые условия Соглашения или при </w:t>
      </w:r>
      <w:proofErr w:type="spellStart"/>
      <w:r w:rsidR="00572BC2" w:rsidRPr="00572BC2">
        <w:t>недостиже</w:t>
      </w:r>
      <w:r>
        <w:t>нии</w:t>
      </w:r>
      <w:proofErr w:type="spellEnd"/>
      <w:r>
        <w:t xml:space="preserve"> согласия по новым условиям С</w:t>
      </w:r>
      <w:r w:rsidR="00572BC2" w:rsidRPr="00572BC2">
        <w:t>оглашение расторгается;</w:t>
      </w:r>
    </w:p>
    <w:p w:rsidR="00572BC2" w:rsidRPr="00572BC2" w:rsidRDefault="00572BC2" w:rsidP="0087051D">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87051D">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87051D">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сельскохозяйственным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87051D">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 почте заказным письмом или вручает лично.</w:t>
      </w:r>
    </w:p>
    <w:p w:rsidR="00572BC2" w:rsidRPr="00572BC2" w:rsidRDefault="00572BC2" w:rsidP="0087051D">
      <w:pPr>
        <w:widowControl w:val="0"/>
        <w:autoSpaceDE w:val="0"/>
        <w:autoSpaceDN w:val="0"/>
        <w:ind w:firstLine="709"/>
        <w:contextualSpacing/>
        <w:jc w:val="both"/>
      </w:pPr>
      <w:bookmarkStart w:id="62" w:name="P3814"/>
      <w:bookmarkEnd w:id="62"/>
      <w:r w:rsidRPr="00572BC2">
        <w:t>2.17. Основаниями для отказа в предоставлении субсидии являются:</w:t>
      </w:r>
    </w:p>
    <w:p w:rsidR="00572BC2" w:rsidRPr="00572BC2" w:rsidRDefault="00572BC2" w:rsidP="0087051D">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87051D">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87051D">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муниципального образования;</w:t>
      </w:r>
    </w:p>
    <w:p w:rsidR="00572BC2" w:rsidRPr="00572BC2" w:rsidRDefault="00572BC2" w:rsidP="0087051D">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373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непредставление Получателем субсидии документов (представление не в полном объеме), указанных в </w:t>
      </w:r>
      <w:hyperlink w:anchor="P373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 xml:space="preserve">представление документов, установленных </w:t>
      </w:r>
      <w:hyperlink w:anchor="P373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87051D">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87051D">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3669"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CB0843">
        <w:t>‒</w:t>
      </w:r>
      <w:hyperlink w:anchor="P3681" w:tooltip="1.5. Субсидия предоставляется сельскохозяйственным товаропроизводителям за объемы реализованной продукции собственного производства в текущем финансовом году и за декабрь отчетного финансового года.">
        <w:r w:rsidRPr="00572BC2">
          <w:t>1.5</w:t>
        </w:r>
      </w:hyperlink>
      <w:r w:rsidRPr="00572BC2">
        <w:t xml:space="preserve">, </w:t>
      </w:r>
      <w:hyperlink w:anchor="P3691" w:tooltip="2.1. Субсидии на поддержку и развитие растениеводства предоставляются сельскохозяйственным товаропроизводителям - юридическим лицам (за исключением государственных (муниципальных) учреждений), индивидуальным предпринимателям, осуществляющим производство сельск">
        <w:r w:rsidRPr="00572BC2">
          <w:t>2.1</w:t>
        </w:r>
      </w:hyperlink>
      <w:r w:rsidRPr="00572BC2">
        <w:t xml:space="preserve">, </w:t>
      </w:r>
      <w:hyperlink w:anchor="P3711" w:tooltip="2.3.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2.3</w:t>
        </w:r>
      </w:hyperlink>
      <w:r w:rsidRPr="00572BC2">
        <w:t xml:space="preserve">, 2.4 Порядка, предоставления субсидии направлениям затрат, установленных </w:t>
      </w:r>
      <w:hyperlink w:anchor="P3756"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сельскохозяйственной продукции, произведенной и (или) переработанной за пределами Ханты-</w:t>
      </w:r>
      <w:r w:rsidR="00CB0843">
        <w:t>Мансийского автономного округа ‒</w:t>
      </w:r>
      <w:r w:rsidRPr="00572BC2">
        <w:t xml:space="preserve"> Югры;</w:t>
      </w:r>
    </w:p>
    <w:p w:rsidR="00572BC2" w:rsidRPr="00572BC2" w:rsidRDefault="00572BC2" w:rsidP="0087051D">
      <w:pPr>
        <w:widowControl w:val="0"/>
        <w:autoSpaceDE w:val="0"/>
        <w:autoSpaceDN w:val="0"/>
        <w:ind w:firstLine="709"/>
        <w:contextualSpacing/>
        <w:jc w:val="both"/>
      </w:pPr>
      <w:r w:rsidRPr="00572BC2">
        <w:t>предъявление объемов произведенной и (или) переработанной продукции растениеводства и животноводства, использованной на внутрихозяйственные нужды;</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продукции растениеводства в защищенном грунте, произведенной в сооружениях сезонного срока действия;</w:t>
      </w:r>
    </w:p>
    <w:p w:rsidR="00572BC2" w:rsidRPr="00572BC2" w:rsidRDefault="00572BC2" w:rsidP="0087051D">
      <w:pPr>
        <w:widowControl w:val="0"/>
        <w:autoSpaceDE w:val="0"/>
        <w:autoSpaceDN w:val="0"/>
        <w:ind w:firstLine="709"/>
        <w:contextualSpacing/>
        <w:jc w:val="both"/>
      </w:pPr>
      <w:r w:rsidRPr="00572BC2">
        <w:t>предъявление объемов реализованной молочной продукции (в пересчете на молоко), превышающих валовое производство молока за отчетный период;</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(за исключением маточного поголовья свиней в хозяйствах, осуществляющих поэтапный переход на альтернативные свиноводству виды животноводства, посредством приобретения партий альтернативного поголовья сельскохозяйственных животных и последующей ликвидации партий поголовья свиней). Сроки, </w:t>
      </w:r>
      <w:proofErr w:type="spellStart"/>
      <w:r w:rsidRPr="00572BC2">
        <w:t>этапность</w:t>
      </w:r>
      <w:proofErr w:type="spellEnd"/>
      <w:r w:rsidRPr="00572BC2">
        <w:t>, виды сельскохозяйственных животных, целевые показатели при переходе на альтернативные свиноводству виды животноводства устанавливаются Соглашением;</w:t>
      </w:r>
    </w:p>
    <w:p w:rsidR="00572BC2" w:rsidRPr="00572BC2" w:rsidRDefault="00572BC2" w:rsidP="0087051D">
      <w:pPr>
        <w:widowControl w:val="0"/>
        <w:autoSpaceDE w:val="0"/>
        <w:autoSpaceDN w:val="0"/>
        <w:ind w:firstLine="709"/>
        <w:contextualSpacing/>
        <w:jc w:val="both"/>
      </w:pPr>
      <w:r w:rsidRPr="00572BC2">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произведенного методом </w:t>
      </w:r>
      <w:proofErr w:type="spellStart"/>
      <w:r w:rsidRPr="00572BC2">
        <w:t>доращивания</w:t>
      </w:r>
      <w:proofErr w:type="spellEnd"/>
      <w:r w:rsidRPr="00572BC2">
        <w:t xml:space="preserve"> и (или) откорма, приобретенного молодняка и (или) взрослого поголовья сельскохозяйственных животных;</w:t>
      </w:r>
    </w:p>
    <w:p w:rsidR="00572BC2" w:rsidRPr="00282DE9" w:rsidRDefault="00572BC2" w:rsidP="0087051D">
      <w:pPr>
        <w:widowControl w:val="0"/>
        <w:autoSpaceDE w:val="0"/>
        <w:autoSpaceDN w:val="0"/>
        <w:ind w:firstLine="709"/>
        <w:contextualSpacing/>
        <w:jc w:val="both"/>
      </w:pPr>
      <w:r w:rsidRPr="00282DE9">
        <w:t xml:space="preserve">предъявление объемов реализованной продукции животноводства (птицеводства), не оформленной в соответствии с </w:t>
      </w:r>
      <w:hyperlink r:id="rId85"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282DE9">
          <w:t>приказом</w:t>
        </w:r>
      </w:hyperlink>
      <w:r w:rsidRPr="00282DE9">
        <w:t xml:space="preserve"> Министерства сельского хозяйства Российской Федерации </w:t>
      </w:r>
      <w:r w:rsidR="00282DE9" w:rsidRPr="00282DE9">
        <w:t xml:space="preserve">от 13 декабря 2022 года № 862 </w:t>
      </w:r>
      <w:r w:rsidRPr="00282DE9">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572BC2" w:rsidRPr="00572BC2" w:rsidRDefault="00572BC2" w:rsidP="0087051D">
      <w:pPr>
        <w:widowControl w:val="0"/>
        <w:autoSpaceDE w:val="0"/>
        <w:autoSpaceDN w:val="0"/>
        <w:ind w:firstLine="709"/>
        <w:contextualSpacing/>
        <w:jc w:val="both"/>
      </w:pPr>
      <w:r w:rsidRPr="00282DE9">
        <w:t>предъявление объемов реализованного мяса при реализации животных</w:t>
      </w:r>
      <w:r w:rsidRPr="00572BC2">
        <w:t xml:space="preserve"> (птицы) в живом виде (за исключением реализации племенного молодняка сельскохозяйственных животных племенными предприятиями).</w:t>
      </w:r>
    </w:p>
    <w:p w:rsidR="00572BC2" w:rsidRPr="00572BC2" w:rsidRDefault="00572BC2" w:rsidP="0087051D">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87051D">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предусмотренных в </w:t>
      </w:r>
      <w:hyperlink w:anchor="P3814"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87051D">
      <w:pPr>
        <w:widowControl w:val="0"/>
        <w:autoSpaceDE w:val="0"/>
        <w:autoSpaceDN w:val="0"/>
        <w:ind w:firstLine="709"/>
        <w:contextualSpacing/>
        <w:jc w:val="both"/>
      </w:pPr>
      <w:bookmarkStart w:id="63" w:name="P3833"/>
      <w:bookmarkEnd w:id="63"/>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87051D">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3833"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87051D">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87051D">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87051D">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87051D">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87051D">
      <w:pPr>
        <w:widowControl w:val="0"/>
        <w:autoSpaceDE w:val="0"/>
        <w:autoSpaceDN w:val="0"/>
        <w:ind w:firstLine="709"/>
        <w:contextualSpacing/>
        <w:jc w:val="both"/>
      </w:pPr>
      <w:bookmarkStart w:id="64" w:name="P3839"/>
      <w:bookmarkEnd w:id="64"/>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375DB9" w:rsidP="0087051D">
      <w:pPr>
        <w:widowControl w:val="0"/>
        <w:autoSpaceDE w:val="0"/>
        <w:autoSpaceDN w:val="0"/>
        <w:ind w:firstLine="709"/>
        <w:contextualSpacing/>
        <w:jc w:val="both"/>
      </w:pPr>
      <w:hyperlink w:anchor="P4073"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3839"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3 к настоящему Порядку.</w:t>
      </w:r>
    </w:p>
    <w:p w:rsidR="00572BC2" w:rsidRPr="00572BC2" w:rsidRDefault="00572BC2" w:rsidP="0087051D">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B0843">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CB0843">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B0843">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B0843">
      <w:pPr>
        <w:widowControl w:val="0"/>
        <w:autoSpaceDE w:val="0"/>
        <w:autoSpaceDN w:val="0"/>
        <w:ind w:firstLine="709"/>
        <w:contextualSpacing/>
        <w:jc w:val="both"/>
      </w:pPr>
      <w:bookmarkStart w:id="65" w:name="P3857"/>
      <w:bookmarkEnd w:id="65"/>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B0843">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B0843">
        <w:t>под</w:t>
      </w:r>
      <w:hyperlink w:anchor="P3857"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B0843">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B0843">
        <w:t>мости возврата субсидии (далее ‒</w:t>
      </w:r>
      <w:r w:rsidRPr="00572BC2">
        <w:t xml:space="preserve"> уведомление).</w:t>
      </w:r>
    </w:p>
    <w:p w:rsidR="00572BC2" w:rsidRPr="00572BC2" w:rsidRDefault="00572BC2" w:rsidP="00CB0843">
      <w:pPr>
        <w:widowControl w:val="0"/>
        <w:autoSpaceDE w:val="0"/>
        <w:autoSpaceDN w:val="0"/>
        <w:ind w:firstLine="709"/>
        <w:contextualSpacing/>
        <w:jc w:val="both"/>
      </w:pPr>
      <w:bookmarkStart w:id="66" w:name="P3859"/>
      <w:bookmarkEnd w:id="66"/>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B0843">
      <w:pPr>
        <w:widowControl w:val="0"/>
        <w:autoSpaceDE w:val="0"/>
        <w:autoSpaceDN w:val="0"/>
        <w:ind w:firstLine="709"/>
        <w:contextualSpacing/>
        <w:jc w:val="both"/>
      </w:pPr>
      <w:r w:rsidRPr="00572BC2">
        <w:t xml:space="preserve">4.1.4. При невозврате субсидии в указанный в </w:t>
      </w:r>
      <w:hyperlink w:anchor="P3859"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CB0843">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B0843">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B0843">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B0843">
        <w:t>одимости уплаты штрафов (далее ‒</w:t>
      </w:r>
      <w:r w:rsidRPr="00572BC2">
        <w:t xml:space="preserve"> требование) с указанием сроков оплаты.</w:t>
      </w:r>
    </w:p>
    <w:p w:rsidR="00572BC2" w:rsidRPr="00572BC2" w:rsidRDefault="00572BC2" w:rsidP="00CB0843">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уплате штрафа.</w:t>
      </w:r>
    </w:p>
    <w:p w:rsidR="00572BC2" w:rsidRPr="00572BC2" w:rsidRDefault="00572BC2" w:rsidP="00CB0843">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B0843">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6E1EE5">
      <w:pPr>
        <w:widowControl w:val="0"/>
        <w:autoSpaceDE w:val="0"/>
        <w:autoSpaceDN w:val="0"/>
        <w:ind w:left="4536"/>
        <w:contextualSpacing/>
        <w:jc w:val="both"/>
        <w:outlineLvl w:val="2"/>
      </w:pPr>
      <w:r w:rsidRPr="00572BC2">
        <w:t>Приложение 1 к Порядку расчета и предоставления субсидий на поддержку растениеводства, на поддержку животноводства</w:t>
      </w:r>
    </w:p>
    <w:p w:rsidR="00572BC2" w:rsidRPr="00232ADF" w:rsidRDefault="00572BC2" w:rsidP="006E1EE5">
      <w:pPr>
        <w:widowControl w:val="0"/>
        <w:autoSpaceDE w:val="0"/>
        <w:autoSpaceDN w:val="0"/>
        <w:spacing w:after="1"/>
        <w:ind w:left="4536"/>
        <w:contextualSpacing/>
        <w:jc w:val="both"/>
        <w:rPr>
          <w:sz w:val="22"/>
        </w:rPr>
      </w:pPr>
    </w:p>
    <w:p w:rsidR="00572BC2" w:rsidRPr="00572BC2" w:rsidRDefault="00572BC2" w:rsidP="006E1EE5">
      <w:pPr>
        <w:widowControl w:val="0"/>
        <w:autoSpaceDE w:val="0"/>
        <w:autoSpaceDN w:val="0"/>
        <w:ind w:left="4536"/>
        <w:contextualSpacing/>
        <w:jc w:val="both"/>
      </w:pPr>
      <w:r w:rsidRPr="00383092">
        <w:t xml:space="preserve">В </w:t>
      </w:r>
      <w:r w:rsidR="00383092" w:rsidRPr="00383092">
        <w:t>управление предпринимательства, инвестиций и муниципальных программ департамента экономики администрации района</w:t>
      </w:r>
    </w:p>
    <w:p w:rsidR="00572BC2" w:rsidRPr="00232ADF" w:rsidRDefault="00572BC2" w:rsidP="00572BC2">
      <w:pPr>
        <w:widowControl w:val="0"/>
        <w:autoSpaceDE w:val="0"/>
        <w:autoSpaceDN w:val="0"/>
        <w:ind w:left="4962"/>
        <w:contextualSpacing/>
        <w:jc w:val="both"/>
        <w:rPr>
          <w:sz w:val="22"/>
        </w:rPr>
      </w:pPr>
    </w:p>
    <w:p w:rsidR="00572BC2" w:rsidRPr="00572BC2" w:rsidRDefault="00572BC2" w:rsidP="00572BC2">
      <w:pPr>
        <w:widowControl w:val="0"/>
        <w:autoSpaceDE w:val="0"/>
        <w:autoSpaceDN w:val="0"/>
        <w:contextualSpacing/>
        <w:jc w:val="center"/>
      </w:pPr>
      <w:bookmarkStart w:id="67" w:name="P3886"/>
      <w:bookmarkEnd w:id="67"/>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20093">
      <w:pPr>
        <w:widowControl w:val="0"/>
        <w:autoSpaceDE w:val="0"/>
        <w:autoSpaceDN w:val="0"/>
        <w:ind w:firstLine="709"/>
        <w:contextualSpacing/>
        <w:jc w:val="both"/>
      </w:pPr>
      <w:r w:rsidRPr="00572BC2">
        <w:t xml:space="preserve">О предоставлении субсидии на возмещение затрат сельскохозяйственным товаропроизводителям в соответствии с мероприятиями муниципальной программы </w:t>
      </w:r>
      <w:r w:rsidR="006E1EE5">
        <w:t>«</w:t>
      </w:r>
      <w:r w:rsidRPr="00572BC2">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6E1EE5">
        <w:t>»</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w:t>
      </w:r>
      <w:r w:rsidR="00232ADF">
        <w:t>______________________________</w:t>
      </w:r>
      <w:r w:rsidRPr="00572BC2">
        <w:t>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232ADF">
        <w:t>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232ADF">
        <w:t>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232ADF">
        <w:t>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232ADF">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232ADF">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232ADF">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232ADF">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20093">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20093">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введении процедуры банкротства, приостановлении деятельности в порядке, предусмотренном законодательством Российской Федерации, ограничений на осуществление хозяйственной деятельности, изменении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20093">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20093">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 </w:t>
      </w:r>
    </w:p>
    <w:p w:rsidR="00572BC2" w:rsidRPr="00572BC2" w:rsidRDefault="00572BC2" w:rsidP="00C20093">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C20093">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20093">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86"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20093">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20093">
      <w:pPr>
        <w:widowControl w:val="0"/>
        <w:autoSpaceDE w:val="0"/>
        <w:autoSpaceDN w:val="0"/>
        <w:ind w:firstLine="709"/>
        <w:contextualSpacing/>
        <w:jc w:val="both"/>
      </w:pPr>
      <w:r w:rsidRPr="00572BC2">
        <w:t xml:space="preserve">13. Приложение: </w:t>
      </w:r>
      <w:hyperlink w:anchor="P3982"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spacing w:after="1"/>
        <w:contextualSpacing/>
      </w:pP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68" w:name="P3982"/>
      <w:bookmarkEnd w:id="68"/>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4"/>
          <w:szCs w:val="24"/>
        </w:rPr>
        <w:t xml:space="preserve">        </w:t>
      </w:r>
      <w:r w:rsidRPr="00572BC2">
        <w:rPr>
          <w:sz w:val="20"/>
          <w:szCs w:val="20"/>
        </w:rPr>
        <w:t xml:space="preserve">(подпись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rPr>
          <w:sz w:val="24"/>
          <w:szCs w:val="24"/>
        </w:rPr>
        <w:t xml:space="preserve">                                                                                                «___» __________ 20</w:t>
      </w:r>
      <w:r w:rsidRPr="00572BC2">
        <w:t>___ год.</w:t>
      </w:r>
    </w:p>
    <w:p w:rsidR="00572BC2" w:rsidRPr="00572BC2" w:rsidRDefault="00572BC2" w:rsidP="00572BC2">
      <w:pPr>
        <w:widowControl w:val="0"/>
        <w:autoSpaceDE w:val="0"/>
        <w:autoSpaceDN w:val="0"/>
        <w:jc w:val="both"/>
      </w:pPr>
    </w:p>
    <w:p w:rsidR="00572BC2" w:rsidRPr="00572BC2" w:rsidRDefault="00572BC2" w:rsidP="00572BC2">
      <w:pPr>
        <w:widowControl w:val="0"/>
        <w:autoSpaceDE w:val="0"/>
        <w:autoSpaceDN w:val="0"/>
        <w:jc w:val="both"/>
      </w:pPr>
    </w:p>
    <w:p w:rsidR="00572BC2" w:rsidRDefault="00572BC2" w:rsidP="00572BC2">
      <w:pPr>
        <w:widowControl w:val="0"/>
        <w:autoSpaceDE w:val="0"/>
        <w:autoSpaceDN w:val="0"/>
        <w:jc w:val="both"/>
      </w:pPr>
    </w:p>
    <w:p w:rsidR="00C20093" w:rsidRDefault="00C20093" w:rsidP="00572BC2">
      <w:pPr>
        <w:widowControl w:val="0"/>
        <w:autoSpaceDE w:val="0"/>
        <w:autoSpaceDN w:val="0"/>
        <w:jc w:val="both"/>
      </w:pPr>
    </w:p>
    <w:p w:rsidR="00572BC2" w:rsidRPr="00572BC2" w:rsidRDefault="00572BC2" w:rsidP="006E1EE5">
      <w:pPr>
        <w:widowControl w:val="0"/>
        <w:autoSpaceDE w:val="0"/>
        <w:autoSpaceDN w:val="0"/>
        <w:ind w:left="5103"/>
        <w:contextualSpacing/>
        <w:jc w:val="both"/>
        <w:outlineLvl w:val="2"/>
      </w:pPr>
      <w:r w:rsidRPr="00572BC2">
        <w:t>Приложение 2 к Порядку расчета и предоставления субсидий на поддержку растениеводства, на поддержку животноводства</w:t>
      </w:r>
    </w:p>
    <w:p w:rsidR="00572BC2" w:rsidRPr="00572BC2" w:rsidRDefault="00572BC2" w:rsidP="006E1EE5">
      <w:pPr>
        <w:widowControl w:val="0"/>
        <w:autoSpaceDE w:val="0"/>
        <w:autoSpaceDN w:val="0"/>
        <w:ind w:left="5103"/>
        <w:contextualSpacing/>
        <w:jc w:val="both"/>
      </w:pPr>
    </w:p>
    <w:p w:rsidR="00572BC2" w:rsidRPr="00706016" w:rsidRDefault="00572BC2" w:rsidP="00383092">
      <w:pPr>
        <w:widowControl w:val="0"/>
        <w:autoSpaceDE w:val="0"/>
        <w:autoSpaceDN w:val="0"/>
        <w:ind w:left="5103"/>
        <w:contextualSpacing/>
        <w:jc w:val="both"/>
        <w:rPr>
          <w:sz w:val="20"/>
          <w:szCs w:val="20"/>
        </w:rPr>
      </w:pPr>
      <w:r w:rsidRPr="00383092">
        <w:t xml:space="preserve">В </w:t>
      </w:r>
      <w:r w:rsidR="00383092" w:rsidRPr="00383092">
        <w:t>управление предпринимательства, инвестиций и муниципальных программ департамента экономики администрации района</w:t>
      </w:r>
    </w:p>
    <w:p w:rsidR="00383092" w:rsidRDefault="00383092" w:rsidP="00572BC2">
      <w:pPr>
        <w:widowControl w:val="0"/>
        <w:autoSpaceDE w:val="0"/>
        <w:autoSpaceDN w:val="0"/>
        <w:contextualSpacing/>
        <w:jc w:val="center"/>
      </w:pPr>
      <w:bookmarkStart w:id="69" w:name="P4012"/>
      <w:bookmarkEnd w:id="69"/>
    </w:p>
    <w:p w:rsidR="00572BC2" w:rsidRPr="00572BC2" w:rsidRDefault="00572BC2" w:rsidP="00572BC2">
      <w:pPr>
        <w:widowControl w:val="0"/>
        <w:autoSpaceDE w:val="0"/>
        <w:autoSpaceDN w:val="0"/>
        <w:contextualSpacing/>
        <w:jc w:val="center"/>
      </w:pPr>
      <w:r w:rsidRPr="00572BC2">
        <w:t>ЗАЯВЛЕНИЕ</w:t>
      </w:r>
    </w:p>
    <w:p w:rsidR="00572BC2" w:rsidRPr="00706016" w:rsidRDefault="00572BC2" w:rsidP="00572BC2">
      <w:pPr>
        <w:widowControl w:val="0"/>
        <w:autoSpaceDE w:val="0"/>
        <w:autoSpaceDN w:val="0"/>
        <w:contextualSpacing/>
        <w:jc w:val="both"/>
        <w:rPr>
          <w:sz w:val="20"/>
          <w:szCs w:val="20"/>
        </w:rPr>
      </w:pPr>
    </w:p>
    <w:p w:rsidR="00572BC2" w:rsidRPr="00572BC2" w:rsidRDefault="00572BC2" w:rsidP="00C20093">
      <w:pPr>
        <w:widowControl w:val="0"/>
        <w:autoSpaceDE w:val="0"/>
        <w:autoSpaceDN w:val="0"/>
        <w:ind w:firstLine="709"/>
        <w:contextualSpacing/>
        <w:jc w:val="both"/>
      </w:pPr>
      <w:r w:rsidRPr="00572BC2">
        <w:t>О предоставлении субсидии на возмещение затрат сельскохозяйственным товаропроизводителям (ЛПХ)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ФИО владельца ЛПХ __________________</w:t>
      </w:r>
      <w:r w:rsidR="00785ADB">
        <w:t>______________________________</w:t>
      </w:r>
    </w:p>
    <w:p w:rsidR="00572BC2" w:rsidRPr="00572BC2" w:rsidRDefault="00572BC2" w:rsidP="00572BC2">
      <w:pPr>
        <w:widowControl w:val="0"/>
        <w:autoSpaceDE w:val="0"/>
        <w:autoSpaceDN w:val="0"/>
        <w:contextualSpacing/>
        <w:jc w:val="both"/>
      </w:pPr>
      <w:r w:rsidRPr="00572BC2">
        <w:t>Прошу предоставить субсидию на содержание маточного поголовья сельскохозяйственных животных _____________</w:t>
      </w:r>
      <w:r w:rsidR="00785ADB">
        <w:t>___________________________</w:t>
      </w:r>
    </w:p>
    <w:p w:rsidR="00572BC2" w:rsidRPr="00572BC2" w:rsidRDefault="00572BC2" w:rsidP="00572BC2">
      <w:pPr>
        <w:widowControl w:val="0"/>
        <w:autoSpaceDE w:val="0"/>
        <w:autoSpaceDN w:val="0"/>
        <w:contextualSpacing/>
        <w:jc w:val="both"/>
      </w:pPr>
      <w:r w:rsidRPr="00572BC2">
        <w:t>2. Адрес: _____________________________</w:t>
      </w:r>
      <w:r w:rsidR="00785ADB">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район, населенный пункт, улица, номер дома)</w:t>
      </w:r>
    </w:p>
    <w:p w:rsidR="00572BC2" w:rsidRPr="00572BC2" w:rsidRDefault="00572BC2" w:rsidP="00572BC2">
      <w:pPr>
        <w:widowControl w:val="0"/>
        <w:autoSpaceDE w:val="0"/>
        <w:autoSpaceDN w:val="0"/>
        <w:contextualSpacing/>
        <w:jc w:val="both"/>
      </w:pPr>
      <w:r w:rsidRPr="00572BC2">
        <w:t>ИНН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785ADB">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w:t>
      </w:r>
      <w:r w:rsidR="00785ADB">
        <w:t>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785ADB">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785ADB">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3.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572BC2">
      <w:pPr>
        <w:widowControl w:val="0"/>
        <w:autoSpaceDE w:val="0"/>
        <w:autoSpaceDN w:val="0"/>
        <w:contextualSpacing/>
        <w:jc w:val="both"/>
      </w:pPr>
      <w:r w:rsidRPr="00572BC2">
        <w:t xml:space="preserve">4. Приложение: </w:t>
      </w:r>
      <w:hyperlink w:anchor="P4049"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 20___ год</w:t>
      </w: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C20093" w:rsidRDefault="00C20093" w:rsidP="00572BC2">
      <w:pPr>
        <w:widowControl w:val="0"/>
        <w:autoSpaceDE w:val="0"/>
        <w:autoSpaceDN w:val="0"/>
        <w:contextualSpacing/>
        <w:jc w:val="both"/>
      </w:pPr>
    </w:p>
    <w:p w:rsidR="00785ADB" w:rsidRDefault="00785ADB"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70" w:name="P4049"/>
      <w:bookmarkEnd w:id="70"/>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C20093" w:rsidTr="00D02576">
        <w:tc>
          <w:tcPr>
            <w:tcW w:w="794" w:type="dxa"/>
          </w:tcPr>
          <w:p w:rsidR="00C20093" w:rsidRDefault="00C20093" w:rsidP="00572BC2">
            <w:pPr>
              <w:widowControl w:val="0"/>
              <w:autoSpaceDE w:val="0"/>
              <w:autoSpaceDN w:val="0"/>
              <w:contextualSpacing/>
              <w:jc w:val="center"/>
              <w:rPr>
                <w:sz w:val="24"/>
              </w:rPr>
            </w:pPr>
            <w:r w:rsidRPr="00C20093">
              <w:rPr>
                <w:sz w:val="24"/>
              </w:rPr>
              <w:t>№</w:t>
            </w:r>
            <w:r w:rsidR="00572BC2" w:rsidRPr="00C20093">
              <w:rPr>
                <w:sz w:val="24"/>
              </w:rPr>
              <w:t xml:space="preserve"> </w:t>
            </w:r>
          </w:p>
          <w:p w:rsidR="00572BC2" w:rsidRPr="00C20093" w:rsidRDefault="00572BC2" w:rsidP="00572BC2">
            <w:pPr>
              <w:widowControl w:val="0"/>
              <w:autoSpaceDE w:val="0"/>
              <w:autoSpaceDN w:val="0"/>
              <w:contextualSpacing/>
              <w:jc w:val="center"/>
              <w:rPr>
                <w:sz w:val="24"/>
              </w:rPr>
            </w:pPr>
            <w:r w:rsidRPr="00C20093">
              <w:rPr>
                <w:sz w:val="24"/>
              </w:rPr>
              <w:t>п/п</w:t>
            </w:r>
          </w:p>
        </w:tc>
        <w:tc>
          <w:tcPr>
            <w:tcW w:w="8277" w:type="dxa"/>
          </w:tcPr>
          <w:p w:rsidR="00572BC2" w:rsidRPr="00C20093" w:rsidRDefault="00572BC2" w:rsidP="00572BC2">
            <w:pPr>
              <w:widowControl w:val="0"/>
              <w:autoSpaceDE w:val="0"/>
              <w:autoSpaceDN w:val="0"/>
              <w:contextualSpacing/>
              <w:jc w:val="center"/>
              <w:rPr>
                <w:sz w:val="24"/>
              </w:rPr>
            </w:pPr>
            <w:r w:rsidRPr="00C20093">
              <w:rPr>
                <w:sz w:val="24"/>
              </w:rPr>
              <w:t>Наименование документа</w:t>
            </w: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1</w:t>
            </w:r>
            <w:r w:rsidR="00C20093">
              <w:rPr>
                <w:sz w:val="24"/>
              </w:rPr>
              <w:t>.</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C20093">
            <w:pPr>
              <w:widowControl w:val="0"/>
              <w:autoSpaceDE w:val="0"/>
              <w:autoSpaceDN w:val="0"/>
              <w:contextualSpacing/>
              <w:jc w:val="center"/>
              <w:rPr>
                <w:sz w:val="24"/>
              </w:rPr>
            </w:pPr>
            <w:r w:rsidRPr="00C20093">
              <w:rPr>
                <w:sz w:val="24"/>
              </w:rPr>
              <w:t>2...</w:t>
            </w:r>
          </w:p>
        </w:tc>
        <w:tc>
          <w:tcPr>
            <w:tcW w:w="8277" w:type="dxa"/>
          </w:tcPr>
          <w:p w:rsidR="00572BC2" w:rsidRPr="00C20093" w:rsidRDefault="00572BC2" w:rsidP="00572BC2">
            <w:pPr>
              <w:widowControl w:val="0"/>
              <w:autoSpaceDE w:val="0"/>
              <w:autoSpaceDN w:val="0"/>
              <w:contextualSpacing/>
              <w:rPr>
                <w:sz w:val="24"/>
              </w:rPr>
            </w:pPr>
          </w:p>
        </w:tc>
      </w:tr>
      <w:tr w:rsidR="00572BC2" w:rsidRPr="00C20093" w:rsidTr="00D02576">
        <w:tc>
          <w:tcPr>
            <w:tcW w:w="794" w:type="dxa"/>
          </w:tcPr>
          <w:p w:rsidR="00572BC2" w:rsidRPr="00C20093" w:rsidRDefault="00572BC2" w:rsidP="00572BC2">
            <w:pPr>
              <w:widowControl w:val="0"/>
              <w:autoSpaceDE w:val="0"/>
              <w:autoSpaceDN w:val="0"/>
              <w:contextualSpacing/>
              <w:rPr>
                <w:sz w:val="24"/>
              </w:rPr>
            </w:pPr>
          </w:p>
        </w:tc>
        <w:tc>
          <w:tcPr>
            <w:tcW w:w="8277" w:type="dxa"/>
          </w:tcPr>
          <w:p w:rsidR="00572BC2" w:rsidRPr="00C20093"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владельца </w:t>
      </w:r>
      <w:proofErr w:type="gramStart"/>
      <w:r w:rsidRPr="00572BC2">
        <w:rPr>
          <w:sz w:val="20"/>
          <w:szCs w:val="20"/>
        </w:rPr>
        <w:t xml:space="preserve">ЛПХ)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785ADB">
        <w:t xml:space="preserve">                        </w:t>
      </w:r>
      <w:r w:rsidRPr="00572BC2">
        <w:t xml:space="preserve">                 «___» ____________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2"/>
        <w:sectPr w:rsidR="00572BC2" w:rsidRPr="00572BC2" w:rsidSect="00341475">
          <w:headerReference w:type="default" r:id="rId87"/>
          <w:footerReference w:type="default" r:id="rId88"/>
          <w:headerReference w:type="first" r:id="rId89"/>
          <w:footerReference w:type="first" r:id="rId90"/>
          <w:pgSz w:w="11906" w:h="16838"/>
          <w:pgMar w:top="1134" w:right="567" w:bottom="1134" w:left="1418" w:header="0" w:footer="0" w:gutter="0"/>
          <w:cols w:space="720"/>
          <w:titlePg/>
        </w:sectPr>
      </w:pPr>
    </w:p>
    <w:p w:rsidR="00572BC2" w:rsidRPr="001149EB" w:rsidRDefault="00572BC2" w:rsidP="001149EB">
      <w:pPr>
        <w:widowControl w:val="0"/>
        <w:autoSpaceDE w:val="0"/>
        <w:autoSpaceDN w:val="0"/>
        <w:ind w:left="8647"/>
        <w:contextualSpacing/>
        <w:jc w:val="both"/>
        <w:outlineLvl w:val="2"/>
        <w:rPr>
          <w:szCs w:val="24"/>
        </w:rPr>
      </w:pPr>
      <w:r w:rsidRPr="001149EB">
        <w:rPr>
          <w:szCs w:val="24"/>
        </w:rPr>
        <w:t>Приложение 3</w:t>
      </w:r>
      <w:r w:rsidR="001149EB">
        <w:rPr>
          <w:szCs w:val="24"/>
        </w:rPr>
        <w:t xml:space="preserve"> </w:t>
      </w:r>
      <w:r w:rsidRPr="001149EB">
        <w:rPr>
          <w:szCs w:val="24"/>
        </w:rPr>
        <w:t>к Порядку расчета и предоставления субсидий</w:t>
      </w:r>
      <w:r w:rsidR="001149EB">
        <w:rPr>
          <w:szCs w:val="24"/>
        </w:rPr>
        <w:t xml:space="preserve"> </w:t>
      </w:r>
      <w:r w:rsidRPr="001149EB">
        <w:rPr>
          <w:szCs w:val="24"/>
        </w:rPr>
        <w:t>на поддержку растениеводства,</w:t>
      </w:r>
      <w:r w:rsidR="001149EB">
        <w:rPr>
          <w:szCs w:val="24"/>
        </w:rPr>
        <w:t xml:space="preserve"> </w:t>
      </w:r>
      <w:r w:rsidRPr="001149EB">
        <w:rPr>
          <w:szCs w:val="24"/>
        </w:rPr>
        <w:t>на поддержку животноводства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71" w:name="P4073"/>
      <w:bookmarkEnd w:id="71"/>
      <w:r w:rsidRPr="00572BC2">
        <w:rPr>
          <w:sz w:val="24"/>
          <w:szCs w:val="24"/>
        </w:rPr>
        <w:t>РАСЧЕТ РАЗМЕРА ШТРАФНЫХ САНКЦИЙ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584"/>
        <w:gridCol w:w="1276"/>
        <w:gridCol w:w="992"/>
        <w:gridCol w:w="1134"/>
        <w:gridCol w:w="850"/>
        <w:gridCol w:w="993"/>
        <w:gridCol w:w="1559"/>
      </w:tblGrid>
      <w:tr w:rsidR="00572BC2" w:rsidRPr="00785ADB" w:rsidTr="00D02576">
        <w:tc>
          <w:tcPr>
            <w:tcW w:w="624" w:type="dxa"/>
            <w:vMerge w:val="restart"/>
          </w:tcPr>
          <w:p w:rsidR="00572BC2" w:rsidRPr="00785ADB" w:rsidRDefault="001149EB" w:rsidP="00572BC2">
            <w:pPr>
              <w:widowControl w:val="0"/>
              <w:autoSpaceDE w:val="0"/>
              <w:autoSpaceDN w:val="0"/>
              <w:contextualSpacing/>
              <w:jc w:val="center"/>
              <w:rPr>
                <w:sz w:val="22"/>
                <w:szCs w:val="22"/>
              </w:rPr>
            </w:pPr>
            <w:r w:rsidRPr="00785ADB">
              <w:rPr>
                <w:sz w:val="22"/>
                <w:szCs w:val="22"/>
              </w:rPr>
              <w:t>№</w:t>
            </w:r>
            <w:r w:rsidR="00572BC2" w:rsidRPr="00785ADB">
              <w:rPr>
                <w:sz w:val="22"/>
                <w:szCs w:val="22"/>
              </w:rPr>
              <w:t xml:space="preserve"> п/п</w:t>
            </w:r>
          </w:p>
        </w:tc>
        <w:tc>
          <w:tcPr>
            <w:tcW w:w="141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показателя &lt;1&gt;</w:t>
            </w:r>
          </w:p>
        </w:tc>
        <w:tc>
          <w:tcPr>
            <w:tcW w:w="1361"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 мероприятия (проекта &lt;2&gt;)</w:t>
            </w:r>
          </w:p>
        </w:tc>
        <w:tc>
          <w:tcPr>
            <w:tcW w:w="2097" w:type="dxa"/>
            <w:gridSpan w:val="2"/>
          </w:tcPr>
          <w:p w:rsidR="00572BC2" w:rsidRPr="00785ADB" w:rsidRDefault="00572BC2" w:rsidP="00572BC2">
            <w:pPr>
              <w:widowControl w:val="0"/>
              <w:autoSpaceDE w:val="0"/>
              <w:autoSpaceDN w:val="0"/>
              <w:contextualSpacing/>
              <w:jc w:val="center"/>
              <w:rPr>
                <w:sz w:val="22"/>
                <w:szCs w:val="22"/>
              </w:rPr>
            </w:pPr>
            <w:r w:rsidRPr="00785ADB">
              <w:rPr>
                <w:sz w:val="22"/>
                <w:szCs w:val="22"/>
              </w:rPr>
              <w:t xml:space="preserve">Единица измерения по </w:t>
            </w:r>
            <w:hyperlink r:id="rId91"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785ADB">
                <w:rPr>
                  <w:sz w:val="22"/>
                  <w:szCs w:val="22"/>
                </w:rPr>
                <w:t>ОКЕИ</w:t>
              </w:r>
            </w:hyperlink>
          </w:p>
        </w:tc>
        <w:tc>
          <w:tcPr>
            <w:tcW w:w="1584"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Плановое значение показателя результативности (иного показателя) &lt;3&gt;</w:t>
            </w:r>
          </w:p>
        </w:tc>
        <w:tc>
          <w:tcPr>
            <w:tcW w:w="1276"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Достигнутое значение показателя результативности (иного показателя) &lt;4&gt;</w:t>
            </w:r>
          </w:p>
        </w:tc>
        <w:tc>
          <w:tcPr>
            <w:tcW w:w="2126"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Объем Субсидии (тыс. руб.)</w:t>
            </w:r>
          </w:p>
        </w:tc>
        <w:tc>
          <w:tcPr>
            <w:tcW w:w="1843" w:type="dxa"/>
            <w:gridSpan w:val="2"/>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Корректирующие коэффициенты &lt;5&gt;</w:t>
            </w:r>
          </w:p>
        </w:tc>
        <w:tc>
          <w:tcPr>
            <w:tcW w:w="1559"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Размер штрафных санкций (тыс. руб.)</w:t>
            </w:r>
          </w:p>
          <w:p w:rsidR="00572BC2" w:rsidRPr="00785ADB" w:rsidRDefault="00572BC2" w:rsidP="00572BC2">
            <w:pPr>
              <w:widowControl w:val="0"/>
              <w:autoSpaceDE w:val="0"/>
              <w:autoSpaceDN w:val="0"/>
              <w:contextualSpacing/>
              <w:jc w:val="center"/>
              <w:rPr>
                <w:sz w:val="22"/>
                <w:szCs w:val="22"/>
              </w:rPr>
            </w:pPr>
            <w:r w:rsidRPr="00785ADB">
              <w:rPr>
                <w:sz w:val="22"/>
                <w:szCs w:val="22"/>
              </w:rPr>
              <w:t>(1 - гр. 7 / гр. 6) x гр. 8 (гр. 9) x гр. 10 (гр. 11)</w:t>
            </w:r>
          </w:p>
        </w:tc>
      </w:tr>
      <w:tr w:rsidR="00572BC2" w:rsidRPr="00785ADB" w:rsidTr="00D02576">
        <w:trPr>
          <w:trHeight w:val="276"/>
        </w:trPr>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Наименование</w:t>
            </w:r>
          </w:p>
        </w:tc>
        <w:tc>
          <w:tcPr>
            <w:tcW w:w="850" w:type="dxa"/>
            <w:vMerge w:val="restart"/>
          </w:tcPr>
          <w:p w:rsidR="00572BC2" w:rsidRPr="00785ADB" w:rsidRDefault="00572BC2" w:rsidP="00572BC2">
            <w:pPr>
              <w:widowControl w:val="0"/>
              <w:autoSpaceDE w:val="0"/>
              <w:autoSpaceDN w:val="0"/>
              <w:contextualSpacing/>
              <w:jc w:val="center"/>
              <w:rPr>
                <w:sz w:val="22"/>
                <w:szCs w:val="22"/>
              </w:rPr>
            </w:pPr>
            <w:r w:rsidRPr="00785ADB">
              <w:rPr>
                <w:sz w:val="22"/>
                <w:szCs w:val="22"/>
              </w:rPr>
              <w:t>Код</w:t>
            </w: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2126" w:type="dxa"/>
            <w:gridSpan w:val="2"/>
            <w:vMerge/>
          </w:tcPr>
          <w:p w:rsidR="00572BC2" w:rsidRPr="00785ADB" w:rsidRDefault="00572BC2" w:rsidP="00572BC2">
            <w:pPr>
              <w:widowControl w:val="0"/>
              <w:autoSpaceDE w:val="0"/>
              <w:autoSpaceDN w:val="0"/>
              <w:contextualSpacing/>
              <w:rPr>
                <w:sz w:val="22"/>
                <w:szCs w:val="22"/>
              </w:rPr>
            </w:pPr>
          </w:p>
        </w:tc>
        <w:tc>
          <w:tcPr>
            <w:tcW w:w="1843" w:type="dxa"/>
            <w:gridSpan w:val="2"/>
            <w:vMerge/>
          </w:tcPr>
          <w:p w:rsidR="00572BC2" w:rsidRPr="00785ADB" w:rsidRDefault="00572BC2" w:rsidP="00572BC2">
            <w:pPr>
              <w:widowControl w:val="0"/>
              <w:autoSpaceDE w:val="0"/>
              <w:autoSpaceDN w:val="0"/>
              <w:contextualSpacing/>
              <w:rPr>
                <w:sz w:val="22"/>
                <w:szCs w:val="22"/>
              </w:rPr>
            </w:pP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vMerge/>
          </w:tcPr>
          <w:p w:rsidR="00572BC2" w:rsidRPr="00785ADB" w:rsidRDefault="00572BC2" w:rsidP="00572BC2">
            <w:pPr>
              <w:widowControl w:val="0"/>
              <w:autoSpaceDE w:val="0"/>
              <w:autoSpaceDN w:val="0"/>
              <w:contextualSpacing/>
              <w:rPr>
                <w:sz w:val="22"/>
                <w:szCs w:val="22"/>
              </w:rPr>
            </w:pPr>
          </w:p>
        </w:tc>
        <w:tc>
          <w:tcPr>
            <w:tcW w:w="1417" w:type="dxa"/>
            <w:vMerge/>
          </w:tcPr>
          <w:p w:rsidR="00572BC2" w:rsidRPr="00785ADB" w:rsidRDefault="00572BC2" w:rsidP="00572BC2">
            <w:pPr>
              <w:widowControl w:val="0"/>
              <w:autoSpaceDE w:val="0"/>
              <w:autoSpaceDN w:val="0"/>
              <w:contextualSpacing/>
              <w:rPr>
                <w:sz w:val="22"/>
                <w:szCs w:val="22"/>
              </w:rPr>
            </w:pPr>
          </w:p>
        </w:tc>
        <w:tc>
          <w:tcPr>
            <w:tcW w:w="1361" w:type="dxa"/>
            <w:vMerge/>
          </w:tcPr>
          <w:p w:rsidR="00572BC2" w:rsidRPr="00785ADB" w:rsidRDefault="00572BC2" w:rsidP="00572BC2">
            <w:pPr>
              <w:widowControl w:val="0"/>
              <w:autoSpaceDE w:val="0"/>
              <w:autoSpaceDN w:val="0"/>
              <w:contextualSpacing/>
              <w:rPr>
                <w:sz w:val="22"/>
                <w:szCs w:val="22"/>
              </w:rPr>
            </w:pPr>
          </w:p>
        </w:tc>
        <w:tc>
          <w:tcPr>
            <w:tcW w:w="1247" w:type="dxa"/>
            <w:vMerge/>
          </w:tcPr>
          <w:p w:rsidR="00572BC2" w:rsidRPr="00785ADB" w:rsidRDefault="00572BC2" w:rsidP="00572BC2">
            <w:pPr>
              <w:widowControl w:val="0"/>
              <w:autoSpaceDE w:val="0"/>
              <w:autoSpaceDN w:val="0"/>
              <w:contextualSpacing/>
              <w:rPr>
                <w:sz w:val="22"/>
                <w:szCs w:val="22"/>
              </w:rPr>
            </w:pPr>
          </w:p>
        </w:tc>
        <w:tc>
          <w:tcPr>
            <w:tcW w:w="850" w:type="dxa"/>
            <w:vMerge/>
          </w:tcPr>
          <w:p w:rsidR="00572BC2" w:rsidRPr="00785ADB" w:rsidRDefault="00572BC2" w:rsidP="00572BC2">
            <w:pPr>
              <w:widowControl w:val="0"/>
              <w:autoSpaceDE w:val="0"/>
              <w:autoSpaceDN w:val="0"/>
              <w:contextualSpacing/>
              <w:rPr>
                <w:sz w:val="22"/>
                <w:szCs w:val="22"/>
              </w:rPr>
            </w:pPr>
          </w:p>
        </w:tc>
        <w:tc>
          <w:tcPr>
            <w:tcW w:w="1584" w:type="dxa"/>
            <w:vMerge/>
          </w:tcPr>
          <w:p w:rsidR="00572BC2" w:rsidRPr="00785ADB" w:rsidRDefault="00572BC2" w:rsidP="00572BC2">
            <w:pPr>
              <w:widowControl w:val="0"/>
              <w:autoSpaceDE w:val="0"/>
              <w:autoSpaceDN w:val="0"/>
              <w:contextualSpacing/>
              <w:rPr>
                <w:sz w:val="22"/>
                <w:szCs w:val="22"/>
              </w:rPr>
            </w:pPr>
          </w:p>
        </w:tc>
        <w:tc>
          <w:tcPr>
            <w:tcW w:w="1276" w:type="dxa"/>
            <w:vMerge/>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Всего</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Израсходовано Получателем</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K1</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K2</w:t>
            </w:r>
          </w:p>
        </w:tc>
        <w:tc>
          <w:tcPr>
            <w:tcW w:w="1559" w:type="dxa"/>
            <w:vMerge/>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w:t>
            </w: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2</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3</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4</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5</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6</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7</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8</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9</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10</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11</w:t>
            </w:r>
          </w:p>
        </w:tc>
        <w:tc>
          <w:tcPr>
            <w:tcW w:w="1559"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12</w:t>
            </w: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rPr>
                <w:sz w:val="22"/>
                <w:szCs w:val="22"/>
              </w:rPr>
            </w:pPr>
          </w:p>
        </w:tc>
        <w:tc>
          <w:tcPr>
            <w:tcW w:w="1361" w:type="dxa"/>
          </w:tcPr>
          <w:p w:rsidR="00572BC2" w:rsidRPr="00785ADB" w:rsidRDefault="00572BC2" w:rsidP="00572BC2">
            <w:pPr>
              <w:widowControl w:val="0"/>
              <w:autoSpaceDE w:val="0"/>
              <w:autoSpaceDN w:val="0"/>
              <w:contextualSpacing/>
              <w:rPr>
                <w:sz w:val="22"/>
                <w:szCs w:val="22"/>
              </w:rPr>
            </w:pPr>
          </w:p>
        </w:tc>
        <w:tc>
          <w:tcPr>
            <w:tcW w:w="1247"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1584" w:type="dxa"/>
          </w:tcPr>
          <w:p w:rsidR="00572BC2" w:rsidRPr="00785ADB" w:rsidRDefault="00572BC2" w:rsidP="00572BC2">
            <w:pPr>
              <w:widowControl w:val="0"/>
              <w:autoSpaceDE w:val="0"/>
              <w:autoSpaceDN w:val="0"/>
              <w:contextualSpacing/>
              <w:rPr>
                <w:sz w:val="22"/>
                <w:szCs w:val="22"/>
              </w:rPr>
            </w:pPr>
          </w:p>
        </w:tc>
        <w:tc>
          <w:tcPr>
            <w:tcW w:w="1276" w:type="dxa"/>
          </w:tcPr>
          <w:p w:rsidR="00572BC2" w:rsidRPr="00785ADB" w:rsidRDefault="00572BC2" w:rsidP="00572BC2">
            <w:pPr>
              <w:widowControl w:val="0"/>
              <w:autoSpaceDE w:val="0"/>
              <w:autoSpaceDN w:val="0"/>
              <w:contextualSpacing/>
              <w:rPr>
                <w:sz w:val="22"/>
                <w:szCs w:val="22"/>
              </w:rPr>
            </w:pPr>
          </w:p>
        </w:tc>
        <w:tc>
          <w:tcPr>
            <w:tcW w:w="992" w:type="dxa"/>
          </w:tcPr>
          <w:p w:rsidR="00572BC2" w:rsidRPr="00785ADB" w:rsidRDefault="00572BC2" w:rsidP="00572BC2">
            <w:pPr>
              <w:widowControl w:val="0"/>
              <w:autoSpaceDE w:val="0"/>
              <w:autoSpaceDN w:val="0"/>
              <w:contextualSpacing/>
              <w:rPr>
                <w:sz w:val="22"/>
                <w:szCs w:val="22"/>
              </w:rPr>
            </w:pPr>
          </w:p>
        </w:tc>
        <w:tc>
          <w:tcPr>
            <w:tcW w:w="1134" w:type="dxa"/>
          </w:tcPr>
          <w:p w:rsidR="00572BC2" w:rsidRPr="00785ADB" w:rsidRDefault="00572BC2" w:rsidP="00572BC2">
            <w:pPr>
              <w:widowControl w:val="0"/>
              <w:autoSpaceDE w:val="0"/>
              <w:autoSpaceDN w:val="0"/>
              <w:contextualSpacing/>
              <w:rPr>
                <w:sz w:val="22"/>
                <w:szCs w:val="22"/>
              </w:rPr>
            </w:pPr>
          </w:p>
        </w:tc>
        <w:tc>
          <w:tcPr>
            <w:tcW w:w="850" w:type="dxa"/>
          </w:tcPr>
          <w:p w:rsidR="00572BC2" w:rsidRPr="00785ADB" w:rsidRDefault="00572BC2" w:rsidP="00572BC2">
            <w:pPr>
              <w:widowControl w:val="0"/>
              <w:autoSpaceDE w:val="0"/>
              <w:autoSpaceDN w:val="0"/>
              <w:contextualSpacing/>
              <w:rPr>
                <w:sz w:val="22"/>
                <w:szCs w:val="22"/>
              </w:rPr>
            </w:pPr>
          </w:p>
        </w:tc>
        <w:tc>
          <w:tcPr>
            <w:tcW w:w="993" w:type="dxa"/>
          </w:tcPr>
          <w:p w:rsidR="00572BC2" w:rsidRPr="00785ADB" w:rsidRDefault="00572BC2" w:rsidP="00572BC2">
            <w:pPr>
              <w:widowControl w:val="0"/>
              <w:autoSpaceDE w:val="0"/>
              <w:autoSpaceDN w:val="0"/>
              <w:contextualSpacing/>
              <w:rPr>
                <w:sz w:val="22"/>
                <w:szCs w:val="22"/>
              </w:rPr>
            </w:pPr>
          </w:p>
        </w:tc>
        <w:tc>
          <w:tcPr>
            <w:tcW w:w="1559" w:type="dxa"/>
          </w:tcPr>
          <w:p w:rsidR="00572BC2" w:rsidRPr="00785ADB" w:rsidRDefault="00572BC2" w:rsidP="00572BC2">
            <w:pPr>
              <w:widowControl w:val="0"/>
              <w:autoSpaceDE w:val="0"/>
              <w:autoSpaceDN w:val="0"/>
              <w:contextualSpacing/>
              <w:rPr>
                <w:sz w:val="22"/>
                <w:szCs w:val="22"/>
              </w:rPr>
            </w:pPr>
          </w:p>
        </w:tc>
      </w:tr>
      <w:tr w:rsidR="00572BC2" w:rsidRPr="00785ADB" w:rsidTr="00D02576">
        <w:tc>
          <w:tcPr>
            <w:tcW w:w="624" w:type="dxa"/>
          </w:tcPr>
          <w:p w:rsidR="00572BC2" w:rsidRPr="00785ADB" w:rsidRDefault="00572BC2" w:rsidP="00572BC2">
            <w:pPr>
              <w:widowControl w:val="0"/>
              <w:autoSpaceDE w:val="0"/>
              <w:autoSpaceDN w:val="0"/>
              <w:contextualSpacing/>
              <w:rPr>
                <w:sz w:val="22"/>
                <w:szCs w:val="22"/>
              </w:rPr>
            </w:pPr>
          </w:p>
        </w:tc>
        <w:tc>
          <w:tcPr>
            <w:tcW w:w="141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Итого:</w:t>
            </w:r>
          </w:p>
        </w:tc>
        <w:tc>
          <w:tcPr>
            <w:tcW w:w="1361"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47"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8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276"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2"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134"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850"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993" w:type="dxa"/>
          </w:tcPr>
          <w:p w:rsidR="00572BC2" w:rsidRPr="00785ADB" w:rsidRDefault="00572BC2" w:rsidP="00572BC2">
            <w:pPr>
              <w:widowControl w:val="0"/>
              <w:autoSpaceDE w:val="0"/>
              <w:autoSpaceDN w:val="0"/>
              <w:contextualSpacing/>
              <w:jc w:val="center"/>
              <w:rPr>
                <w:sz w:val="22"/>
                <w:szCs w:val="22"/>
              </w:rPr>
            </w:pPr>
            <w:r w:rsidRPr="00785ADB">
              <w:rPr>
                <w:sz w:val="22"/>
                <w:szCs w:val="22"/>
              </w:rPr>
              <w:t>-</w:t>
            </w:r>
          </w:p>
        </w:tc>
        <w:tc>
          <w:tcPr>
            <w:tcW w:w="1559" w:type="dxa"/>
          </w:tcPr>
          <w:p w:rsidR="00572BC2" w:rsidRPr="00785ADB" w:rsidRDefault="00572BC2" w:rsidP="00572BC2">
            <w:pPr>
              <w:widowControl w:val="0"/>
              <w:autoSpaceDE w:val="0"/>
              <w:autoSpaceDN w:val="0"/>
              <w:contextualSpacing/>
              <w:rPr>
                <w:sz w:val="22"/>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Получателя</w:t>
      </w:r>
    </w:p>
    <w:p w:rsidR="00572BC2" w:rsidRPr="00572BC2" w:rsidRDefault="00572BC2" w:rsidP="00572BC2">
      <w:pPr>
        <w:widowControl w:val="0"/>
        <w:autoSpaceDE w:val="0"/>
        <w:autoSpaceDN w:val="0"/>
        <w:jc w:val="both"/>
        <w:rPr>
          <w:sz w:val="20"/>
          <w:szCs w:val="22"/>
        </w:rPr>
      </w:pPr>
      <w:r w:rsidRPr="00572BC2">
        <w:rPr>
          <w:sz w:val="20"/>
          <w:szCs w:val="22"/>
        </w:rPr>
        <w:t xml:space="preserve">    (уполномоченное лицо) _______________                      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(подпись)                                       (расшифровка подписи) </w:t>
      </w:r>
    </w:p>
    <w:p w:rsidR="00572BC2" w:rsidRPr="00785ADB" w:rsidRDefault="00572BC2" w:rsidP="00572BC2">
      <w:pPr>
        <w:widowControl w:val="0"/>
        <w:autoSpaceDE w:val="0"/>
        <w:autoSpaceDN w:val="0"/>
        <w:jc w:val="both"/>
        <w:rPr>
          <w:sz w:val="14"/>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Исполнитель ________________                     ___________________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должность)   </w:t>
      </w:r>
      <w:proofErr w:type="gramEnd"/>
      <w:r w:rsidRPr="00572BC2">
        <w:rPr>
          <w:sz w:val="20"/>
          <w:szCs w:val="22"/>
        </w:rPr>
        <w:t xml:space="preserve">                                       (ФИО)                                                         (телефон) </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&lt;1&gt; Наименование показателя, указываемого в настоящей таблице, должно соответствовать наименованию показателя, указанному в графе 2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N 2 к соглашению.</w:t>
      </w:r>
    </w:p>
    <w:p w:rsidR="00572BC2" w:rsidRPr="00572BC2" w:rsidRDefault="00572BC2" w:rsidP="00572BC2">
      <w:pPr>
        <w:widowControl w:val="0"/>
        <w:autoSpaceDE w:val="0"/>
        <w:autoSpaceDN w:val="0"/>
        <w:spacing w:before="200"/>
        <w:ind w:firstLine="539"/>
        <w:contextualSpacing/>
        <w:jc w:val="both"/>
        <w:rPr>
          <w:sz w:val="20"/>
          <w:szCs w:val="22"/>
        </w:rPr>
      </w:pPr>
      <w:r w:rsidRPr="00572BC2">
        <w:rPr>
          <w:sz w:val="20"/>
          <w:szCs w:val="22"/>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N 3 к соглашению на соответствующую дату.</w:t>
      </w:r>
    </w:p>
    <w:p w:rsidR="00572BC2" w:rsidRPr="00572BC2" w:rsidRDefault="00572BC2" w:rsidP="00572BC2">
      <w:pPr>
        <w:widowControl w:val="0"/>
        <w:autoSpaceDE w:val="0"/>
        <w:autoSpaceDN w:val="0"/>
        <w:spacing w:before="200"/>
        <w:ind w:firstLine="539"/>
        <w:contextualSpacing/>
        <w:jc w:val="both"/>
        <w:rPr>
          <w:sz w:val="24"/>
          <w:szCs w:val="24"/>
        </w:rPr>
      </w:pPr>
      <w:r w:rsidRPr="00572BC2">
        <w:rPr>
          <w:sz w:val="20"/>
          <w:szCs w:val="22"/>
        </w:rPr>
        <w:t>&lt;5&gt; Заполняется при необходимости".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sectPr w:rsidR="00572BC2" w:rsidRPr="00572BC2" w:rsidSect="00AA7E21">
          <w:headerReference w:type="default" r:id="rId92"/>
          <w:footerReference w:type="default" r:id="rId93"/>
          <w:headerReference w:type="first" r:id="rId94"/>
          <w:footerReference w:type="first" r:id="rId95"/>
          <w:pgSz w:w="16838" w:h="11906" w:orient="landscape"/>
          <w:pgMar w:top="1134" w:right="567" w:bottom="1134" w:left="1701" w:header="0" w:footer="0" w:gutter="0"/>
          <w:cols w:space="720"/>
          <w:titlePg/>
        </w:sectPr>
      </w:pPr>
    </w:p>
    <w:p w:rsidR="0022246C" w:rsidRPr="00BF4956" w:rsidRDefault="0022246C" w:rsidP="00785ADB">
      <w:pPr>
        <w:ind w:left="5245"/>
        <w:outlineLvl w:val="1"/>
        <w:rPr>
          <w:rFonts w:eastAsia="Calibri" w:cs="Arial"/>
          <w:lang w:eastAsia="en-US"/>
        </w:rPr>
      </w:pPr>
      <w:bookmarkStart w:id="72" w:name="P4153"/>
      <w:bookmarkEnd w:id="72"/>
      <w:r w:rsidRPr="00BF4956">
        <w:rPr>
          <w:rFonts w:eastAsia="Calibri" w:cs="Arial"/>
          <w:lang w:eastAsia="en-US"/>
        </w:rPr>
        <w:t xml:space="preserve">Приложение </w:t>
      </w:r>
      <w:r w:rsidR="00D02576">
        <w:rPr>
          <w:rFonts w:eastAsia="Calibri" w:cs="Arial"/>
          <w:lang w:eastAsia="en-US"/>
        </w:rPr>
        <w:t>6</w:t>
      </w:r>
      <w:r w:rsidRPr="00BF4956">
        <w:rPr>
          <w:rFonts w:eastAsia="Calibri" w:cs="Arial"/>
          <w:lang w:eastAsia="en-US"/>
        </w:rPr>
        <w:t xml:space="preserve"> к постановлению</w:t>
      </w:r>
    </w:p>
    <w:p w:rsidR="001149EB" w:rsidRDefault="0022246C" w:rsidP="00785ADB">
      <w:pPr>
        <w:ind w:left="5245"/>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785ADB">
      <w:pPr>
        <w:ind w:left="5245"/>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1149EB">
        <w:rPr>
          <w:rFonts w:eastAsia="Calibri" w:cs="Arial"/>
          <w:lang w:eastAsia="en-US"/>
        </w:rPr>
        <w:t xml:space="preserve"> </w:t>
      </w:r>
      <w:r w:rsidRPr="00BF4956">
        <w:rPr>
          <w:rFonts w:eastAsia="Calibri" w:cs="Arial"/>
          <w:lang w:eastAsia="en-US"/>
        </w:rPr>
        <w:t>№</w:t>
      </w:r>
      <w:r w:rsidR="001149EB">
        <w:rPr>
          <w:rFonts w:eastAsia="Calibri" w:cs="Arial"/>
          <w:lang w:eastAsia="en-US"/>
        </w:rPr>
        <w:t xml:space="preserve"> </w:t>
      </w:r>
      <w:r w:rsidR="007D4CA1">
        <w:rPr>
          <w:rFonts w:eastAsia="Calibri" w:cs="Arial"/>
          <w:lang w:eastAsia="en-US"/>
        </w:rPr>
        <w:t>1406</w:t>
      </w:r>
    </w:p>
    <w:p w:rsidR="0022246C" w:rsidRDefault="0022246C" w:rsidP="00572BC2">
      <w:pPr>
        <w:widowControl w:val="0"/>
        <w:autoSpaceDE w:val="0"/>
        <w:autoSpaceDN w:val="0"/>
        <w:contextualSpacing/>
        <w:jc w:val="center"/>
        <w:rPr>
          <w:b/>
        </w:rPr>
      </w:pPr>
    </w:p>
    <w:p w:rsidR="009278D1" w:rsidRDefault="009278D1" w:rsidP="00572BC2">
      <w:pPr>
        <w:widowControl w:val="0"/>
        <w:autoSpaceDE w:val="0"/>
        <w:autoSpaceDN w:val="0"/>
        <w:contextualSpacing/>
        <w:jc w:val="center"/>
        <w:rPr>
          <w:b/>
        </w:rPr>
      </w:pPr>
    </w:p>
    <w:p w:rsidR="00572BC2" w:rsidRPr="00572BC2" w:rsidRDefault="00572BC2" w:rsidP="00572BC2">
      <w:pPr>
        <w:widowControl w:val="0"/>
        <w:autoSpaceDE w:val="0"/>
        <w:autoSpaceDN w:val="0"/>
        <w:contextualSpacing/>
        <w:jc w:val="center"/>
        <w:rPr>
          <w:b/>
        </w:rPr>
      </w:pPr>
      <w:r w:rsidRPr="00572BC2">
        <w:rPr>
          <w:b/>
        </w:rPr>
        <w:t>Порядок</w:t>
      </w:r>
    </w:p>
    <w:p w:rsidR="00572BC2" w:rsidRPr="00572BC2" w:rsidRDefault="00D02576"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рыбохозяйственного комплекса </w:t>
      </w:r>
    </w:p>
    <w:p w:rsidR="00572BC2" w:rsidRPr="001149EB" w:rsidRDefault="001149EB" w:rsidP="00572BC2">
      <w:pPr>
        <w:widowControl w:val="0"/>
        <w:autoSpaceDE w:val="0"/>
        <w:autoSpaceDN w:val="0"/>
        <w:contextualSpacing/>
        <w:jc w:val="center"/>
      </w:pPr>
      <w:r>
        <w:t>(далее ‒</w:t>
      </w:r>
      <w:r w:rsidR="00572BC2" w:rsidRPr="001149EB">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на реализацию пище</w:t>
      </w:r>
      <w:r w:rsidR="009278D1">
        <w:t>вой рыбной продукции (далее ‒</w:t>
      </w:r>
      <w:r w:rsidRPr="00572BC2">
        <w:t xml:space="preserve"> субсидия) из бюджета Нижневартовского района за счет субвенций из бюджета Ханты-</w:t>
      </w:r>
      <w:r w:rsidR="009278D1">
        <w:t>Мансийского автономного округа ‒</w:t>
      </w:r>
      <w:r w:rsidRPr="00572BC2">
        <w:t xml:space="preserve"> Югры.</w:t>
      </w:r>
    </w:p>
    <w:p w:rsidR="00572BC2" w:rsidRPr="00572BC2" w:rsidRDefault="00572BC2" w:rsidP="009278D1">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9278D1">
        <w:t>сийской Федерации как получателю</w:t>
      </w:r>
      <w:r w:rsidRPr="00572BC2">
        <w:t xml:space="preserve"> субсидии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9278D1">
        <w:t>Нижневартовского района (далее ‒</w:t>
      </w:r>
      <w:r w:rsidRPr="00572BC2">
        <w:t xml:space="preserve"> Главный распорядитель бюджетных средств).</w:t>
      </w:r>
    </w:p>
    <w:p w:rsidR="00572BC2" w:rsidRPr="00572BC2" w:rsidRDefault="00572BC2" w:rsidP="009278D1">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8E088B" w:rsidRPr="001B44DC">
        <w:t>управлени</w:t>
      </w:r>
      <w:r w:rsidR="008E088B">
        <w:t>е</w:t>
      </w:r>
      <w:r w:rsidR="008E088B" w:rsidRPr="001B44DC">
        <w:t xml:space="preserve"> предпринимательства, инвестиций и муниципальных программ департамента экономики администрации района</w:t>
      </w:r>
      <w:r w:rsidR="008E088B">
        <w:t xml:space="preserve"> </w:t>
      </w:r>
      <w:r w:rsidR="008E088B" w:rsidRPr="001B44DC">
        <w:t>(далее ‒ Управление)</w:t>
      </w:r>
      <w:r w:rsidRPr="00572BC2">
        <w:t>.</w:t>
      </w:r>
    </w:p>
    <w:p w:rsidR="00572BC2" w:rsidRPr="00572BC2" w:rsidRDefault="00572BC2" w:rsidP="009278D1">
      <w:pPr>
        <w:widowControl w:val="0"/>
        <w:autoSpaceDE w:val="0"/>
        <w:autoSpaceDN w:val="0"/>
        <w:ind w:firstLine="709"/>
        <w:contextualSpacing/>
        <w:jc w:val="both"/>
      </w:pPr>
      <w:bookmarkStart w:id="73" w:name="P4167"/>
      <w:bookmarkEnd w:id="73"/>
      <w:r w:rsidRPr="00572BC2">
        <w:t>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крестьянские (фермерские) хозяйства,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и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чем семьдесят процентов за календарный год.</w:t>
      </w:r>
    </w:p>
    <w:p w:rsidR="00572BC2" w:rsidRPr="00572BC2" w:rsidRDefault="00572BC2" w:rsidP="009278D1">
      <w:pPr>
        <w:widowControl w:val="0"/>
        <w:autoSpaceDE w:val="0"/>
        <w:autoSpaceDN w:val="0"/>
        <w:ind w:firstLine="709"/>
        <w:contextualSpacing/>
        <w:jc w:val="both"/>
      </w:pPr>
      <w:r w:rsidRPr="00572BC2">
        <w:t>Субсидия предоставляется в целях возмещения затрат по следующим видам деятельности:</w:t>
      </w:r>
    </w:p>
    <w:p w:rsidR="00572BC2" w:rsidRPr="00572BC2" w:rsidRDefault="005B28E9" w:rsidP="009278D1">
      <w:pPr>
        <w:widowControl w:val="0"/>
        <w:autoSpaceDE w:val="0"/>
        <w:autoSpaceDN w:val="0"/>
        <w:ind w:firstLine="709"/>
        <w:contextualSpacing/>
        <w:jc w:val="both"/>
      </w:pPr>
      <w:r w:rsidRPr="00346623">
        <w:t xml:space="preserve">реализация искусственно выращенной пищевой рыбы собственного производства, указанной в </w:t>
      </w:r>
      <w:hyperlink r:id="rId9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пункте 7 раздела «Рыбная отрасль»</w:t>
        </w:r>
      </w:hyperlink>
      <w:r w:rsidRPr="00346623">
        <w:t xml:space="preserve"> приложения 25</w:t>
      </w:r>
      <w:r>
        <w:t xml:space="preserve">                 </w:t>
      </w:r>
      <w:r w:rsidRPr="00346623">
        <w:t xml:space="preserve"> к постановлению Правительства Ханты-Мансийского автономного округа ‒ Югры от 30.12.2021 № 637-п «О мерах по реализации государственной программы Ханты-</w:t>
      </w:r>
      <w:r>
        <w:t>Мансийского автономного округа –</w:t>
      </w:r>
      <w:r w:rsidRPr="00346623">
        <w:t xml:space="preserve"> Югры «Развитие агропромы</w:t>
      </w:r>
      <w:r>
        <w:t>шленного комплекса»</w:t>
      </w:r>
      <w:r w:rsidRPr="00346623">
        <w:t xml:space="preserve"> (далее ‒ Постановл</w:t>
      </w:r>
      <w:r>
        <w:t>ение государственной программы)</w:t>
      </w:r>
      <w:r w:rsidR="00572BC2" w:rsidRPr="00572BC2">
        <w:t>;</w:t>
      </w:r>
    </w:p>
    <w:p w:rsidR="00572BC2" w:rsidRPr="00572BC2" w:rsidRDefault="00572BC2" w:rsidP="009278D1">
      <w:pPr>
        <w:widowControl w:val="0"/>
        <w:autoSpaceDE w:val="0"/>
        <w:autoSpaceDN w:val="0"/>
        <w:ind w:firstLine="709"/>
        <w:contextualSpacing/>
        <w:jc w:val="both"/>
      </w:pPr>
      <w:r w:rsidRPr="00572BC2">
        <w:t xml:space="preserve">реализация пищевой рыбной продукции собственного производства, указанной в </w:t>
      </w:r>
      <w:hyperlink r:id="rId9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1</w:t>
        </w:r>
      </w:hyperlink>
      <w:r w:rsidR="009278D1">
        <w:t>‒</w:t>
      </w:r>
      <w:hyperlink r:id="rId98"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 «Рыбная отрасль»</w:t>
        </w:r>
      </w:hyperlink>
      <w:r w:rsidRPr="00572BC2">
        <w:t xml:space="preserve">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r w:rsidRPr="00572BC2">
        <w:t>1.4. Требования к получателям субсидии:</w:t>
      </w:r>
    </w:p>
    <w:p w:rsidR="00572BC2" w:rsidRPr="00572BC2" w:rsidRDefault="00572BC2" w:rsidP="009278D1">
      <w:pPr>
        <w:widowControl w:val="0"/>
        <w:autoSpaceDE w:val="0"/>
        <w:autoSpaceDN w:val="0"/>
        <w:ind w:firstLine="709"/>
        <w:contextualSpacing/>
        <w:jc w:val="both"/>
      </w:pPr>
      <w:r w:rsidRPr="00572BC2">
        <w:t>наличие на праве собственности или аренды на объекты (объект) по производству (переработке) рыбной продукции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 (для товаропроизводителей, осуществляющих реализацию рыбной продукции в переработанном виде).</w:t>
      </w:r>
    </w:p>
    <w:p w:rsidR="00572BC2" w:rsidRPr="00572BC2" w:rsidRDefault="00572BC2" w:rsidP="009278D1">
      <w:pPr>
        <w:widowControl w:val="0"/>
        <w:autoSpaceDE w:val="0"/>
        <w:autoSpaceDN w:val="0"/>
        <w:ind w:firstLine="709"/>
        <w:contextualSpacing/>
        <w:jc w:val="both"/>
      </w:pPr>
      <w:r w:rsidRPr="00572BC2">
        <w:t>Субсидия на развитие рыбохозяйственного комплекса выплачивается при выполнении следующих требований:</w:t>
      </w:r>
    </w:p>
    <w:p w:rsidR="00572BC2" w:rsidRPr="00572BC2" w:rsidRDefault="00572BC2" w:rsidP="009278D1">
      <w:pPr>
        <w:widowControl w:val="0"/>
        <w:autoSpaceDE w:val="0"/>
        <w:autoSpaceDN w:val="0"/>
        <w:ind w:firstLine="709"/>
        <w:contextualSpacing/>
        <w:jc w:val="both"/>
      </w:pPr>
      <w:r w:rsidRPr="00572BC2">
        <w:t>средняя минимальная масса одной особи искусственно выращенной пищевой рыбы, одна особь/кг:</w:t>
      </w:r>
    </w:p>
    <w:p w:rsidR="00572BC2" w:rsidRPr="00572BC2" w:rsidRDefault="00572BC2" w:rsidP="009278D1">
      <w:pPr>
        <w:widowControl w:val="0"/>
        <w:autoSpaceDE w:val="0"/>
        <w:autoSpaceDN w:val="0"/>
        <w:ind w:firstLine="709"/>
        <w:contextualSpacing/>
        <w:jc w:val="both"/>
      </w:pPr>
      <w:r w:rsidRPr="00572BC2">
        <w:t>осетровые, за исключением стерляди</w:t>
      </w:r>
      <w:r w:rsidR="009278D1">
        <w:t>, ‒</w:t>
      </w:r>
      <w:r w:rsidRPr="00572BC2">
        <w:t xml:space="preserve"> 2,00;</w:t>
      </w:r>
    </w:p>
    <w:p w:rsidR="00572BC2" w:rsidRPr="00572BC2" w:rsidRDefault="00572BC2" w:rsidP="009278D1">
      <w:pPr>
        <w:widowControl w:val="0"/>
        <w:autoSpaceDE w:val="0"/>
        <w:autoSpaceDN w:val="0"/>
        <w:ind w:firstLine="709"/>
        <w:contextualSpacing/>
        <w:jc w:val="both"/>
      </w:pPr>
      <w:r w:rsidRPr="00572BC2">
        <w:t>стерлядь</w:t>
      </w:r>
      <w:r w:rsidR="009278D1">
        <w:t xml:space="preserve"> ‒</w:t>
      </w:r>
      <w:r w:rsidRPr="00572BC2">
        <w:t xml:space="preserve"> 0,8;</w:t>
      </w:r>
    </w:p>
    <w:p w:rsidR="00572BC2" w:rsidRPr="00572BC2" w:rsidRDefault="00572BC2" w:rsidP="009278D1">
      <w:pPr>
        <w:widowControl w:val="0"/>
        <w:autoSpaceDE w:val="0"/>
        <w:autoSpaceDN w:val="0"/>
        <w:ind w:firstLine="709"/>
        <w:contextualSpacing/>
        <w:jc w:val="both"/>
      </w:pPr>
      <w:r w:rsidRPr="00572BC2">
        <w:t>сиговые, за исключением тугуна</w:t>
      </w:r>
      <w:r w:rsidR="009278D1">
        <w:t>, ‒</w:t>
      </w:r>
      <w:r w:rsidRPr="00572BC2">
        <w:t xml:space="preserve"> 1,00;</w:t>
      </w:r>
    </w:p>
    <w:p w:rsidR="00572BC2" w:rsidRPr="00572BC2" w:rsidRDefault="009278D1" w:rsidP="009278D1">
      <w:pPr>
        <w:widowControl w:val="0"/>
        <w:autoSpaceDE w:val="0"/>
        <w:autoSpaceDN w:val="0"/>
        <w:ind w:firstLine="709"/>
        <w:contextualSpacing/>
        <w:jc w:val="both"/>
      </w:pPr>
      <w:r>
        <w:t>тугун ‒</w:t>
      </w:r>
      <w:r w:rsidR="00572BC2" w:rsidRPr="00572BC2">
        <w:t xml:space="preserve"> 0,08.</w:t>
      </w:r>
    </w:p>
    <w:p w:rsidR="00572BC2" w:rsidRPr="00572BC2" w:rsidRDefault="00572BC2" w:rsidP="009278D1">
      <w:pPr>
        <w:widowControl w:val="0"/>
        <w:autoSpaceDE w:val="0"/>
        <w:autoSpaceDN w:val="0"/>
        <w:ind w:firstLine="709"/>
        <w:contextualSpacing/>
        <w:jc w:val="both"/>
      </w:pPr>
      <w:bookmarkStart w:id="74" w:name="P4180"/>
      <w:bookmarkEnd w:id="74"/>
      <w:r w:rsidRPr="00572BC2">
        <w:t>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w:t>
      </w:r>
    </w:p>
    <w:p w:rsidR="00572BC2" w:rsidRPr="00572BC2" w:rsidRDefault="00572BC2" w:rsidP="009278D1">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9278D1">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9278D1" w:rsidP="009278D1">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9278D1">
      <w:pPr>
        <w:widowControl w:val="0"/>
        <w:autoSpaceDE w:val="0"/>
        <w:autoSpaceDN w:val="0"/>
        <w:ind w:firstLine="709"/>
        <w:contextualSpacing/>
        <w:jc w:val="both"/>
      </w:pPr>
      <w:r w:rsidRPr="00572BC2">
        <w:t>1.6.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both"/>
      </w:pPr>
    </w:p>
    <w:p w:rsidR="00572BC2" w:rsidRPr="00572BC2" w:rsidRDefault="00572BC2" w:rsidP="009278D1">
      <w:pPr>
        <w:widowControl w:val="0"/>
        <w:autoSpaceDE w:val="0"/>
        <w:autoSpaceDN w:val="0"/>
        <w:ind w:firstLine="709"/>
        <w:contextualSpacing/>
        <w:jc w:val="both"/>
      </w:pPr>
      <w:bookmarkStart w:id="75" w:name="P4188"/>
      <w:bookmarkEnd w:id="75"/>
      <w:r w:rsidRPr="00572BC2">
        <w:t>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w:t>
      </w:r>
      <w:r w:rsidR="00FD56CF">
        <w:t>альным предпринимателям (далее ‒</w:t>
      </w:r>
      <w:r w:rsidRPr="00572BC2">
        <w:t xml:space="preserve"> Получатели субсидии), осуществляющим деятельность на территории Ханты-</w:t>
      </w:r>
      <w:r w:rsidR="00FD56CF">
        <w:t>Мансийского автономного округа ‒</w:t>
      </w:r>
      <w:r w:rsidRPr="00572BC2">
        <w:t xml:space="preserve"> Югры (</w:t>
      </w:r>
      <w:r w:rsidR="00FD56CF">
        <w:t>далее ‒</w:t>
      </w:r>
      <w:r w:rsidRPr="00572BC2">
        <w:t xml:space="preserve"> автономный округ).</w:t>
      </w:r>
    </w:p>
    <w:p w:rsidR="00572BC2" w:rsidRPr="00572BC2" w:rsidRDefault="00572BC2" w:rsidP="009278D1">
      <w:pPr>
        <w:widowControl w:val="0"/>
        <w:autoSpaceDE w:val="0"/>
        <w:autoSpaceDN w:val="0"/>
        <w:ind w:firstLine="709"/>
        <w:contextualSpacing/>
        <w:jc w:val="both"/>
      </w:pPr>
      <w:r w:rsidRPr="00572BC2">
        <w:t>2.2. Размер субсидии на развитие рыбохозяйственного комплекса в текущем финансовом году каждому заявителю по каждому виду деятельности рассчитывается по формуле:</w:t>
      </w:r>
    </w:p>
    <w:p w:rsidR="00572BC2" w:rsidRPr="00572BC2" w:rsidRDefault="00572BC2" w:rsidP="009278D1">
      <w:pPr>
        <w:widowControl w:val="0"/>
        <w:autoSpaceDE w:val="0"/>
        <w:autoSpaceDN w:val="0"/>
        <w:ind w:firstLine="709"/>
        <w:contextualSpacing/>
        <w:jc w:val="both"/>
      </w:pPr>
      <w:r w:rsidRPr="00572BC2">
        <w:t>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FD56CF" w:rsidP="009278D1">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proofErr w:type="spellStart"/>
      <w:r w:rsidRPr="00572BC2">
        <w:t>Vi</w:t>
      </w:r>
      <w:proofErr w:type="spellEnd"/>
      <w:r w:rsidRPr="00572BC2">
        <w:t xml:space="preserve"> - валовой объем реализованной продукции собственного производства;</w:t>
      </w:r>
    </w:p>
    <w:p w:rsidR="00572BC2" w:rsidRPr="00572BC2" w:rsidRDefault="00FD56CF" w:rsidP="009278D1">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рыбохозяйственного комплекса в соответствии с видом деятельности.</w:t>
      </w:r>
    </w:p>
    <w:p w:rsidR="00572BC2" w:rsidRPr="00572BC2" w:rsidRDefault="00572BC2" w:rsidP="009278D1">
      <w:pPr>
        <w:widowControl w:val="0"/>
        <w:autoSpaceDE w:val="0"/>
        <w:autoSpaceDN w:val="0"/>
        <w:ind w:firstLine="709"/>
        <w:contextualSpacing/>
        <w:jc w:val="both"/>
      </w:pPr>
      <w:r w:rsidRPr="00572BC2">
        <w:t xml:space="preserve">Субсидии предоставляются по </w:t>
      </w:r>
      <w:hyperlink r:id="rId99"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Pr="00572BC2">
        <w:t xml:space="preserve"> «Ставки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9278D1">
      <w:pPr>
        <w:widowControl w:val="0"/>
        <w:autoSpaceDE w:val="0"/>
        <w:autoSpaceDN w:val="0"/>
        <w:ind w:firstLine="709"/>
        <w:contextualSpacing/>
        <w:jc w:val="both"/>
      </w:pPr>
      <w:bookmarkStart w:id="76" w:name="P4199"/>
      <w:bookmarkEnd w:id="76"/>
      <w:r w:rsidRPr="00572BC2">
        <w:t>2.3. Субсидии не предоставляются</w:t>
      </w:r>
      <w:r w:rsidR="00FD56CF">
        <w:t xml:space="preserve"> за</w:t>
      </w:r>
      <w:r w:rsidRPr="00572BC2">
        <w:t>:</w:t>
      </w:r>
    </w:p>
    <w:p w:rsidR="00572BC2" w:rsidRPr="00572BC2" w:rsidRDefault="00572BC2" w:rsidP="009278D1">
      <w:pPr>
        <w:widowControl w:val="0"/>
        <w:autoSpaceDE w:val="0"/>
        <w:autoSpaceDN w:val="0"/>
        <w:ind w:firstLine="709"/>
        <w:contextualSpacing/>
        <w:jc w:val="both"/>
      </w:pPr>
      <w:r w:rsidRPr="00572BC2">
        <w:t>рыбную продукцию, произведенную и (или) переработанную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произведенную и (или) переработанную продукцию рыбной отрасли, использованную на внутрихозяйственные нужды;</w:t>
      </w:r>
    </w:p>
    <w:p w:rsidR="00572BC2" w:rsidRPr="00572BC2" w:rsidRDefault="00572BC2" w:rsidP="009278D1">
      <w:pPr>
        <w:widowControl w:val="0"/>
        <w:autoSpaceDE w:val="0"/>
        <w:autoSpaceDN w:val="0"/>
        <w:ind w:firstLine="709"/>
        <w:contextualSpacing/>
        <w:jc w:val="both"/>
      </w:pPr>
      <w:r w:rsidRPr="00572BC2">
        <w:t>нестандартную рыбу, мелочь рыбы III группы, рыбную продукцию, не прошедшую сертификацию (декларирование);</w:t>
      </w:r>
    </w:p>
    <w:p w:rsidR="00572BC2" w:rsidRPr="00572BC2" w:rsidRDefault="00572BC2" w:rsidP="009278D1">
      <w:pPr>
        <w:widowControl w:val="0"/>
        <w:autoSpaceDE w:val="0"/>
        <w:autoSpaceDN w:val="0"/>
        <w:ind w:firstLine="709"/>
        <w:contextualSpacing/>
        <w:jc w:val="both"/>
      </w:pPr>
      <w:proofErr w:type="spellStart"/>
      <w:r w:rsidRPr="00572BC2">
        <w:t>рыбопродукцию</w:t>
      </w:r>
      <w:proofErr w:type="spellEnd"/>
      <w:r w:rsidRPr="00572BC2">
        <w:t xml:space="preserve"> из следующих видов рыб: осетровые (осетр сибирский, стерлядь), сиговые (муксун, пелядь (сырок), сиг (пыжьян), </w:t>
      </w:r>
      <w:proofErr w:type="spellStart"/>
      <w:r w:rsidRPr="00572BC2">
        <w:t>чир</w:t>
      </w:r>
      <w:proofErr w:type="spellEnd"/>
      <w:r w:rsidRPr="00572BC2">
        <w:t xml:space="preserve"> (</w:t>
      </w:r>
      <w:proofErr w:type="spellStart"/>
      <w:r w:rsidRPr="00572BC2">
        <w:t>щокур</w:t>
      </w:r>
      <w:proofErr w:type="spellEnd"/>
      <w:r w:rsidRPr="00572BC2">
        <w:t>), тугун, нельма), за исключением искусственно выращенной.</w:t>
      </w:r>
    </w:p>
    <w:p w:rsidR="00572BC2" w:rsidRPr="00572BC2" w:rsidRDefault="00572BC2" w:rsidP="009278D1">
      <w:pPr>
        <w:widowControl w:val="0"/>
        <w:autoSpaceDE w:val="0"/>
        <w:autoSpaceDN w:val="0"/>
        <w:ind w:firstLine="709"/>
        <w:contextualSpacing/>
        <w:jc w:val="both"/>
      </w:pPr>
      <w:bookmarkStart w:id="77" w:name="P4204"/>
      <w:bookmarkEnd w:id="77"/>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FD56CF">
        <w:t xml:space="preserve"> пункта 2.4 Порядка</w:t>
      </w:r>
      <w:r w:rsidRPr="00572BC2">
        <w:t>.</w:t>
      </w:r>
    </w:p>
    <w:p w:rsidR="00572BC2" w:rsidRPr="00572BC2" w:rsidRDefault="00572BC2" w:rsidP="009278D1">
      <w:pPr>
        <w:widowControl w:val="0"/>
        <w:autoSpaceDE w:val="0"/>
        <w:autoSpaceDN w:val="0"/>
        <w:ind w:firstLine="709"/>
        <w:contextualSpacing/>
        <w:jc w:val="both"/>
      </w:pPr>
      <w:r w:rsidRPr="00572BC2">
        <w:t xml:space="preserve">отсутствие просроченной задолженности по возврату в бюджет </w:t>
      </w:r>
      <w:r w:rsidR="00FD56CF">
        <w:t>Нижневартовского района (далее ‒</w:t>
      </w:r>
      <w:r w:rsidRPr="00572BC2">
        <w:t xml:space="preserve"> район)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FD56CF" w:rsidP="009278D1">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w:t>
      </w:r>
      <w:r>
        <w:t xml:space="preserve"> https://bankrot.fedresurs.ru/);</w:t>
      </w:r>
    </w:p>
    <w:p w:rsidR="00572BC2" w:rsidRPr="00572BC2" w:rsidRDefault="00572BC2" w:rsidP="009278D1">
      <w:pPr>
        <w:widowControl w:val="0"/>
        <w:autoSpaceDE w:val="0"/>
        <w:autoSpaceDN w:val="0"/>
        <w:ind w:firstLine="709"/>
        <w:contextualSpacing/>
        <w:jc w:val="both"/>
      </w:pPr>
      <w:r w:rsidRPr="00572BC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9278D1">
      <w:pPr>
        <w:widowControl w:val="0"/>
        <w:autoSpaceDE w:val="0"/>
        <w:autoSpaceDN w:val="0"/>
        <w:ind w:firstLine="709"/>
        <w:contextualSpacing/>
        <w:jc w:val="both"/>
      </w:pPr>
      <w:r w:rsidRPr="00572BC2">
        <w:t>осуществление деятельности на территории автономного округа;</w:t>
      </w:r>
    </w:p>
    <w:p w:rsidR="00572BC2" w:rsidRPr="00572BC2" w:rsidRDefault="00572BC2" w:rsidP="009278D1">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9278D1">
      <w:pPr>
        <w:widowControl w:val="0"/>
        <w:autoSpaceDE w:val="0"/>
        <w:autoSpaceDN w:val="0"/>
        <w:ind w:firstLine="709"/>
        <w:contextualSpacing/>
        <w:jc w:val="both"/>
      </w:pPr>
      <w:bookmarkStart w:id="78" w:name="P4211"/>
      <w:bookmarkEnd w:id="78"/>
      <w:r w:rsidRPr="00572BC2">
        <w:t>2.5. Перечень документов, представляемый Получателем субсидии.</w:t>
      </w:r>
    </w:p>
    <w:p w:rsidR="00572BC2" w:rsidRPr="00572BC2" w:rsidRDefault="00572BC2" w:rsidP="009278D1">
      <w:pPr>
        <w:widowControl w:val="0"/>
        <w:autoSpaceDE w:val="0"/>
        <w:autoSpaceDN w:val="0"/>
        <w:ind w:firstLine="709"/>
        <w:contextualSpacing/>
        <w:jc w:val="both"/>
      </w:pPr>
      <w:bookmarkStart w:id="79" w:name="P4212"/>
      <w:bookmarkEnd w:id="79"/>
      <w:r w:rsidRPr="00572BC2">
        <w:t xml:space="preserve">2.5.1. На реализацию искусственно выращенной пищевой </w:t>
      </w:r>
      <w:r w:rsidR="00FD56CF">
        <w:t>рыбы собственного производства ‒</w:t>
      </w:r>
      <w:r w:rsidRPr="00572BC2">
        <w:t xml:space="preserve"> до пятого рабочего дня соответствующего месяца:</w:t>
      </w:r>
    </w:p>
    <w:p w:rsidR="00572BC2" w:rsidRPr="00572BC2" w:rsidRDefault="00375DB9"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справка-расчет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 (договоров купли-продажи, договоров поставки, платежных документов, предусмотренных действующим законодательством, товарных накладных соответствующих унифицированных форм, подтверждающих наличие сформированного ремонтно-маточного стада и соответствующего технологического оборудования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актов выпуска молоди рыб в водоемы для искусственного выращивания;</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искусственно выращенной пищевой рыбы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w:t>
      </w:r>
      <w:r w:rsidR="00FD56CF">
        <w:t xml:space="preserve"> (или) отраслевыми стандартами);</w:t>
      </w:r>
    </w:p>
    <w:p w:rsidR="00572BC2" w:rsidRPr="00572BC2" w:rsidRDefault="00375DB9" w:rsidP="009278D1">
      <w:pPr>
        <w:widowControl w:val="0"/>
        <w:autoSpaceDE w:val="0"/>
        <w:autoSpaceDN w:val="0"/>
        <w:ind w:firstLine="709"/>
        <w:contextualSpacing/>
        <w:jc w:val="both"/>
      </w:pPr>
      <w:hyperlink w:anchor="P4447" w:tooltip="ОПИСЬ ДОКУМЕНТОВ">
        <w:r w:rsidR="00572BC2" w:rsidRPr="00572BC2">
          <w:t>опись</w:t>
        </w:r>
      </w:hyperlink>
      <w:r w:rsidR="00572BC2" w:rsidRPr="00572BC2">
        <w:t xml:space="preserve"> документов, предоставляемых для получения субсидии, с указанием количества листов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индивидуальный пред</w:t>
      </w:r>
      <w:r w:rsidR="00FD56CF">
        <w:t>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9278D1">
      <w:pPr>
        <w:widowControl w:val="0"/>
        <w:autoSpaceDE w:val="0"/>
        <w:autoSpaceDN w:val="0"/>
        <w:ind w:firstLine="709"/>
        <w:contextualSpacing/>
        <w:jc w:val="both"/>
      </w:pPr>
      <w:bookmarkStart w:id="80" w:name="P4222"/>
      <w:bookmarkEnd w:id="80"/>
      <w:r w:rsidRPr="00572BC2">
        <w:t>2.5.2. На реализацию пищевой рыбной продукции собственного производства:</w:t>
      </w:r>
    </w:p>
    <w:p w:rsidR="00572BC2" w:rsidRPr="00572BC2" w:rsidRDefault="00375DB9" w:rsidP="009278D1">
      <w:pPr>
        <w:widowControl w:val="0"/>
        <w:autoSpaceDE w:val="0"/>
        <w:autoSpaceDN w:val="0"/>
        <w:ind w:firstLine="709"/>
        <w:contextualSpacing/>
        <w:jc w:val="both"/>
      </w:pPr>
      <w:hyperlink w:anchor="P4353" w:tooltip="                                 ЗАЯВЛЕНИЕ">
        <w:r w:rsidR="00572BC2" w:rsidRPr="00572BC2">
          <w:t>заявление</w:t>
        </w:r>
      </w:hyperlink>
      <w:r w:rsidR="00572BC2" w:rsidRPr="00572BC2">
        <w:t xml:space="preserve"> о предоставлении субсидии по форме согласно приложению 1 к настоящему Порядку;</w:t>
      </w:r>
    </w:p>
    <w:p w:rsidR="00572BC2" w:rsidRPr="00572BC2" w:rsidRDefault="00572BC2" w:rsidP="009278D1">
      <w:pPr>
        <w:widowControl w:val="0"/>
        <w:autoSpaceDE w:val="0"/>
        <w:autoSpaceDN w:val="0"/>
        <w:ind w:firstLine="709"/>
        <w:contextualSpacing/>
        <w:jc w:val="both"/>
      </w:pPr>
      <w:r w:rsidRPr="00572BC2">
        <w:t xml:space="preserve">справку-расчет по </w:t>
      </w:r>
      <w:hyperlink w:anchor="P5377" w:tooltip="ФОРМЫ">
        <w:r w:rsidRPr="00572BC2">
          <w:t>форме</w:t>
        </w:r>
      </w:hyperlink>
      <w:r w:rsidR="00FD56CF">
        <w:t>, установленной приложением 8</w:t>
      </w:r>
      <w:r w:rsidRPr="00572BC2">
        <w:t xml:space="preserve"> к </w:t>
      </w:r>
      <w:r w:rsidR="00FD56CF">
        <w:t>постановлению</w:t>
      </w:r>
      <w:r w:rsidRPr="00572BC2">
        <w:t>;</w:t>
      </w:r>
    </w:p>
    <w:p w:rsidR="00572BC2" w:rsidRPr="00572BC2" w:rsidRDefault="00572BC2" w:rsidP="009278D1">
      <w:pPr>
        <w:widowControl w:val="0"/>
        <w:autoSpaceDE w:val="0"/>
        <w:autoSpaceDN w:val="0"/>
        <w:ind w:firstLine="709"/>
        <w:contextualSpacing/>
        <w:jc w:val="both"/>
      </w:pPr>
      <w:r w:rsidRPr="00572BC2">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приобретение и (или) собственный вылов, добычу сырья для производства пищевой рыбной продукции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572BC2" w:rsidRPr="00572BC2" w:rsidRDefault="00572BC2" w:rsidP="009278D1">
      <w:pPr>
        <w:widowControl w:val="0"/>
        <w:autoSpaceDE w:val="0"/>
        <w:autoSpaceDN w:val="0"/>
        <w:ind w:firstLine="709"/>
        <w:contextualSpacing/>
        <w:jc w:val="both"/>
      </w:pPr>
      <w:r w:rsidRPr="00572BC2">
        <w:t>копии документов, подтверждающих реализацию пищевой рыбной продукции собственного производства (договоров купли-продажи, договоров поставки, договоров комиссии, договоров оказания услуг (при оптовой и мелкооптовой торговле),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572BC2" w:rsidRPr="00572BC2" w:rsidRDefault="00572BC2" w:rsidP="009278D1">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FD56CF">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9278D1">
      <w:pPr>
        <w:widowControl w:val="0"/>
        <w:autoSpaceDE w:val="0"/>
        <w:autoSpaceDN w:val="0"/>
        <w:ind w:firstLine="709"/>
        <w:contextualSpacing/>
        <w:jc w:val="both"/>
      </w:pPr>
      <w:bookmarkStart w:id="81" w:name="P4229"/>
      <w:bookmarkEnd w:id="81"/>
      <w:r w:rsidRPr="00572BC2">
        <w:t xml:space="preserve">2.5.3. Дополнительно к документам, указанным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Pr="00572BC2">
        <w:t xml:space="preserve">, </w:t>
      </w:r>
      <w:hyperlink w:anchor="P4222" w:tooltip="2.5.2. На реализацию пищевой рыбной продукции собственного производства:">
        <w:r w:rsidRPr="00572BC2">
          <w:t>2.5.2</w:t>
        </w:r>
      </w:hyperlink>
      <w:r w:rsidR="00FD56CF">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4232"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9278D1">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9278D1">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затраты в соответствии с законодательством Российской Федерации.</w:t>
      </w:r>
    </w:p>
    <w:p w:rsidR="00572BC2" w:rsidRPr="00572BC2" w:rsidRDefault="00572BC2" w:rsidP="009278D1">
      <w:pPr>
        <w:widowControl w:val="0"/>
        <w:autoSpaceDE w:val="0"/>
        <w:autoSpaceDN w:val="0"/>
        <w:ind w:firstLine="709"/>
        <w:contextualSpacing/>
        <w:jc w:val="both"/>
      </w:pPr>
      <w:bookmarkStart w:id="82" w:name="P4232"/>
      <w:bookmarkEnd w:id="82"/>
      <w:r w:rsidRPr="00572BC2">
        <w:t>2.6. Направление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9278D1">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9278D1">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9278D1">
      <w:pPr>
        <w:widowControl w:val="0"/>
        <w:autoSpaceDE w:val="0"/>
        <w:autoSpaceDN w:val="0"/>
        <w:ind w:firstLine="709"/>
        <w:contextualSpacing/>
        <w:jc w:val="both"/>
      </w:pPr>
      <w:r w:rsidRPr="00572BC2">
        <w:t xml:space="preserve">оформление ветеринарных сопроводительных документов на продукцию </w:t>
      </w:r>
      <w:proofErr w:type="spellStart"/>
      <w:r w:rsidRPr="00572BC2">
        <w:t>аквакультуры</w:t>
      </w:r>
      <w:proofErr w:type="spellEnd"/>
      <w:r w:rsidRPr="00572BC2">
        <w:t xml:space="preserve"> (рыбоводства) или пищевую рыбную продукцию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горюче-смазочных материалов, запасных частей для техники, транспортных средств;</w:t>
      </w:r>
    </w:p>
    <w:p w:rsidR="00572BC2" w:rsidRPr="00572BC2" w:rsidRDefault="00572BC2" w:rsidP="009278D1">
      <w:pPr>
        <w:widowControl w:val="0"/>
        <w:autoSpaceDE w:val="0"/>
        <w:autoSpaceDN w:val="0"/>
        <w:ind w:firstLine="709"/>
        <w:contextualSpacing/>
        <w:jc w:val="both"/>
      </w:pPr>
      <w:r w:rsidRPr="00572BC2">
        <w:t>приобретение (закуп) сырья для производства рыбной продукции;</w:t>
      </w:r>
    </w:p>
    <w:p w:rsidR="00572BC2" w:rsidRPr="00572BC2" w:rsidRDefault="00572BC2" w:rsidP="009278D1">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9278D1">
      <w:pPr>
        <w:widowControl w:val="0"/>
        <w:autoSpaceDE w:val="0"/>
        <w:autoSpaceDN w:val="0"/>
        <w:ind w:firstLine="709"/>
        <w:contextualSpacing/>
        <w:jc w:val="both"/>
      </w:pPr>
      <w:r w:rsidRPr="00572BC2">
        <w:t>строительно-монтажные, проектно-изыскательские работы;</w:t>
      </w:r>
    </w:p>
    <w:p w:rsidR="00572BC2" w:rsidRPr="00572BC2" w:rsidRDefault="00572BC2" w:rsidP="009278D1">
      <w:pPr>
        <w:widowControl w:val="0"/>
        <w:autoSpaceDE w:val="0"/>
        <w:autoSpaceDN w:val="0"/>
        <w:ind w:firstLine="709"/>
        <w:contextualSpacing/>
        <w:jc w:val="both"/>
      </w:pPr>
      <w:r w:rsidRPr="00572BC2">
        <w:t>расходы на приобретение тары и приобретение упаковочного материала, сырья для переработки и реализации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расходы, связанные с обязательной и добровольной сертификацией (декларирование)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инвентаря, строительных материалов и конструкций, связанных с производством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приобретение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 xml:space="preserve">аренда объектов (объекта) для производства и реализации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 расходы на аренду холодильного оборудования;</w:t>
      </w:r>
    </w:p>
    <w:p w:rsidR="00572BC2" w:rsidRPr="00572BC2" w:rsidRDefault="00572BC2" w:rsidP="009278D1">
      <w:pPr>
        <w:widowControl w:val="0"/>
        <w:autoSpaceDE w:val="0"/>
        <w:autoSpaceDN w:val="0"/>
        <w:ind w:firstLine="709"/>
        <w:contextualSpacing/>
        <w:jc w:val="both"/>
      </w:pPr>
      <w:r w:rsidRPr="00572BC2">
        <w:t xml:space="preserve">транспортные расходы по доставке продукции </w:t>
      </w:r>
      <w:proofErr w:type="spellStart"/>
      <w:r w:rsidRPr="00572BC2">
        <w:t>аквакультуры</w:t>
      </w:r>
      <w:proofErr w:type="spellEnd"/>
      <w:r w:rsidRPr="00572BC2">
        <w:t xml:space="preserve"> (рыбоводства) или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 xml:space="preserve">приобретение </w:t>
      </w:r>
      <w:proofErr w:type="spellStart"/>
      <w:r w:rsidRPr="00572BC2">
        <w:t>сетематериалов</w:t>
      </w:r>
      <w:proofErr w:type="spellEnd"/>
      <w:r w:rsidRPr="00572BC2">
        <w:t xml:space="preserve">, орудий для вылова рыбы; </w:t>
      </w:r>
    </w:p>
    <w:p w:rsidR="00572BC2" w:rsidRPr="00572BC2" w:rsidRDefault="00572BC2" w:rsidP="009278D1">
      <w:pPr>
        <w:widowControl w:val="0"/>
        <w:autoSpaceDE w:val="0"/>
        <w:autoSpaceDN w:val="0"/>
        <w:ind w:firstLine="709"/>
        <w:contextualSpacing/>
        <w:jc w:val="both"/>
      </w:pPr>
      <w:r w:rsidRPr="00572BC2">
        <w:t xml:space="preserve">приобретение лодочных моторов, шлюпок; </w:t>
      </w:r>
    </w:p>
    <w:p w:rsidR="00572BC2" w:rsidRPr="00572BC2" w:rsidRDefault="00572BC2" w:rsidP="009278D1">
      <w:pPr>
        <w:widowControl w:val="0"/>
        <w:autoSpaceDE w:val="0"/>
        <w:autoSpaceDN w:val="0"/>
        <w:ind w:firstLine="709"/>
        <w:contextualSpacing/>
        <w:jc w:val="both"/>
      </w:pPr>
      <w:r w:rsidRPr="00572BC2">
        <w:t>техническое обслуживание и ремонт оборудования, транспортных средств.</w:t>
      </w:r>
    </w:p>
    <w:p w:rsidR="00572BC2" w:rsidRPr="00572BC2" w:rsidRDefault="00572BC2" w:rsidP="009278D1">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9278D1">
      <w:pPr>
        <w:widowControl w:val="0"/>
        <w:autoSpaceDE w:val="0"/>
        <w:autoSpaceDN w:val="0"/>
        <w:ind w:firstLine="709"/>
        <w:contextualSpacing/>
        <w:jc w:val="both"/>
      </w:pPr>
      <w:r w:rsidRPr="00572BC2">
        <w:t xml:space="preserve">2.8. Документы (копии документов), предусмотренные в </w:t>
      </w:r>
      <w:hyperlink w:anchor="P4212" w:tooltip="2.5.1. На реализацию искусственно выращенной пищевой рыбы собственного производства - до пятого рабочего дня соответствующего месяца:">
        <w:r w:rsidRPr="00572BC2">
          <w:t>подпунктах 2.5.1</w:t>
        </w:r>
      </w:hyperlink>
      <w:r w:rsidR="00FD56CF">
        <w:t>‒</w:t>
      </w:r>
      <w:hyperlink w:anchor="P4229" w:tooltip="2.5.3. Дополнительно к документам, указанным в подпунктах 2.5.1, 2.5.2, представляются копии документов, подтверждающих фактически произведенные затраты в отчетном месяце по направлениям затрат, указанным в пункте 2.6 настоящего Порядка.">
        <w:r w:rsidRPr="00572BC2">
          <w:t>2.5.3</w:t>
        </w:r>
      </w:hyperlink>
      <w:r w:rsidRPr="00572BC2">
        <w:t xml:space="preserve"> </w:t>
      </w:r>
      <w:r w:rsidR="00FD56CF">
        <w:t xml:space="preserve">пункта 2.5 </w:t>
      </w:r>
      <w:r w:rsidRPr="00572BC2">
        <w:t>Порядка, представляются в Управление по адресу: ул. Таежная, д. 19, кабинет 208, г. Нижневартовск, Хан</w:t>
      </w:r>
      <w:r w:rsidR="00FD56CF">
        <w:t>ты-Мансийский автономный округ ‒</w:t>
      </w:r>
      <w:r w:rsidRPr="00572BC2">
        <w:t xml:space="preserve"> Югра, 628616, одним из следующих способов:</w:t>
      </w:r>
    </w:p>
    <w:p w:rsidR="00572BC2" w:rsidRPr="00572BC2" w:rsidRDefault="00572BC2" w:rsidP="009278D1">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9278D1">
      <w:pPr>
        <w:widowControl w:val="0"/>
        <w:autoSpaceDE w:val="0"/>
        <w:autoSpaceDN w:val="0"/>
        <w:ind w:firstLine="709"/>
        <w:contextualSpacing/>
        <w:jc w:val="both"/>
      </w:pPr>
      <w:r w:rsidRPr="00572BC2">
        <w:t>2) в электронной форме.</w:t>
      </w:r>
    </w:p>
    <w:p w:rsidR="00572BC2" w:rsidRPr="00572BC2" w:rsidRDefault="00572BC2" w:rsidP="009278D1">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9278D1">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FD56CF">
        <w:t>опромышленный комплекс» (далее ‒</w:t>
      </w:r>
      <w:r w:rsidRPr="00572BC2">
        <w:t xml:space="preserve"> Сайт) не позднее 20 февраля текущего финансового года.</w:t>
      </w:r>
    </w:p>
    <w:p w:rsidR="00572BC2" w:rsidRPr="00572BC2" w:rsidRDefault="00572BC2" w:rsidP="009278D1">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9278D1">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9278D1">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9278D1">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0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9278D1">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9278D1">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FD56CF">
        <w:t>занные документы не запрашивает;</w:t>
      </w:r>
    </w:p>
    <w:p w:rsidR="00572BC2" w:rsidRPr="00572BC2" w:rsidRDefault="00572BC2" w:rsidP="009278D1">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получателей субсидии, ведущих личное подсобное хозяйство;</w:t>
      </w:r>
    </w:p>
    <w:p w:rsidR="00572BC2" w:rsidRPr="00572BC2" w:rsidRDefault="00572BC2" w:rsidP="009278D1">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пункте 1.3</w:t>
        </w:r>
      </w:hyperlink>
      <w:r w:rsidRPr="00572BC2">
        <w:t xml:space="preserve"> Порядка (в структурных подразделениях администрации района, являющихся ответственными исполнителями муниципальных программ района, в рамках которых предоставляются субсидии товаропроизводителям района);</w:t>
      </w:r>
    </w:p>
    <w:p w:rsidR="00572BC2" w:rsidRPr="00572BC2" w:rsidRDefault="00572BC2" w:rsidP="009278D1">
      <w:pPr>
        <w:widowControl w:val="0"/>
        <w:autoSpaceDE w:val="0"/>
        <w:autoSpaceDN w:val="0"/>
        <w:ind w:firstLine="709"/>
        <w:contextualSpacing/>
        <w:jc w:val="both"/>
      </w:pPr>
      <w:r w:rsidRPr="00572BC2">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w:t>
      </w:r>
      <w:r w:rsidR="00FD56CF">
        <w:t>рации, кадастра и картографии) ‒</w:t>
      </w:r>
      <w:r w:rsidRPr="00572BC2">
        <w:t xml:space="preserve"> для получателей субсидий, осуществляющих реализацию пищевой рыбной продукции собственного производства;</w:t>
      </w:r>
    </w:p>
    <w:p w:rsidR="00572BC2" w:rsidRPr="00572BC2" w:rsidRDefault="00572BC2" w:rsidP="009278D1">
      <w:pPr>
        <w:widowControl w:val="0"/>
        <w:autoSpaceDE w:val="0"/>
        <w:autoSpaceDN w:val="0"/>
        <w:ind w:firstLine="709"/>
        <w:contextualSpacing/>
        <w:jc w:val="both"/>
      </w:pPr>
      <w:r w:rsidRPr="00572BC2">
        <w:t>копию разрешения на вылов (добычу) водных биологических ресурсов (в отделе государственного контроля, надзора, охраны водных биологических ресурсов и среды их обитания по Ханты-Мансийскому автоно</w:t>
      </w:r>
      <w:r w:rsidR="00FD56CF">
        <w:t>мному округу ‒ Югре) ‒</w:t>
      </w:r>
      <w:r w:rsidRPr="00572BC2">
        <w:t xml:space="preserve"> для получателей субсидии, осуществляющих реализацию пищевой рыбной продукции собственного производства и (или) реализацию пищевой рыбы собственного вылова (добычи).</w:t>
      </w:r>
    </w:p>
    <w:p w:rsidR="00572BC2" w:rsidRPr="00572BC2" w:rsidRDefault="00572BC2" w:rsidP="009278D1">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4211"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199" w:tooltip="2.3. Субсидии не предоставляются:">
        <w:r w:rsidRPr="00572BC2">
          <w:t>2.3</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в Департамент промышленности Ханты-</w:t>
      </w:r>
      <w:r w:rsidR="00FD56CF">
        <w:t>Мансийского автономного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9278D1">
      <w:pPr>
        <w:widowControl w:val="0"/>
        <w:autoSpaceDE w:val="0"/>
        <w:autoSpaceDN w:val="0"/>
        <w:ind w:firstLine="709"/>
        <w:contextualSpacing/>
        <w:jc w:val="both"/>
      </w:pPr>
      <w:r w:rsidRPr="00572BC2">
        <w:t>Решение о предоставлении субсидии или об отказе в ее предоставлении оформляется постановлением администрации района.</w:t>
      </w:r>
    </w:p>
    <w:p w:rsidR="00572BC2" w:rsidRPr="00572BC2" w:rsidRDefault="00572BC2" w:rsidP="009278D1">
      <w:pPr>
        <w:widowControl w:val="0"/>
        <w:autoSpaceDE w:val="0"/>
        <w:autoSpaceDN w:val="0"/>
        <w:ind w:firstLine="709"/>
        <w:contextualSpacing/>
        <w:jc w:val="both"/>
      </w:pPr>
      <w:r w:rsidRPr="00572BC2">
        <w:t xml:space="preserve">Основанием для перечисления субсидии является соглашение о </w:t>
      </w:r>
      <w:r w:rsidR="00FD56CF">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9278D1">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9278D1">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9278D1">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9278D1">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9278D1">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9278D1">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9278D1">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9278D1">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9278D1">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9278D1">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9278D1">
      <w:pPr>
        <w:widowControl w:val="0"/>
        <w:autoSpaceDE w:val="0"/>
        <w:autoSpaceDN w:val="0"/>
        <w:ind w:firstLine="709"/>
        <w:contextualSpacing/>
        <w:jc w:val="both"/>
      </w:pPr>
      <w:r w:rsidRPr="00572BC2">
        <w:t>план контрольных мероприятий;</w:t>
      </w:r>
    </w:p>
    <w:p w:rsidR="00572BC2" w:rsidRPr="00572BC2" w:rsidRDefault="00572BC2" w:rsidP="009278D1">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9278D1">
      <w:pPr>
        <w:widowControl w:val="0"/>
        <w:autoSpaceDE w:val="0"/>
        <w:autoSpaceDN w:val="0"/>
        <w:ind w:firstLine="709"/>
        <w:contextualSpacing/>
        <w:jc w:val="both"/>
      </w:pPr>
      <w:r w:rsidRPr="00572BC2">
        <w:t>расчет размера штрафных санкций;</w:t>
      </w:r>
    </w:p>
    <w:p w:rsidR="00572BC2" w:rsidRPr="00572BC2" w:rsidRDefault="00572BC2" w:rsidP="009278D1">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9278D1">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9278D1">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9278D1">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района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9278D1">
      <w:pPr>
        <w:widowControl w:val="0"/>
        <w:autoSpaceDE w:val="0"/>
        <w:autoSpaceDN w:val="0"/>
        <w:ind w:firstLine="709"/>
        <w:contextualSpacing/>
        <w:jc w:val="both"/>
      </w:pPr>
      <w:bookmarkStart w:id="83" w:name="P4287"/>
      <w:bookmarkEnd w:id="83"/>
      <w:r w:rsidRPr="00572BC2">
        <w:t>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почтой заказным письмом или вручает лично.</w:t>
      </w:r>
    </w:p>
    <w:p w:rsidR="00572BC2" w:rsidRPr="00572BC2" w:rsidRDefault="00572BC2" w:rsidP="009278D1">
      <w:pPr>
        <w:widowControl w:val="0"/>
        <w:autoSpaceDE w:val="0"/>
        <w:autoSpaceDN w:val="0"/>
        <w:ind w:firstLine="709"/>
        <w:contextualSpacing/>
        <w:jc w:val="both"/>
      </w:pPr>
      <w:r w:rsidRPr="00572BC2">
        <w:t>2.17. Основаниями для отказа в предоставлении субсидии являются:</w:t>
      </w:r>
    </w:p>
    <w:p w:rsidR="00572BC2" w:rsidRPr="00572BC2" w:rsidRDefault="00572BC2" w:rsidP="009278D1">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9278D1">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9278D1">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9278D1">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4211"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непредставление получателем субсидии документов (предоставление не в полном объеме), указанных в </w:t>
      </w:r>
      <w:hyperlink w:anchor="P4211"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 xml:space="preserve">представление документов, установленных </w:t>
      </w:r>
      <w:hyperlink w:anchor="P4211"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9278D1">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9278D1">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167" w:tooltip="1.3. Категории получателей субсидии, имеющих право на получение субсидии: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индивидуальные предприн">
        <w:r w:rsidRPr="00572BC2">
          <w:t>пунктами 1.3</w:t>
        </w:r>
      </w:hyperlink>
      <w:r w:rsidR="00FD56CF">
        <w:t>‒</w:t>
      </w:r>
      <w:hyperlink w:anchor="P4180" w:tooltip="1.5. Субсидия за объемы реализованной продукции собственного производства предоставляется в текущем финансовом году и за декабрь отчетного финансового года.">
        <w:r w:rsidRPr="00572BC2">
          <w:t>1.5</w:t>
        </w:r>
      </w:hyperlink>
      <w:r w:rsidRPr="00572BC2">
        <w:t xml:space="preserve">, </w:t>
      </w:r>
      <w:hyperlink w:anchor="P4188" w:tooltip="2.1. Субсидия предоставляется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
        <w:r w:rsidRPr="00572BC2">
          <w:t>2.1</w:t>
        </w:r>
      </w:hyperlink>
      <w:r w:rsidRPr="00572BC2">
        <w:t xml:space="preserve">, </w:t>
      </w:r>
      <w:hyperlink w:anchor="P4204" w:tooltip="2.4. Требования, которым должны соответствовать Получатели субсидии на 15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4232" w:tooltip="2.6. Направление затрат, на возмещение которых предоставляется субсидия:">
        <w:r w:rsidRPr="00572BC2">
          <w:t>пунктом 2.6</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572BC2">
        <w:t>предъявление объемов продукции искусственно выращенной, произведенной и переработанной за пределами автономного округа;</w:t>
      </w:r>
    </w:p>
    <w:p w:rsidR="00572BC2" w:rsidRPr="00572BC2" w:rsidRDefault="00572BC2" w:rsidP="009278D1">
      <w:pPr>
        <w:widowControl w:val="0"/>
        <w:autoSpaceDE w:val="0"/>
        <w:autoSpaceDN w:val="0"/>
        <w:ind w:firstLine="709"/>
        <w:contextualSpacing/>
        <w:jc w:val="both"/>
      </w:pPr>
      <w:r w:rsidRPr="00572BC2">
        <w:t xml:space="preserve">представление получателем субсидии объемов и видов реализованной продукции, указанных в </w:t>
      </w:r>
      <w:hyperlink w:anchor="P4199" w:tooltip="2.3. Субсидии не предоставляются:">
        <w:r w:rsidRPr="00572BC2">
          <w:t>пункте 2.3</w:t>
        </w:r>
      </w:hyperlink>
      <w:r w:rsidRPr="00572BC2">
        <w:t xml:space="preserve"> Порядка;</w:t>
      </w:r>
    </w:p>
    <w:p w:rsidR="00572BC2" w:rsidRPr="00572BC2" w:rsidRDefault="00572BC2" w:rsidP="009278D1">
      <w:pPr>
        <w:widowControl w:val="0"/>
        <w:autoSpaceDE w:val="0"/>
        <w:autoSpaceDN w:val="0"/>
        <w:ind w:firstLine="709"/>
        <w:contextualSpacing/>
        <w:jc w:val="both"/>
      </w:pPr>
      <w:r w:rsidRPr="008A79FB">
        <w:t xml:space="preserve">предъявление объемов выловленной пищевой рыбы, выловленной пищевой рыбы, пищевой рыбной продукции, не оформленных в соответствии с </w:t>
      </w:r>
      <w:hyperlink r:id="rId101" w:tooltip="Приказ Минсельхоза России от 27.12.2016 N 589 (ред. от 02.04.2020) &quo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
        <w:r w:rsidRPr="008A79FB">
          <w:t>приказом</w:t>
        </w:r>
      </w:hyperlink>
      <w:r w:rsidRPr="008A79FB">
        <w:t xml:space="preserve"> Министерства сельского хозяйства Российской Федерации от </w:t>
      </w:r>
      <w:r w:rsidR="00282DE9" w:rsidRPr="008A79FB">
        <w:t>13</w:t>
      </w:r>
      <w:r w:rsidRPr="008A79FB">
        <w:t xml:space="preserve"> декабря 20</w:t>
      </w:r>
      <w:r w:rsidR="00282DE9" w:rsidRPr="008A79FB">
        <w:t>22</w:t>
      </w:r>
      <w:r w:rsidRPr="008A79FB">
        <w:t xml:space="preserve"> года № </w:t>
      </w:r>
      <w:r w:rsidR="00282DE9" w:rsidRPr="008A79FB">
        <w:t>862</w:t>
      </w:r>
      <w:r w:rsidRPr="008A79FB">
        <w:t xml:space="preserve">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w:t>
      </w:r>
      <w:r w:rsidR="00FD56CF">
        <w:t>кументов на бумажных носителях»;</w:t>
      </w:r>
    </w:p>
    <w:p w:rsidR="00572BC2" w:rsidRPr="00572BC2" w:rsidRDefault="00572BC2" w:rsidP="009278D1">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9278D1">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субсидии, предусмотренной в </w:t>
      </w:r>
      <w:hyperlink w:anchor="P4287" w:tooltip="2.16. В течение 3 рабочих дней со дня принятия постановления администрации района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
        <w:r w:rsidRPr="00572BC2">
          <w:t>пункте 2.16</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9278D1">
      <w:pPr>
        <w:widowControl w:val="0"/>
        <w:autoSpaceDE w:val="0"/>
        <w:autoSpaceDN w:val="0"/>
        <w:ind w:firstLine="709"/>
        <w:contextualSpacing/>
        <w:jc w:val="both"/>
      </w:pPr>
      <w:bookmarkStart w:id="84" w:name="P4302"/>
      <w:bookmarkEnd w:id="84"/>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9278D1">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4302"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9278D1">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9278D1">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FD56CF">
        <w:t>мости возврата субсидии (далее ‒</w:t>
      </w:r>
      <w:r w:rsidRPr="00572BC2">
        <w:t xml:space="preserve"> уведомление).</w:t>
      </w:r>
    </w:p>
    <w:p w:rsidR="00572BC2" w:rsidRPr="00572BC2" w:rsidRDefault="00572BC2" w:rsidP="009278D1">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9278D1">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9278D1">
      <w:pPr>
        <w:widowControl w:val="0"/>
        <w:autoSpaceDE w:val="0"/>
        <w:autoSpaceDN w:val="0"/>
        <w:ind w:firstLine="709"/>
        <w:contextualSpacing/>
        <w:jc w:val="both"/>
      </w:pPr>
      <w:bookmarkStart w:id="85" w:name="P4308"/>
      <w:bookmarkEnd w:id="85"/>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375DB9" w:rsidP="009278D1">
      <w:pPr>
        <w:widowControl w:val="0"/>
        <w:autoSpaceDE w:val="0"/>
        <w:autoSpaceDN w:val="0"/>
        <w:ind w:firstLine="709"/>
        <w:contextualSpacing/>
        <w:jc w:val="both"/>
      </w:pPr>
      <w:hyperlink w:anchor="P4468"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4308"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572BC2" w:rsidP="009278D1">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785ADB">
      <w:pPr>
        <w:widowControl w:val="0"/>
        <w:autoSpaceDE w:val="0"/>
        <w:autoSpaceDN w:val="0"/>
        <w:spacing w:before="200"/>
        <w:ind w:firstLine="709"/>
        <w:contextualSpacing/>
        <w:jc w:val="both"/>
      </w:pPr>
      <w:r w:rsidRPr="00572BC2">
        <w:t xml:space="preserve">3.1.1.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both"/>
      </w:pPr>
    </w:p>
    <w:p w:rsidR="00572BC2" w:rsidRPr="00572BC2" w:rsidRDefault="00572BC2" w:rsidP="00785ADB">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w:t>
      </w:r>
      <w:r w:rsidR="003A418E">
        <w:t>ого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785ADB">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3A418E">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785ADB">
      <w:pPr>
        <w:widowControl w:val="0"/>
        <w:autoSpaceDE w:val="0"/>
        <w:autoSpaceDN w:val="0"/>
        <w:ind w:firstLine="709"/>
        <w:contextualSpacing/>
        <w:jc w:val="both"/>
      </w:pPr>
      <w:bookmarkStart w:id="86" w:name="P4326"/>
      <w:bookmarkEnd w:id="86"/>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785ADB">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3A418E">
        <w:t>под</w:t>
      </w:r>
      <w:hyperlink w:anchor="P432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3A418E">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572BC2" w:rsidRPr="00572BC2" w:rsidRDefault="00572BC2" w:rsidP="00785ADB">
      <w:pPr>
        <w:widowControl w:val="0"/>
        <w:autoSpaceDE w:val="0"/>
        <w:autoSpaceDN w:val="0"/>
        <w:ind w:firstLine="709"/>
        <w:contextualSpacing/>
        <w:jc w:val="both"/>
      </w:pPr>
      <w:bookmarkStart w:id="87" w:name="P4328"/>
      <w:bookmarkEnd w:id="87"/>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785ADB">
      <w:pPr>
        <w:widowControl w:val="0"/>
        <w:autoSpaceDE w:val="0"/>
        <w:autoSpaceDN w:val="0"/>
        <w:ind w:firstLine="709"/>
        <w:contextualSpacing/>
        <w:jc w:val="both"/>
      </w:pPr>
      <w:r w:rsidRPr="00572BC2">
        <w:t xml:space="preserve">4.1.4. При невозврате субсидии в указанный в </w:t>
      </w:r>
      <w:hyperlink w:anchor="P4328" w:tooltip="4.1.3. Получатель субсидии в течение 30 рабочих дней со дня получения уведомления обязан выполнить требования, указанные в нем.">
        <w:r w:rsidRPr="00572BC2">
          <w:t>подпункте 4.1.3</w:t>
        </w:r>
      </w:hyperlink>
      <w:r w:rsidR="003A418E">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785ADB">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785ADB">
      <w:pPr>
        <w:widowControl w:val="0"/>
        <w:autoSpaceDE w:val="0"/>
        <w:autoSpaceDN w:val="0"/>
        <w:ind w:firstLine="709"/>
        <w:contextualSpacing/>
        <w:jc w:val="both"/>
      </w:pPr>
      <w:r w:rsidRPr="00572BC2">
        <w:t xml:space="preserve">4.2.1. Управление в течение 5 рабочих дней направляет получателю субсидии письменное требование о необходимости уплаты штрафов (далее </w:t>
      </w:r>
      <w:r w:rsidR="003A418E">
        <w:t>‒</w:t>
      </w:r>
      <w:r w:rsidRPr="00572BC2">
        <w:t xml:space="preserve"> требование) с указанием сроков оплаты.</w:t>
      </w:r>
    </w:p>
    <w:p w:rsidR="00572BC2" w:rsidRPr="00572BC2" w:rsidRDefault="00572BC2" w:rsidP="00785ADB">
      <w:pPr>
        <w:widowControl w:val="0"/>
        <w:autoSpaceDE w:val="0"/>
        <w:autoSpaceDN w:val="0"/>
        <w:ind w:firstLine="709"/>
        <w:contextualSpacing/>
        <w:jc w:val="both"/>
      </w:pPr>
      <w:r w:rsidRPr="00572BC2">
        <w:t>Срок оплаты штрафа составляет 10 рабочих дней со дня получения требования.</w:t>
      </w:r>
    </w:p>
    <w:p w:rsidR="00572BC2" w:rsidRPr="00572BC2" w:rsidRDefault="00572BC2" w:rsidP="00785ADB">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785ADB">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Pr="00572BC2" w:rsidRDefault="00572BC2" w:rsidP="000518C0">
      <w:pPr>
        <w:widowControl w:val="0"/>
        <w:autoSpaceDE w:val="0"/>
        <w:autoSpaceDN w:val="0"/>
        <w:ind w:left="4962"/>
        <w:contextualSpacing/>
        <w:jc w:val="both"/>
        <w:outlineLvl w:val="2"/>
      </w:pPr>
      <w:r w:rsidRPr="00572BC2">
        <w:t>Приложение 1 к Порядку расчета и предоставления субсидий на развитие рыбохозяйственного комплекса</w:t>
      </w:r>
    </w:p>
    <w:p w:rsidR="00572BC2" w:rsidRPr="00572BC2" w:rsidRDefault="00572BC2" w:rsidP="000518C0">
      <w:pPr>
        <w:widowControl w:val="0"/>
        <w:autoSpaceDE w:val="0"/>
        <w:autoSpaceDN w:val="0"/>
        <w:ind w:left="4962"/>
        <w:contextualSpacing/>
        <w:jc w:val="both"/>
      </w:pPr>
    </w:p>
    <w:p w:rsidR="00572BC2" w:rsidRPr="00572BC2" w:rsidRDefault="00572BC2" w:rsidP="000518C0">
      <w:pPr>
        <w:widowControl w:val="0"/>
        <w:autoSpaceDE w:val="0"/>
        <w:autoSpaceDN w:val="0"/>
        <w:ind w:left="4962"/>
        <w:contextualSpacing/>
        <w:jc w:val="both"/>
      </w:pPr>
      <w:r w:rsidRPr="00572BC2">
        <w:t>В управление поддержки и развития предпринимательства, агропромышленного комплекса и местной промышленности администрации Нижневартовского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88" w:name="P4353"/>
      <w:bookmarkEnd w:id="88"/>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ind w:firstLine="708"/>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w:t>
      </w:r>
      <w:r w:rsidR="003A418E">
        <w:t>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_________________________________</w:t>
      </w:r>
      <w:r w:rsidR="003A418E">
        <w:t>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ИНН/КПП ________________________________________________</w:t>
      </w:r>
      <w:r w:rsidR="003A418E">
        <w:t>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_________________________________</w:t>
      </w:r>
      <w:r w:rsidR="003A418E">
        <w:t>_______________________________</w:t>
      </w:r>
    </w:p>
    <w:p w:rsidR="00572BC2" w:rsidRPr="00572BC2" w:rsidRDefault="00572BC2" w:rsidP="00572BC2">
      <w:pPr>
        <w:widowControl w:val="0"/>
        <w:autoSpaceDE w:val="0"/>
        <w:autoSpaceDN w:val="0"/>
        <w:contextualSpacing/>
        <w:jc w:val="both"/>
      </w:pPr>
      <w:r w:rsidRPr="00572BC2">
        <w:t>БИК __________________________________</w:t>
      </w:r>
      <w:r w:rsidR="003A418E">
        <w:t>______________________________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4D27D3" w:rsidRDefault="00572BC2" w:rsidP="003A418E">
      <w:pPr>
        <w:widowControl w:val="0"/>
        <w:autoSpaceDE w:val="0"/>
        <w:autoSpaceDN w:val="0"/>
        <w:contextualSpacing/>
        <w:jc w:val="both"/>
      </w:pPr>
      <w:r w:rsidRPr="00572BC2">
        <w:t>_____________________________________________________________________</w:t>
      </w:r>
    </w:p>
    <w:p w:rsidR="00572BC2" w:rsidRPr="00572BC2" w:rsidRDefault="00572BC2" w:rsidP="003A418E">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3A418E">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3A418E">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3A418E" w:rsidRDefault="003A418E"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3A418E">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3A418E">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3A418E">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3A418E">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3A418E">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02"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3A418E">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3A418E">
      <w:pPr>
        <w:widowControl w:val="0"/>
        <w:autoSpaceDE w:val="0"/>
        <w:autoSpaceDN w:val="0"/>
        <w:ind w:firstLine="709"/>
        <w:contextualSpacing/>
        <w:jc w:val="both"/>
      </w:pPr>
      <w:r w:rsidRPr="00572BC2">
        <w:t xml:space="preserve">13. Приложение: </w:t>
      </w:r>
      <w:hyperlink w:anchor="P4447" w:tooltip="ОПИСЬ ДОКУМЕНТОВ">
        <w:r w:rsidRPr="00572BC2">
          <w:t>опись</w:t>
        </w:r>
      </w:hyperlink>
      <w:r w:rsidRPr="00572BC2">
        <w:t xml:space="preserve"> документов.</w:t>
      </w: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w:t>
      </w:r>
      <w:proofErr w:type="gramStart"/>
      <w:r w:rsidRPr="00572BC2">
        <w:t>_»_</w:t>
      </w:r>
      <w:proofErr w:type="gramEnd"/>
      <w:r w:rsidRPr="00572BC2">
        <w:t>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572BC2" w:rsidRDefault="00572BC2"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Default="003A418E" w:rsidP="00572BC2">
      <w:pPr>
        <w:widowControl w:val="0"/>
        <w:autoSpaceDE w:val="0"/>
        <w:autoSpaceDN w:val="0"/>
        <w:contextualSpacing/>
        <w:jc w:val="both"/>
      </w:pPr>
    </w:p>
    <w:p w:rsidR="003A418E" w:rsidRPr="00572BC2" w:rsidRDefault="003A418E"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572BC2" w:rsidRPr="00572BC2" w:rsidRDefault="00572BC2" w:rsidP="00572BC2">
      <w:pPr>
        <w:widowControl w:val="0"/>
        <w:autoSpaceDE w:val="0"/>
        <w:autoSpaceDN w:val="0"/>
        <w:contextualSpacing/>
        <w:jc w:val="center"/>
      </w:pPr>
      <w:bookmarkStart w:id="89" w:name="P4447"/>
      <w:bookmarkEnd w:id="89"/>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572BC2" w:rsidRPr="003A418E" w:rsidTr="00D02576">
        <w:tc>
          <w:tcPr>
            <w:tcW w:w="794" w:type="dxa"/>
          </w:tcPr>
          <w:p w:rsidR="003A418E" w:rsidRDefault="003A418E" w:rsidP="00572BC2">
            <w:pPr>
              <w:widowControl w:val="0"/>
              <w:autoSpaceDE w:val="0"/>
              <w:autoSpaceDN w:val="0"/>
              <w:contextualSpacing/>
              <w:jc w:val="center"/>
              <w:rPr>
                <w:sz w:val="24"/>
              </w:rPr>
            </w:pPr>
            <w:r w:rsidRPr="003A418E">
              <w:rPr>
                <w:sz w:val="24"/>
              </w:rPr>
              <w:t>№</w:t>
            </w:r>
            <w:r w:rsidR="00572BC2" w:rsidRPr="003A418E">
              <w:rPr>
                <w:sz w:val="24"/>
              </w:rPr>
              <w:t xml:space="preserve"> </w:t>
            </w:r>
          </w:p>
          <w:p w:rsidR="00572BC2" w:rsidRPr="003A418E" w:rsidRDefault="00572BC2" w:rsidP="00572BC2">
            <w:pPr>
              <w:widowControl w:val="0"/>
              <w:autoSpaceDE w:val="0"/>
              <w:autoSpaceDN w:val="0"/>
              <w:contextualSpacing/>
              <w:jc w:val="center"/>
              <w:rPr>
                <w:sz w:val="24"/>
              </w:rPr>
            </w:pPr>
            <w:r w:rsidRPr="003A418E">
              <w:rPr>
                <w:sz w:val="24"/>
              </w:rPr>
              <w:t>п/п</w:t>
            </w:r>
          </w:p>
        </w:tc>
        <w:tc>
          <w:tcPr>
            <w:tcW w:w="8277" w:type="dxa"/>
          </w:tcPr>
          <w:p w:rsidR="00572BC2" w:rsidRPr="003A418E" w:rsidRDefault="00572BC2" w:rsidP="00572BC2">
            <w:pPr>
              <w:widowControl w:val="0"/>
              <w:autoSpaceDE w:val="0"/>
              <w:autoSpaceDN w:val="0"/>
              <w:contextualSpacing/>
              <w:jc w:val="center"/>
              <w:rPr>
                <w:sz w:val="24"/>
              </w:rPr>
            </w:pPr>
            <w:r w:rsidRPr="003A418E">
              <w:rPr>
                <w:sz w:val="24"/>
              </w:rPr>
              <w:t>Наименование документа</w:t>
            </w: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1</w:t>
            </w:r>
            <w:r w:rsidR="003A418E">
              <w:rPr>
                <w:sz w:val="24"/>
              </w:rPr>
              <w:t>.</w:t>
            </w:r>
          </w:p>
        </w:tc>
        <w:tc>
          <w:tcPr>
            <w:tcW w:w="8277" w:type="dxa"/>
          </w:tcPr>
          <w:p w:rsidR="00572BC2" w:rsidRPr="003A418E" w:rsidRDefault="00572BC2" w:rsidP="00572BC2">
            <w:pPr>
              <w:widowControl w:val="0"/>
              <w:autoSpaceDE w:val="0"/>
              <w:autoSpaceDN w:val="0"/>
              <w:contextualSpacing/>
              <w:rPr>
                <w:sz w:val="24"/>
              </w:rPr>
            </w:pPr>
          </w:p>
        </w:tc>
      </w:tr>
      <w:tr w:rsidR="00572BC2" w:rsidRPr="003A418E" w:rsidTr="00D02576">
        <w:tc>
          <w:tcPr>
            <w:tcW w:w="794" w:type="dxa"/>
          </w:tcPr>
          <w:p w:rsidR="00572BC2" w:rsidRPr="003A418E" w:rsidRDefault="00572BC2" w:rsidP="003A418E">
            <w:pPr>
              <w:widowControl w:val="0"/>
              <w:autoSpaceDE w:val="0"/>
              <w:autoSpaceDN w:val="0"/>
              <w:contextualSpacing/>
              <w:jc w:val="center"/>
              <w:rPr>
                <w:sz w:val="24"/>
              </w:rPr>
            </w:pPr>
            <w:r w:rsidRPr="003A418E">
              <w:rPr>
                <w:sz w:val="24"/>
              </w:rPr>
              <w:t>2...</w:t>
            </w:r>
          </w:p>
        </w:tc>
        <w:tc>
          <w:tcPr>
            <w:tcW w:w="8277" w:type="dxa"/>
          </w:tcPr>
          <w:p w:rsidR="00572BC2" w:rsidRPr="003A418E"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p>
    <w:p w:rsidR="00572BC2" w:rsidRPr="00572BC2" w:rsidRDefault="00572BC2" w:rsidP="00572BC2">
      <w:pPr>
        <w:widowControl w:val="0"/>
        <w:autoSpaceDE w:val="0"/>
        <w:autoSpaceDN w:val="0"/>
        <w:contextualSpacing/>
        <w:jc w:val="right"/>
        <w:outlineLvl w:val="2"/>
        <w:rPr>
          <w:sz w:val="24"/>
          <w:szCs w:val="24"/>
        </w:rPr>
        <w:sectPr w:rsidR="00572BC2" w:rsidRPr="00572BC2" w:rsidSect="005E6639">
          <w:headerReference w:type="default" r:id="rId103"/>
          <w:footerReference w:type="default" r:id="rId104"/>
          <w:headerReference w:type="first" r:id="rId105"/>
          <w:footerReference w:type="first" r:id="rId106"/>
          <w:pgSz w:w="11906" w:h="16838"/>
          <w:pgMar w:top="1134" w:right="567" w:bottom="1134" w:left="1276" w:header="0" w:footer="0" w:gutter="0"/>
          <w:cols w:space="720"/>
          <w:titlePg/>
        </w:sectPr>
      </w:pPr>
    </w:p>
    <w:p w:rsidR="00572BC2" w:rsidRPr="003A418E" w:rsidRDefault="00572BC2" w:rsidP="003A418E">
      <w:pPr>
        <w:widowControl w:val="0"/>
        <w:autoSpaceDE w:val="0"/>
        <w:autoSpaceDN w:val="0"/>
        <w:ind w:left="9498"/>
        <w:contextualSpacing/>
        <w:jc w:val="both"/>
        <w:outlineLvl w:val="2"/>
        <w:rPr>
          <w:szCs w:val="24"/>
        </w:rPr>
      </w:pPr>
      <w:r w:rsidRPr="003A418E">
        <w:rPr>
          <w:szCs w:val="24"/>
        </w:rPr>
        <w:t>Приложение 2</w:t>
      </w:r>
      <w:r w:rsidR="003A418E">
        <w:rPr>
          <w:szCs w:val="24"/>
        </w:rPr>
        <w:t xml:space="preserve"> </w:t>
      </w:r>
      <w:r w:rsidRPr="003A418E">
        <w:rPr>
          <w:szCs w:val="24"/>
        </w:rPr>
        <w:t>к Порядку расчета и предоставления субсидий</w:t>
      </w:r>
      <w:r w:rsidR="003A418E">
        <w:rPr>
          <w:szCs w:val="24"/>
        </w:rPr>
        <w:t xml:space="preserve"> </w:t>
      </w:r>
      <w:r w:rsidRPr="003A418E">
        <w:rPr>
          <w:szCs w:val="24"/>
        </w:rPr>
        <w:t>на развитие рыбохозяйственного комплекса</w:t>
      </w:r>
    </w:p>
    <w:p w:rsidR="00572BC2" w:rsidRDefault="00572BC2" w:rsidP="00572BC2">
      <w:pPr>
        <w:widowControl w:val="0"/>
        <w:autoSpaceDE w:val="0"/>
        <w:autoSpaceDN w:val="0"/>
        <w:contextualSpacing/>
        <w:jc w:val="both"/>
        <w:rPr>
          <w:sz w:val="24"/>
          <w:szCs w:val="24"/>
        </w:rPr>
      </w:pPr>
    </w:p>
    <w:p w:rsidR="003A418E" w:rsidRPr="00572BC2" w:rsidRDefault="003A418E"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90" w:name="P4468"/>
      <w:bookmarkEnd w:id="90"/>
      <w:r w:rsidRPr="00572BC2">
        <w:rPr>
          <w:sz w:val="24"/>
          <w:szCs w:val="24"/>
        </w:rPr>
        <w:t>РАСЧЕТ РАЗМЕРА ШТРАФНЫХ САНКЦИЙ</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300"/>
        <w:gridCol w:w="1276"/>
        <w:gridCol w:w="992"/>
        <w:gridCol w:w="1134"/>
        <w:gridCol w:w="993"/>
        <w:gridCol w:w="992"/>
        <w:gridCol w:w="1843"/>
      </w:tblGrid>
      <w:tr w:rsidR="00572BC2" w:rsidRPr="00572BC2" w:rsidTr="00D02576">
        <w:tc>
          <w:tcPr>
            <w:tcW w:w="624" w:type="dxa"/>
            <w:vMerge w:val="restart"/>
          </w:tcPr>
          <w:p w:rsidR="00572BC2" w:rsidRPr="00572BC2" w:rsidRDefault="003A418E" w:rsidP="00572BC2">
            <w:pPr>
              <w:widowControl w:val="0"/>
              <w:autoSpaceDE w:val="0"/>
              <w:autoSpaceDN w:val="0"/>
              <w:contextualSpacing/>
              <w:jc w:val="center"/>
              <w:rPr>
                <w:sz w:val="24"/>
                <w:szCs w:val="24"/>
              </w:rPr>
            </w:pPr>
            <w:r>
              <w:rPr>
                <w:sz w:val="24"/>
                <w:szCs w:val="24"/>
              </w:rPr>
              <w:t>№</w:t>
            </w:r>
            <w:r w:rsidR="00572BC2"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07"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sz w:val="24"/>
                  <w:szCs w:val="24"/>
                </w:rPr>
                <w:t>ОКЕИ</w:t>
              </w:r>
            </w:hyperlink>
          </w:p>
        </w:tc>
        <w:tc>
          <w:tcPr>
            <w:tcW w:w="130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27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985"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985"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300" w:type="dxa"/>
            <w:vMerge/>
          </w:tcPr>
          <w:p w:rsidR="00572BC2" w:rsidRPr="00572BC2" w:rsidRDefault="00572BC2" w:rsidP="00572BC2">
            <w:pPr>
              <w:widowControl w:val="0"/>
              <w:autoSpaceDE w:val="0"/>
              <w:autoSpaceDN w:val="0"/>
              <w:contextualSpacing/>
              <w:rPr>
                <w:sz w:val="24"/>
                <w:szCs w:val="24"/>
              </w:rPr>
            </w:pPr>
          </w:p>
        </w:tc>
        <w:tc>
          <w:tcPr>
            <w:tcW w:w="1276" w:type="dxa"/>
            <w:vMerge/>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300" w:type="dxa"/>
          </w:tcPr>
          <w:p w:rsidR="00572BC2" w:rsidRPr="00572BC2" w:rsidRDefault="00572BC2" w:rsidP="00572BC2">
            <w:pPr>
              <w:widowControl w:val="0"/>
              <w:autoSpaceDE w:val="0"/>
              <w:autoSpaceDN w:val="0"/>
              <w:contextualSpacing/>
              <w:rPr>
                <w:sz w:val="24"/>
                <w:szCs w:val="24"/>
              </w:rPr>
            </w:pPr>
          </w:p>
        </w:tc>
        <w:tc>
          <w:tcPr>
            <w:tcW w:w="1276"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134" w:type="dxa"/>
          </w:tcPr>
          <w:p w:rsidR="00572BC2" w:rsidRPr="00572BC2" w:rsidRDefault="00572BC2" w:rsidP="00572BC2">
            <w:pPr>
              <w:widowControl w:val="0"/>
              <w:autoSpaceDE w:val="0"/>
              <w:autoSpaceDN w:val="0"/>
              <w:contextualSpacing/>
              <w:rPr>
                <w:sz w:val="24"/>
                <w:szCs w:val="24"/>
              </w:rPr>
            </w:pPr>
          </w:p>
        </w:tc>
        <w:tc>
          <w:tcPr>
            <w:tcW w:w="993" w:type="dxa"/>
          </w:tcPr>
          <w:p w:rsidR="00572BC2" w:rsidRPr="00572BC2" w:rsidRDefault="00572BC2" w:rsidP="00572BC2">
            <w:pPr>
              <w:widowControl w:val="0"/>
              <w:autoSpaceDE w:val="0"/>
              <w:autoSpaceDN w:val="0"/>
              <w:contextualSpacing/>
              <w:rPr>
                <w:sz w:val="24"/>
                <w:szCs w:val="24"/>
              </w:rPr>
            </w:pPr>
          </w:p>
        </w:tc>
        <w:tc>
          <w:tcPr>
            <w:tcW w:w="992"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30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13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992"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Руководитель Получателя</w:t>
      </w:r>
    </w:p>
    <w:p w:rsidR="00572BC2" w:rsidRPr="00572BC2" w:rsidRDefault="00572BC2" w:rsidP="00572BC2">
      <w:pPr>
        <w:widowControl w:val="0"/>
        <w:autoSpaceDE w:val="0"/>
        <w:autoSpaceDN w:val="0"/>
        <w:contextualSpacing/>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w:t>
      </w:r>
    </w:p>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   </w:t>
      </w:r>
    </w:p>
    <w:p w:rsidR="00572BC2" w:rsidRPr="00572BC2" w:rsidRDefault="00572BC2" w:rsidP="00572BC2">
      <w:pPr>
        <w:widowControl w:val="0"/>
        <w:autoSpaceDE w:val="0"/>
        <w:autoSpaceDN w:val="0"/>
        <w:contextualSpacing/>
        <w:rPr>
          <w:sz w:val="24"/>
          <w:szCs w:val="24"/>
        </w:rPr>
      </w:pPr>
      <w:r w:rsidRPr="00572BC2">
        <w:rPr>
          <w:sz w:val="24"/>
          <w:szCs w:val="24"/>
        </w:rPr>
        <w:t>--------------------------------</w:t>
      </w:r>
    </w:p>
    <w:p w:rsidR="00572BC2" w:rsidRPr="00572BC2" w:rsidRDefault="00572BC2" w:rsidP="00572BC2">
      <w:pPr>
        <w:widowControl w:val="0"/>
        <w:autoSpaceDE w:val="0"/>
        <w:autoSpaceDN w:val="0"/>
        <w:contextualSpacing/>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w:t>
      </w:r>
      <w:r w:rsidR="003A418E">
        <w:rPr>
          <w:sz w:val="24"/>
          <w:szCs w:val="24"/>
        </w:rPr>
        <w:t>казанному в графе 2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contextualSpacing/>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w:t>
      </w:r>
      <w:r w:rsidR="003A418E">
        <w:rPr>
          <w:sz w:val="24"/>
          <w:szCs w:val="24"/>
        </w:rPr>
        <w:t>казанному в графе 6 приложения №</w:t>
      </w:r>
      <w:r w:rsidRPr="00572BC2">
        <w:rPr>
          <w:sz w:val="24"/>
          <w:szCs w:val="24"/>
        </w:rPr>
        <w:t xml:space="preserve"> 2 к соглашению.</w:t>
      </w:r>
    </w:p>
    <w:p w:rsidR="00572BC2" w:rsidRPr="00572BC2" w:rsidRDefault="00572BC2" w:rsidP="00572BC2">
      <w:pPr>
        <w:widowControl w:val="0"/>
        <w:autoSpaceDE w:val="0"/>
        <w:autoSpaceDN w:val="0"/>
        <w:contextualSpacing/>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w:t>
      </w:r>
      <w:r w:rsidR="003A418E">
        <w:rPr>
          <w:sz w:val="24"/>
          <w:szCs w:val="24"/>
        </w:rPr>
        <w:t>казанному в графе 7 приложения №</w:t>
      </w:r>
      <w:r w:rsidRPr="00572BC2">
        <w:rPr>
          <w:sz w:val="24"/>
          <w:szCs w:val="24"/>
        </w:rPr>
        <w:t xml:space="preserve"> 3 к соглашению на соответствующую дату.</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08"/>
          <w:footerReference w:type="default" r:id="rId109"/>
          <w:headerReference w:type="first" r:id="rId110"/>
          <w:footerReference w:type="first" r:id="rId111"/>
          <w:pgSz w:w="16838" w:h="11906" w:orient="landscape"/>
          <w:pgMar w:top="567" w:right="567" w:bottom="709" w:left="1701" w:header="0" w:footer="0" w:gutter="0"/>
          <w:cols w:space="720"/>
          <w:titlePg/>
        </w:sectPr>
      </w:pPr>
      <w:r w:rsidRPr="00572BC2">
        <w:rPr>
          <w:sz w:val="24"/>
          <w:szCs w:val="24"/>
        </w:rPr>
        <w:t>&lt;5</w:t>
      </w:r>
      <w:r w:rsidR="003A418E">
        <w:rPr>
          <w:sz w:val="24"/>
          <w:szCs w:val="24"/>
        </w:rPr>
        <w:t>&gt; Заполняется при необходимости</w:t>
      </w:r>
      <w:r w:rsidRPr="00572BC2">
        <w:rPr>
          <w:sz w:val="24"/>
          <w:szCs w:val="24"/>
        </w:rPr>
        <w:t>.</w:t>
      </w:r>
    </w:p>
    <w:p w:rsidR="0022246C" w:rsidRPr="00BF4956" w:rsidRDefault="0022246C" w:rsidP="003A418E">
      <w:pPr>
        <w:ind w:left="5670"/>
        <w:outlineLvl w:val="1"/>
        <w:rPr>
          <w:rFonts w:eastAsia="Calibri" w:cs="Arial"/>
          <w:lang w:eastAsia="en-US"/>
        </w:rPr>
      </w:pPr>
      <w:r w:rsidRPr="00BF4956">
        <w:rPr>
          <w:rFonts w:eastAsia="Calibri" w:cs="Arial"/>
          <w:lang w:eastAsia="en-US"/>
        </w:rPr>
        <w:t xml:space="preserve">Приложение </w:t>
      </w:r>
      <w:r w:rsidR="00A15EFB">
        <w:rPr>
          <w:rFonts w:eastAsia="Calibri" w:cs="Arial"/>
          <w:lang w:eastAsia="en-US"/>
        </w:rPr>
        <w:t>7</w:t>
      </w:r>
      <w:r w:rsidRPr="00BF4956">
        <w:rPr>
          <w:rFonts w:eastAsia="Calibri" w:cs="Arial"/>
          <w:lang w:eastAsia="en-US"/>
        </w:rPr>
        <w:t xml:space="preserve"> к постановлению</w:t>
      </w:r>
    </w:p>
    <w:p w:rsidR="003A418E" w:rsidRDefault="0022246C" w:rsidP="003A418E">
      <w:pPr>
        <w:ind w:left="5670"/>
        <w:outlineLvl w:val="1"/>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3A418E">
      <w:pPr>
        <w:ind w:left="5670"/>
        <w:outlineLvl w:val="1"/>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3A418E">
        <w:rPr>
          <w:rFonts w:eastAsia="Calibri" w:cs="Arial"/>
          <w:lang w:eastAsia="en-US"/>
        </w:rPr>
        <w:t xml:space="preserve"> </w:t>
      </w:r>
      <w:r w:rsidRPr="00BF4956">
        <w:rPr>
          <w:rFonts w:eastAsia="Calibri" w:cs="Arial"/>
          <w:lang w:eastAsia="en-US"/>
        </w:rPr>
        <w:t>№</w:t>
      </w:r>
      <w:r w:rsidR="003A418E">
        <w:rPr>
          <w:rFonts w:eastAsia="Calibri" w:cs="Arial"/>
          <w:lang w:eastAsia="en-US"/>
        </w:rPr>
        <w:t xml:space="preserve"> </w:t>
      </w:r>
      <w:r w:rsidR="007D4CA1">
        <w:rPr>
          <w:rFonts w:eastAsia="Calibri" w:cs="Arial"/>
          <w:lang w:eastAsia="en-US"/>
        </w:rPr>
        <w:t>1406</w:t>
      </w:r>
    </w:p>
    <w:p w:rsidR="00572BC2" w:rsidRDefault="00572BC2" w:rsidP="003A418E">
      <w:pPr>
        <w:widowControl w:val="0"/>
        <w:autoSpaceDE w:val="0"/>
        <w:autoSpaceDN w:val="0"/>
        <w:contextualSpacing/>
        <w:jc w:val="both"/>
      </w:pPr>
    </w:p>
    <w:p w:rsidR="003A418E" w:rsidRPr="00572BC2" w:rsidRDefault="003A418E" w:rsidP="003A418E">
      <w:pPr>
        <w:widowControl w:val="0"/>
        <w:autoSpaceDE w:val="0"/>
        <w:autoSpaceDN w:val="0"/>
        <w:contextualSpacing/>
        <w:jc w:val="both"/>
      </w:pPr>
    </w:p>
    <w:p w:rsidR="00572BC2" w:rsidRPr="00572BC2" w:rsidRDefault="00572BC2" w:rsidP="003A418E">
      <w:pPr>
        <w:widowControl w:val="0"/>
        <w:autoSpaceDE w:val="0"/>
        <w:autoSpaceDN w:val="0"/>
        <w:contextualSpacing/>
        <w:jc w:val="center"/>
        <w:rPr>
          <w:b/>
        </w:rPr>
      </w:pPr>
      <w:bookmarkStart w:id="91" w:name="P4964"/>
      <w:bookmarkEnd w:id="91"/>
      <w:r w:rsidRPr="00572BC2">
        <w:rPr>
          <w:b/>
        </w:rPr>
        <w:t>Порядок</w:t>
      </w:r>
    </w:p>
    <w:p w:rsidR="003A418E" w:rsidRDefault="00A15EFB" w:rsidP="00572BC2">
      <w:pPr>
        <w:widowControl w:val="0"/>
        <w:autoSpaceDE w:val="0"/>
        <w:autoSpaceDN w:val="0"/>
        <w:contextualSpacing/>
        <w:jc w:val="center"/>
        <w:rPr>
          <w:b/>
        </w:rPr>
      </w:pPr>
      <w:r>
        <w:rPr>
          <w:b/>
        </w:rPr>
        <w:t>р</w:t>
      </w:r>
      <w:r w:rsidR="00572BC2" w:rsidRPr="00572BC2">
        <w:rPr>
          <w:b/>
        </w:rPr>
        <w:t xml:space="preserve">асчета и предоставления субсидий на развитие деятельности по заготовке и переработке дикоросов </w:t>
      </w:r>
    </w:p>
    <w:p w:rsidR="00572BC2" w:rsidRPr="003A418E" w:rsidRDefault="003A418E" w:rsidP="00572BC2">
      <w:pPr>
        <w:widowControl w:val="0"/>
        <w:autoSpaceDE w:val="0"/>
        <w:autoSpaceDN w:val="0"/>
        <w:contextualSpacing/>
        <w:jc w:val="center"/>
      </w:pPr>
      <w:r w:rsidRPr="003A418E">
        <w:t>(далее ‒</w:t>
      </w:r>
      <w:r w:rsidR="00572BC2" w:rsidRPr="003A418E">
        <w:t xml:space="preserve"> Порядок)</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 Общие положения о предоставлении субсидии</w:t>
      </w:r>
    </w:p>
    <w:p w:rsidR="00572BC2" w:rsidRPr="00572BC2" w:rsidRDefault="00572BC2" w:rsidP="00572BC2">
      <w:pPr>
        <w:widowControl w:val="0"/>
        <w:autoSpaceDE w:val="0"/>
        <w:autoSpaceDN w:val="0"/>
        <w:contextualSpacing/>
        <w:jc w:val="both"/>
      </w:pPr>
    </w:p>
    <w:p w:rsidR="00572BC2" w:rsidRPr="00572BC2" w:rsidRDefault="00572BC2" w:rsidP="003A418E">
      <w:pPr>
        <w:widowControl w:val="0"/>
        <w:autoSpaceDE w:val="0"/>
        <w:autoSpaceDN w:val="0"/>
        <w:ind w:firstLine="709"/>
        <w:contextualSpacing/>
        <w:jc w:val="both"/>
      </w:pPr>
      <w:r w:rsidRPr="00572BC2">
        <w:t>1.1. Настоящий Порядок определяет цели, условия и порядок предоставления субсидии, а также результаты их предоставления с целью возмещения затрат товаропроизводителям, осуществляющим производство (сбор) и реализа</w:t>
      </w:r>
      <w:r w:rsidR="003A418E">
        <w:t>цию продукции дикоросов (далее ‒</w:t>
      </w:r>
      <w:r w:rsidRPr="00572BC2">
        <w:t xml:space="preserve"> субсидии) из бюджета Нижневартовского района за счет субвенций из бюджета Ханты-Мансийского ав</w:t>
      </w:r>
      <w:r w:rsidR="003A418E">
        <w:t>тономного округа ‒ Югры (далее ‒</w:t>
      </w:r>
      <w:r w:rsidRPr="00572BC2">
        <w:t xml:space="preserve"> автономный округ).</w:t>
      </w:r>
    </w:p>
    <w:p w:rsidR="00572BC2" w:rsidRPr="00572BC2" w:rsidRDefault="00572BC2" w:rsidP="003A418E">
      <w:pPr>
        <w:widowControl w:val="0"/>
        <w:autoSpaceDE w:val="0"/>
        <w:autoSpaceDN w:val="0"/>
        <w:ind w:firstLine="709"/>
        <w:contextualSpacing/>
        <w:jc w:val="both"/>
      </w:pPr>
      <w:r w:rsidRPr="00572BC2">
        <w:t>1.2. Главным распорядителем бюджетных средств, до которого в соответствии с бюджетным законодательством Рос</w:t>
      </w:r>
      <w:r w:rsidR="003A418E">
        <w:t>сийской Федерации как получателю</w:t>
      </w:r>
      <w:r w:rsidRPr="00572BC2">
        <w:t xml:space="preserve">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w:t>
      </w:r>
      <w:r w:rsidR="003A418E">
        <w:t>Нижневартовского района (далее ‒</w:t>
      </w:r>
      <w:r w:rsidRPr="00572BC2">
        <w:t xml:space="preserve"> Главный распорядитель бюджетных средств).</w:t>
      </w:r>
    </w:p>
    <w:p w:rsidR="00572BC2" w:rsidRPr="00572BC2" w:rsidRDefault="00572BC2" w:rsidP="003A418E">
      <w:pPr>
        <w:widowControl w:val="0"/>
        <w:autoSpaceDE w:val="0"/>
        <w:autoSpaceDN w:val="0"/>
        <w:ind w:firstLine="709"/>
        <w:contextualSpacing/>
        <w:jc w:val="both"/>
      </w:pPr>
      <w:r w:rsidRPr="00572BC2">
        <w:t xml:space="preserve">Уполномоченным органом по организации предоставления субсидий является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 xml:space="preserve"> (далее - Управление).</w:t>
      </w:r>
    </w:p>
    <w:p w:rsidR="00572BC2" w:rsidRPr="00572BC2" w:rsidRDefault="00572BC2" w:rsidP="003A418E">
      <w:pPr>
        <w:widowControl w:val="0"/>
        <w:autoSpaceDE w:val="0"/>
        <w:autoSpaceDN w:val="0"/>
        <w:ind w:firstLine="709"/>
        <w:contextualSpacing/>
        <w:jc w:val="both"/>
      </w:pPr>
      <w:bookmarkStart w:id="92" w:name="P4978"/>
      <w:bookmarkEnd w:id="92"/>
      <w:r w:rsidRPr="00572BC2">
        <w:t>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за исключением граждан, ведущих личное подсобное хозяйство, сельскохозяйственных кредитных потребительских кооперативов),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реализацию сельскохозяйственной продукции, при условии, что в доходе сельскохозяйственных товаропроизводителей от реализации товаров (работ, услуг) доля дохода от реализации собственной продукции составляет не менее семидесяти процентов за календарный год.</w:t>
      </w:r>
    </w:p>
    <w:p w:rsidR="00572BC2" w:rsidRPr="00572BC2" w:rsidRDefault="00572BC2" w:rsidP="003A418E">
      <w:pPr>
        <w:widowControl w:val="0"/>
        <w:autoSpaceDE w:val="0"/>
        <w:autoSpaceDN w:val="0"/>
        <w:ind w:firstLine="709"/>
        <w:contextualSpacing/>
        <w:jc w:val="both"/>
      </w:pPr>
      <w:bookmarkStart w:id="93" w:name="P4979"/>
      <w:bookmarkEnd w:id="93"/>
      <w:r w:rsidRPr="00572BC2">
        <w:t>Субсидия предоставляется в целях возмещения затрат по следующим видам деятельности:</w:t>
      </w:r>
    </w:p>
    <w:p w:rsidR="00572BC2" w:rsidRPr="00572BC2" w:rsidRDefault="00572BC2" w:rsidP="003A418E">
      <w:pPr>
        <w:widowControl w:val="0"/>
        <w:autoSpaceDE w:val="0"/>
        <w:autoSpaceDN w:val="0"/>
        <w:ind w:firstLine="709"/>
        <w:contextualSpacing/>
        <w:jc w:val="both"/>
      </w:pPr>
      <w:r w:rsidRPr="00572BC2">
        <w:t>реализация продукции дикоросов собственной заготовки;</w:t>
      </w:r>
    </w:p>
    <w:p w:rsidR="00572BC2" w:rsidRPr="00572BC2" w:rsidRDefault="00572BC2" w:rsidP="003A418E">
      <w:pPr>
        <w:widowControl w:val="0"/>
        <w:autoSpaceDE w:val="0"/>
        <w:autoSpaceDN w:val="0"/>
        <w:ind w:firstLine="709"/>
        <w:contextualSpacing/>
        <w:jc w:val="both"/>
      </w:pPr>
      <w:r w:rsidRPr="00572BC2">
        <w:t>реализация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 промышленности Ханты-Мансийского ав</w:t>
      </w:r>
      <w:r w:rsidR="003A418E">
        <w:t>тономного округа - Югры (далее ‒</w:t>
      </w:r>
      <w:r w:rsidRPr="00572BC2">
        <w:t xml:space="preserve">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организация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 xml:space="preserve">1.4. Субсидия предоставляется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w:t>
      </w:r>
      <w:r w:rsidR="003A418E">
        <w:t>‒</w:t>
      </w:r>
      <w:r w:rsidRPr="00572BC2">
        <w:t xml:space="preserve"> Получатели субсидии),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заготовку продукции дикоросов, на производство продукции глубокой переработки дикоросов, заготовленной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t>на приобретение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Общинам коренных малочисленных народов Севера, осуществляющим деятельность на территории автономного округа, предоставляются субсидии на организацию презентаций продукции из дикоросов, участие в выставках, ярмарках, форумах.</w:t>
      </w:r>
    </w:p>
    <w:p w:rsidR="00572BC2" w:rsidRPr="00572BC2" w:rsidRDefault="00572BC2" w:rsidP="003A418E">
      <w:pPr>
        <w:widowControl w:val="0"/>
        <w:autoSpaceDE w:val="0"/>
        <w:autoSpaceDN w:val="0"/>
        <w:ind w:firstLine="709"/>
        <w:contextualSpacing/>
        <w:jc w:val="both"/>
      </w:pPr>
      <w:r w:rsidRPr="00572BC2">
        <w:t>1.5. Требования к Получателям субсидии:</w:t>
      </w:r>
    </w:p>
    <w:p w:rsidR="00572BC2" w:rsidRPr="00572BC2" w:rsidRDefault="00572BC2" w:rsidP="003A418E">
      <w:pPr>
        <w:widowControl w:val="0"/>
        <w:autoSpaceDE w:val="0"/>
        <w:autoSpaceDN w:val="0"/>
        <w:ind w:firstLine="709"/>
        <w:contextualSpacing/>
        <w:jc w:val="both"/>
      </w:pPr>
      <w:r w:rsidRPr="00572BC2">
        <w:t>осуществляет деятельность в автономном округе;</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производством продукции глубокой переработки дикоросов, осуществивших возведение (строительство), оснащение, страхование пунктов по приемке дикоросов, права собственности или аренды на объект по глубокой переработке продукции дикоросов (за исключением Получателей субсидии, занимающихся производством сухого гриба);</w:t>
      </w:r>
    </w:p>
    <w:p w:rsidR="00572BC2" w:rsidRPr="00572BC2" w:rsidRDefault="00572BC2" w:rsidP="003A418E">
      <w:pPr>
        <w:widowControl w:val="0"/>
        <w:autoSpaceDE w:val="0"/>
        <w:autoSpaceDN w:val="0"/>
        <w:ind w:firstLine="709"/>
        <w:contextualSpacing/>
        <w:jc w:val="both"/>
      </w:pPr>
      <w:r w:rsidRPr="00572BC2">
        <w:t>наличие у Получателей субсидии, занимающихся сбором (заготовкой) дикоросов, договоров аренды лесных участков, заключенных в целях заготовки пищевых лесных ресурсов и сбора лекарственных растений.</w:t>
      </w:r>
    </w:p>
    <w:p w:rsidR="00572BC2" w:rsidRPr="00572BC2" w:rsidRDefault="00572BC2" w:rsidP="003A418E">
      <w:pPr>
        <w:widowControl w:val="0"/>
        <w:autoSpaceDE w:val="0"/>
        <w:autoSpaceDN w:val="0"/>
        <w:ind w:firstLine="709"/>
        <w:contextualSpacing/>
        <w:jc w:val="both"/>
      </w:pPr>
      <w:bookmarkStart w:id="94" w:name="P4993"/>
      <w:bookmarkEnd w:id="94"/>
      <w:r w:rsidRPr="00572BC2">
        <w:t>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товаропроизводителям за объемы реализованной продукции собственного производства в текущем финансовом году и за декабрь отчетного финансового года.</w:t>
      </w:r>
    </w:p>
    <w:p w:rsidR="00572BC2" w:rsidRPr="00572BC2" w:rsidRDefault="00572BC2" w:rsidP="003A418E">
      <w:pPr>
        <w:widowControl w:val="0"/>
        <w:autoSpaceDE w:val="0"/>
        <w:autoSpaceDN w:val="0"/>
        <w:ind w:firstLine="709"/>
        <w:contextualSpacing/>
        <w:jc w:val="both"/>
      </w:pPr>
      <w:r w:rsidRPr="00572BC2">
        <w:t>Субсидия предоставляется ежемесячно за объемы реализованной продукции собственного производства в отчетном месяце текущего финансового года, а также за объемы реализованной продукции в течение двух месяцев, предшествующих отчетному месяцу текущего финансового года, в случае если Получатель субсидии ранее не обращался за получением субсидии за указанные периоды.</w:t>
      </w:r>
    </w:p>
    <w:p w:rsidR="00572BC2" w:rsidRPr="00572BC2" w:rsidRDefault="00572BC2" w:rsidP="003A418E">
      <w:pPr>
        <w:widowControl w:val="0"/>
        <w:autoSpaceDE w:val="0"/>
        <w:autoSpaceDN w:val="0"/>
        <w:ind w:firstLine="709"/>
        <w:contextualSpacing/>
        <w:jc w:val="both"/>
      </w:pPr>
      <w:r w:rsidRPr="00572BC2">
        <w:t>Субсидия за объем реализованной продукции собственного производства в декабре отчетного финансового года предоставляется:</w:t>
      </w:r>
    </w:p>
    <w:p w:rsidR="00572BC2" w:rsidRPr="00572BC2" w:rsidRDefault="003A418E" w:rsidP="003A418E">
      <w:pPr>
        <w:widowControl w:val="0"/>
        <w:autoSpaceDE w:val="0"/>
        <w:autoSpaceDN w:val="0"/>
        <w:ind w:firstLine="709"/>
        <w:contextualSpacing/>
        <w:jc w:val="both"/>
      </w:pPr>
      <w:r>
        <w:t>за декабрь отчетного года ‒</w:t>
      </w:r>
      <w:r w:rsidR="00572BC2" w:rsidRPr="00572BC2">
        <w:t xml:space="preserve"> в период с января по апрель текущего года.</w:t>
      </w:r>
    </w:p>
    <w:p w:rsidR="00572BC2" w:rsidRPr="00572BC2" w:rsidRDefault="00572BC2" w:rsidP="003A418E">
      <w:pPr>
        <w:widowControl w:val="0"/>
        <w:autoSpaceDE w:val="0"/>
        <w:autoSpaceDN w:val="0"/>
        <w:ind w:firstLine="709"/>
        <w:contextualSpacing/>
        <w:jc w:val="both"/>
      </w:pPr>
      <w:r w:rsidRPr="00572BC2">
        <w:t>Субсидия за объемы реализованной продукции собственного производства в иные периоды текущего финансового года выплачивается в случае ее невыплаты из-за недостаточности бюджетных средств.</w:t>
      </w:r>
    </w:p>
    <w:p w:rsidR="00572BC2" w:rsidRPr="00572BC2" w:rsidRDefault="00572BC2" w:rsidP="003A418E">
      <w:pPr>
        <w:widowControl w:val="0"/>
        <w:autoSpaceDE w:val="0"/>
        <w:autoSpaceDN w:val="0"/>
        <w:ind w:firstLine="709"/>
        <w:contextualSpacing/>
        <w:jc w:val="both"/>
      </w:pPr>
      <w:r w:rsidRPr="00572BC2">
        <w:t>1.7.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(решения) о бюджете (закона (решения) о внесении изменений в закон (решение) о бюджете) (при наличии технической возможности).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 Условия и порядок предоставления субсидий</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3A418E">
      <w:pPr>
        <w:widowControl w:val="0"/>
        <w:autoSpaceDE w:val="0"/>
        <w:autoSpaceDN w:val="0"/>
        <w:ind w:firstLine="709"/>
        <w:contextualSpacing/>
        <w:jc w:val="both"/>
      </w:pPr>
      <w:bookmarkStart w:id="95" w:name="P5003"/>
      <w:bookmarkEnd w:id="95"/>
      <w:r w:rsidRPr="00572BC2">
        <w:t>2.1. Субсидия предоставляется на: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дикоросов 1 раз в течение одного финансового года;</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для транспортировки дикоросов 1 раз в 10 лет;</w:t>
      </w:r>
    </w:p>
    <w:p w:rsidR="00572BC2" w:rsidRPr="00572BC2" w:rsidRDefault="00522E22" w:rsidP="003A418E">
      <w:pPr>
        <w:widowControl w:val="0"/>
        <w:autoSpaceDE w:val="0"/>
        <w:autoSpaceDN w:val="0"/>
        <w:ind w:firstLine="709"/>
        <w:contextualSpacing/>
        <w:jc w:val="both"/>
      </w:pPr>
      <w:r w:rsidRPr="00346623">
        <w:t xml:space="preserve">реализацию продукции дикоросов собственной заготовки, указанной </w:t>
      </w:r>
      <w:r>
        <w:t xml:space="preserve"> </w:t>
      </w:r>
      <w:r w:rsidRPr="00346623">
        <w:t xml:space="preserve">в </w:t>
      </w:r>
      <w:hyperlink r:id="rId112"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пунктах 1</w:t>
        </w:r>
      </w:hyperlink>
      <w:r w:rsidRPr="00346623">
        <w:t xml:space="preserve">, </w:t>
      </w:r>
      <w:hyperlink r:id="rId113"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2</w:t>
        </w:r>
      </w:hyperlink>
      <w:r w:rsidRPr="00346623">
        <w:t xml:space="preserve">, </w:t>
      </w:r>
      <w:hyperlink r:id="rId114"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346623">
          <w:t>3 раздела</w:t>
        </w:r>
      </w:hyperlink>
      <w:r w:rsidRPr="00346623">
        <w:t xml:space="preserve"> «Дикоросы» приложения 25 к постановлению Правительства Ханты-Мансийского автономного округа ‒ Югры от 30.12.2021 № 637-п «О мерах по реализации государственной программы Ханты-Мансийского авто</w:t>
      </w:r>
      <w:r>
        <w:t xml:space="preserve">номного округа – </w:t>
      </w:r>
      <w:r w:rsidRPr="00346623">
        <w:t>Югры «Развитие агропромышленного комплекса» (далее ‒ Постановление государственной программы)</w:t>
      </w:r>
      <w:r>
        <w:t>;</w:t>
      </w:r>
    </w:p>
    <w:p w:rsidR="00572BC2" w:rsidRPr="00572BC2" w:rsidRDefault="00572BC2" w:rsidP="003A418E">
      <w:pPr>
        <w:widowControl w:val="0"/>
        <w:autoSpaceDE w:val="0"/>
        <w:autoSpaceDN w:val="0"/>
        <w:ind w:firstLine="709"/>
        <w:contextualSpacing/>
        <w:jc w:val="both"/>
      </w:pPr>
      <w:r w:rsidRPr="00572BC2">
        <w:t xml:space="preserve">реализацию продукции глубокой переработки дикоросов собственного производства, указанной в </w:t>
      </w:r>
      <w:hyperlink r:id="rId115"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пунктах 4</w:t>
        </w:r>
      </w:hyperlink>
      <w:r w:rsidR="003A418E">
        <w:t>‒</w:t>
      </w:r>
      <w:hyperlink r:id="rId116"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6 раздела</w:t>
        </w:r>
      </w:hyperlink>
      <w:r w:rsidRPr="00572BC2">
        <w:t xml:space="preserve"> «Дикоросы»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r w:rsidRPr="00572BC2">
        <w:t>приобретение специализированной техники и оборудования для хранения, переработки и транспортировки дикоросов в размере не более 50%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1 календарного года.</w:t>
      </w:r>
    </w:p>
    <w:p w:rsidR="00572BC2" w:rsidRPr="00572BC2" w:rsidRDefault="00572BC2" w:rsidP="003A418E">
      <w:pPr>
        <w:widowControl w:val="0"/>
        <w:autoSpaceDE w:val="0"/>
        <w:autoSpaceDN w:val="0"/>
        <w:ind w:firstLine="709"/>
        <w:contextualSpacing/>
        <w:jc w:val="both"/>
      </w:pPr>
      <w:r w:rsidRPr="00572BC2">
        <w:t>2.2. Размер субсидии на поддержку и развитие деятельности по заготовке и переработке дикоросов в текущем финансовом году каждому заявителю рассчитывается по формуле:</w:t>
      </w:r>
    </w:p>
    <w:p w:rsidR="00572BC2" w:rsidRPr="00572BC2" w:rsidRDefault="00572BC2" w:rsidP="003A418E">
      <w:pPr>
        <w:widowControl w:val="0"/>
        <w:autoSpaceDE w:val="0"/>
        <w:autoSpaceDN w:val="0"/>
        <w:ind w:firstLine="709"/>
        <w:contextualSpacing/>
        <w:jc w:val="both"/>
      </w:pPr>
      <w:proofErr w:type="spellStart"/>
      <w:r w:rsidRPr="00572BC2">
        <w:t>Ci</w:t>
      </w:r>
      <w:proofErr w:type="spellEnd"/>
      <w:r w:rsidRPr="00572BC2">
        <w:t xml:space="preserve"> = </w:t>
      </w:r>
      <w:proofErr w:type="spellStart"/>
      <w:r w:rsidRPr="00572BC2">
        <w:t>Vi</w:t>
      </w:r>
      <w:proofErr w:type="spellEnd"/>
      <w:r w:rsidRPr="00572BC2">
        <w:t xml:space="preserve"> * </w:t>
      </w:r>
      <w:proofErr w:type="spellStart"/>
      <w:r w:rsidRPr="00572BC2">
        <w:t>Si</w:t>
      </w:r>
      <w:proofErr w:type="spellEnd"/>
      <w:r w:rsidRPr="00572BC2">
        <w:t>, где:</w:t>
      </w:r>
    </w:p>
    <w:p w:rsidR="00572BC2" w:rsidRPr="00572BC2" w:rsidRDefault="003A418E" w:rsidP="003A418E">
      <w:pPr>
        <w:widowControl w:val="0"/>
        <w:autoSpaceDE w:val="0"/>
        <w:autoSpaceDN w:val="0"/>
        <w:ind w:firstLine="709"/>
        <w:contextualSpacing/>
        <w:jc w:val="both"/>
      </w:pPr>
      <w:proofErr w:type="spellStart"/>
      <w:r>
        <w:t>Ci</w:t>
      </w:r>
      <w:proofErr w:type="spellEnd"/>
      <w:r>
        <w:t xml:space="preserve"> ‒</w:t>
      </w:r>
      <w:r w:rsidR="00572BC2" w:rsidRPr="00572BC2">
        <w:t xml:space="preserve"> размер субсидии за реализованную продукцию собственного производства;</w:t>
      </w:r>
    </w:p>
    <w:p w:rsidR="00572BC2" w:rsidRPr="00572BC2" w:rsidRDefault="003A418E" w:rsidP="003A418E">
      <w:pPr>
        <w:widowControl w:val="0"/>
        <w:autoSpaceDE w:val="0"/>
        <w:autoSpaceDN w:val="0"/>
        <w:ind w:firstLine="709"/>
        <w:contextualSpacing/>
        <w:jc w:val="both"/>
      </w:pPr>
      <w:proofErr w:type="spellStart"/>
      <w:r>
        <w:t>Vi</w:t>
      </w:r>
      <w:proofErr w:type="spellEnd"/>
      <w:r>
        <w:t xml:space="preserve"> ‒</w:t>
      </w:r>
      <w:r w:rsidR="00572BC2" w:rsidRPr="00572BC2">
        <w:t xml:space="preserve"> валовой объем реализованной продукции дикоросов;</w:t>
      </w:r>
    </w:p>
    <w:p w:rsidR="00572BC2" w:rsidRPr="00572BC2" w:rsidRDefault="003A418E" w:rsidP="003A418E">
      <w:pPr>
        <w:widowControl w:val="0"/>
        <w:autoSpaceDE w:val="0"/>
        <w:autoSpaceDN w:val="0"/>
        <w:ind w:firstLine="709"/>
        <w:contextualSpacing/>
        <w:jc w:val="both"/>
      </w:pPr>
      <w:proofErr w:type="spellStart"/>
      <w:r>
        <w:t>Si</w:t>
      </w:r>
      <w:proofErr w:type="spellEnd"/>
      <w:r>
        <w:t xml:space="preserve"> ‒</w:t>
      </w:r>
      <w:r w:rsidR="00572BC2" w:rsidRPr="00572BC2">
        <w:t xml:space="preserve"> ставка субсидии на поддержку и развитие деятельности по заготовке и переработке продукции дикоросов.</w:t>
      </w:r>
    </w:p>
    <w:p w:rsidR="00572BC2" w:rsidRPr="00572BC2" w:rsidRDefault="00572BC2" w:rsidP="003A418E">
      <w:pPr>
        <w:widowControl w:val="0"/>
        <w:autoSpaceDE w:val="0"/>
        <w:autoSpaceDN w:val="0"/>
        <w:ind w:firstLine="709"/>
        <w:contextualSpacing/>
        <w:jc w:val="both"/>
      </w:pPr>
      <w:r w:rsidRPr="00572BC2">
        <w:t xml:space="preserve">Субсидии предоставляются по </w:t>
      </w:r>
      <w:hyperlink r:id="rId117" w:tooltip="Постановление Правительства ХМАО - Югры от 30.12.2021 N 637-п (ред. от 01.09.2022) &quot;О мерах по реализации государственной программы Ханты-Мансийского автономного округа - Югры &quot;Развитие агропромышленного комплекса&quot; (вместе с &quot;Порядком предоставления субсидии н">
        <w:r w:rsidRPr="00572BC2">
          <w:t>ставкам</w:t>
        </w:r>
      </w:hyperlink>
      <w:r w:rsidRPr="00572BC2">
        <w:t xml:space="preserve">, приведенным в приложении 25 к </w:t>
      </w:r>
      <w:r w:rsidR="00055EF3" w:rsidRPr="00C564C6">
        <w:t>Постановлени</w:t>
      </w:r>
      <w:r w:rsidR="00055EF3">
        <w:t>ю</w:t>
      </w:r>
      <w:r w:rsidR="00055EF3" w:rsidRPr="00C564C6">
        <w:t xml:space="preserve"> государственной программы</w:t>
      </w:r>
      <w:r w:rsidR="00055EF3" w:rsidRPr="00572BC2">
        <w:t xml:space="preserve"> </w:t>
      </w:r>
      <w:r w:rsidRPr="00572BC2">
        <w:t xml:space="preserve">«Ставки субсидий на государственную поддержку сельского хозяйства, рыбной отрасли и продукции дикоросов», но не более 95% фактически произведенных затрат, связанных с производством и реализацией продукции (за исключением пунктов 8, 9, 14 приложения 25 к </w:t>
      </w:r>
      <w:r w:rsidR="00055EF3" w:rsidRPr="00C564C6">
        <w:t>Постановлени</w:t>
      </w:r>
      <w:r w:rsidR="00055EF3">
        <w:t>ю</w:t>
      </w:r>
      <w:r w:rsidR="00055EF3" w:rsidRPr="00C564C6">
        <w:t xml:space="preserve"> государственной программы</w:t>
      </w:r>
      <w:r w:rsidRPr="00572BC2">
        <w:t>).</w:t>
      </w:r>
    </w:p>
    <w:p w:rsidR="00572BC2" w:rsidRPr="00572BC2" w:rsidRDefault="00572BC2" w:rsidP="003A418E">
      <w:pPr>
        <w:widowControl w:val="0"/>
        <w:autoSpaceDE w:val="0"/>
        <w:autoSpaceDN w:val="0"/>
        <w:ind w:firstLine="709"/>
        <w:contextualSpacing/>
        <w:jc w:val="both"/>
      </w:pPr>
      <w:bookmarkStart w:id="96" w:name="P5021"/>
      <w:bookmarkEnd w:id="96"/>
      <w:r w:rsidRPr="00572BC2">
        <w:t>2.3. Субсидии не предоставляются:</w:t>
      </w:r>
    </w:p>
    <w:p w:rsidR="00572BC2" w:rsidRPr="00572BC2" w:rsidRDefault="00572BC2" w:rsidP="003A418E">
      <w:pPr>
        <w:widowControl w:val="0"/>
        <w:autoSpaceDE w:val="0"/>
        <w:autoSpaceDN w:val="0"/>
        <w:ind w:firstLine="709"/>
        <w:contextualSpacing/>
        <w:jc w:val="both"/>
      </w:pPr>
      <w:r w:rsidRPr="00572BC2">
        <w:t>на продукцию дикоросов, заготовленную за пределами автономного округа;</w:t>
      </w:r>
    </w:p>
    <w:p w:rsidR="00572BC2" w:rsidRPr="00572BC2" w:rsidRDefault="00572BC2" w:rsidP="003A418E">
      <w:pPr>
        <w:widowControl w:val="0"/>
        <w:autoSpaceDE w:val="0"/>
        <w:autoSpaceDN w:val="0"/>
        <w:ind w:firstLine="709"/>
        <w:contextualSpacing/>
        <w:jc w:val="both"/>
      </w:pPr>
      <w:r w:rsidRPr="00572BC2">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572BC2" w:rsidRPr="00572BC2" w:rsidRDefault="00572BC2" w:rsidP="003A418E">
      <w:pPr>
        <w:widowControl w:val="0"/>
        <w:autoSpaceDE w:val="0"/>
        <w:autoSpaceDN w:val="0"/>
        <w:ind w:firstLine="709"/>
        <w:contextualSpacing/>
        <w:jc w:val="both"/>
      </w:pPr>
      <w:r w:rsidRPr="00572BC2">
        <w:t xml:space="preserve">в случае отсутствия у Получателя субсидии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4979" w:tooltip="Субсидия предоставляется в целях возмещения затрат по следующим видам деятельности:">
        <w:r w:rsidRPr="00572BC2">
          <w:t>абзацем вторым пункта 1.3</w:t>
        </w:r>
      </w:hyperlink>
      <w:r w:rsidRPr="00572BC2">
        <w:t xml:space="preserve"> Порядка.</w:t>
      </w:r>
    </w:p>
    <w:p w:rsidR="00572BC2" w:rsidRPr="00572BC2" w:rsidRDefault="00572BC2" w:rsidP="003A418E">
      <w:pPr>
        <w:widowControl w:val="0"/>
        <w:autoSpaceDE w:val="0"/>
        <w:autoSpaceDN w:val="0"/>
        <w:ind w:firstLine="709"/>
        <w:contextualSpacing/>
        <w:jc w:val="both"/>
      </w:pPr>
      <w:bookmarkStart w:id="97" w:name="P5025"/>
      <w:bookmarkEnd w:id="97"/>
      <w:r w:rsidRPr="00572BC2">
        <w:t>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за исключением требований, установленных подпунктом 2.4.1</w:t>
      </w:r>
      <w:r w:rsidR="003A418E">
        <w:t xml:space="preserve"> пункта 2.4 Порядка</w:t>
      </w:r>
      <w:r w:rsidRPr="00572BC2">
        <w:t>.</w:t>
      </w:r>
    </w:p>
    <w:p w:rsidR="00572BC2" w:rsidRPr="00572BC2" w:rsidRDefault="00572BC2" w:rsidP="003A418E">
      <w:pPr>
        <w:widowControl w:val="0"/>
        <w:autoSpaceDE w:val="0"/>
        <w:autoSpaceDN w:val="0"/>
        <w:ind w:firstLine="709"/>
        <w:contextualSpacing/>
        <w:jc w:val="both"/>
      </w:pPr>
      <w:r w:rsidRPr="00572BC2">
        <w:t>отсутствие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572BC2" w:rsidRPr="00572BC2" w:rsidRDefault="003A418E" w:rsidP="003A418E">
      <w:pPr>
        <w:widowControl w:val="0"/>
        <w:autoSpaceDE w:val="0"/>
        <w:autoSpaceDN w:val="0"/>
        <w:ind w:firstLine="709"/>
        <w:contextualSpacing/>
        <w:jc w:val="both"/>
      </w:pPr>
      <w:r>
        <w:t>Получатели субсидии ‒</w:t>
      </w:r>
      <w:r w:rsidR="00572BC2" w:rsidRPr="00572BC2">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на получение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w:t>
      </w:r>
      <w:r>
        <w:t>дерации, а Получатели субсидии ‒</w:t>
      </w:r>
      <w:r w:rsidR="00572BC2" w:rsidRPr="00572BC2">
        <w:t xml:space="preserve"> индивидуальные предприниматели не должны прекратить деятельность в качестве индивидуального предпринимателя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572BC2" w:rsidRPr="00572BC2" w:rsidRDefault="00572BC2" w:rsidP="003A418E">
      <w:pPr>
        <w:widowControl w:val="0"/>
        <w:autoSpaceDE w:val="0"/>
        <w:autoSpaceDN w:val="0"/>
        <w:ind w:firstLine="709"/>
        <w:contextualSpacing/>
        <w:jc w:val="both"/>
      </w:pPr>
      <w:r w:rsidRPr="00572BC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3A418E">
      <w:pPr>
        <w:widowControl w:val="0"/>
        <w:autoSpaceDE w:val="0"/>
        <w:autoSpaceDN w:val="0"/>
        <w:ind w:firstLine="709"/>
        <w:contextualSpacing/>
        <w:jc w:val="both"/>
      </w:pPr>
      <w:r w:rsidRPr="00572BC2">
        <w:t xml:space="preserve">не должны получать средства из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К Получателям субсидии, занимающимся реализацией продукции глубокой переработки дикоросов собственного производства из сырья, заготовленного на террит</w:t>
      </w:r>
      <w:r w:rsidR="003A418E">
        <w:t>ории автономного округа (далее ‒</w:t>
      </w:r>
      <w:r w:rsidRPr="00572BC2">
        <w:t xml:space="preserve"> Переработчики), предъявляется требование о наличии на праве собственности или аренды объектов (объекта) для производства определенных видов продукции переработки дикоросов, соответствующих действующим санитарно-эпидемиологическим нормам и наличии сертификатов или деклараций соответствия на производимую продукцию соответствующих видов.</w:t>
      </w:r>
    </w:p>
    <w:p w:rsidR="00572BC2" w:rsidRPr="00572BC2" w:rsidRDefault="00572BC2" w:rsidP="003A418E">
      <w:pPr>
        <w:widowControl w:val="0"/>
        <w:autoSpaceDE w:val="0"/>
        <w:autoSpaceDN w:val="0"/>
        <w:ind w:firstLine="709"/>
        <w:contextualSpacing/>
        <w:jc w:val="both"/>
      </w:pPr>
      <w:r w:rsidRPr="00572BC2">
        <w:t>К Получателям субсидии, занимающимся реализацией продукции дикоросов собственной заготовки, предъявляется требование по реализации заготовленной продукции дикоросов Переработчикам, осуществляющим деятельность на территории автономного округа.</w:t>
      </w:r>
    </w:p>
    <w:p w:rsidR="00572BC2" w:rsidRPr="00572BC2" w:rsidRDefault="00572BC2" w:rsidP="003A418E">
      <w:pPr>
        <w:widowControl w:val="0"/>
        <w:autoSpaceDE w:val="0"/>
        <w:autoSpaceDN w:val="0"/>
        <w:ind w:firstLine="709"/>
        <w:contextualSpacing/>
        <w:jc w:val="both"/>
      </w:pPr>
      <w:r w:rsidRPr="00572BC2">
        <w:rPr>
          <w:rFonts w:eastAsia="Calibri"/>
          <w:lang w:eastAsia="en-US"/>
        </w:rPr>
        <w:t>2.4.1. У Получателя субсидии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по запросу Управления, направленному не позднее 3 рабочих дней после регистрации заявления о предоставлении субсидии.</w:t>
      </w:r>
    </w:p>
    <w:p w:rsidR="00572BC2" w:rsidRPr="00572BC2" w:rsidRDefault="00572BC2" w:rsidP="003A418E">
      <w:pPr>
        <w:widowControl w:val="0"/>
        <w:autoSpaceDE w:val="0"/>
        <w:autoSpaceDN w:val="0"/>
        <w:ind w:firstLine="709"/>
        <w:contextualSpacing/>
        <w:jc w:val="both"/>
      </w:pPr>
      <w:bookmarkStart w:id="98" w:name="P5033"/>
      <w:bookmarkEnd w:id="98"/>
      <w:r w:rsidRPr="00572BC2">
        <w:t>2.5. Перечень документов, представляемый Получателем субсидии.</w:t>
      </w:r>
    </w:p>
    <w:p w:rsidR="00572BC2" w:rsidRPr="00572BC2" w:rsidRDefault="00572BC2" w:rsidP="003A418E">
      <w:pPr>
        <w:widowControl w:val="0"/>
        <w:autoSpaceDE w:val="0"/>
        <w:autoSpaceDN w:val="0"/>
        <w:ind w:firstLine="709"/>
        <w:contextualSpacing/>
        <w:jc w:val="both"/>
      </w:pPr>
      <w:r w:rsidRPr="00572BC2">
        <w:t>Получатели субсидии представляют до 5-го рабочего дня соответствующего месяца в Управление:</w:t>
      </w:r>
    </w:p>
    <w:p w:rsidR="00572BC2" w:rsidRPr="00572BC2" w:rsidRDefault="00572BC2" w:rsidP="003A418E">
      <w:pPr>
        <w:widowControl w:val="0"/>
        <w:autoSpaceDE w:val="0"/>
        <w:autoSpaceDN w:val="0"/>
        <w:ind w:firstLine="709"/>
        <w:contextualSpacing/>
        <w:jc w:val="both"/>
      </w:pPr>
      <w:bookmarkStart w:id="99" w:name="P5035"/>
      <w:bookmarkEnd w:id="99"/>
      <w:r w:rsidRPr="00572BC2">
        <w:t>2.5.1. На реализацию продукции дикоросов собственной заготовки:</w:t>
      </w:r>
    </w:p>
    <w:p w:rsidR="00572BC2" w:rsidRPr="00572BC2" w:rsidRDefault="00375DB9"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375DB9"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договоров купли-продажи, договоров поставки продукции дикоросов;</w:t>
      </w:r>
    </w:p>
    <w:p w:rsidR="00572BC2" w:rsidRPr="00572BC2" w:rsidRDefault="00572BC2" w:rsidP="003A418E">
      <w:pPr>
        <w:widowControl w:val="0"/>
        <w:autoSpaceDE w:val="0"/>
        <w:autoSpaceDN w:val="0"/>
        <w:ind w:firstLine="709"/>
        <w:contextualSpacing/>
        <w:jc w:val="both"/>
      </w:pPr>
      <w:r w:rsidRPr="00572BC2">
        <w:t>копии товарных накладных унифицированной формы ТОРГ-12;</w:t>
      </w:r>
    </w:p>
    <w:p w:rsidR="00572BC2" w:rsidRPr="00572BC2" w:rsidRDefault="00572BC2" w:rsidP="003A418E">
      <w:pPr>
        <w:widowControl w:val="0"/>
        <w:autoSpaceDE w:val="0"/>
        <w:autoSpaceDN w:val="0"/>
        <w:ind w:firstLine="709"/>
        <w:contextualSpacing/>
        <w:jc w:val="both"/>
      </w:pPr>
      <w:r w:rsidRPr="00572BC2">
        <w:t>копии платежных документов,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3A418E">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bookmarkStart w:id="100" w:name="P5042"/>
      <w:bookmarkEnd w:id="100"/>
      <w:r w:rsidRPr="00572BC2">
        <w:t>2.5.2.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572BC2" w:rsidRPr="00572BC2" w:rsidRDefault="00375DB9"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375DB9" w:rsidP="003A418E">
      <w:pPr>
        <w:widowControl w:val="0"/>
        <w:autoSpaceDE w:val="0"/>
        <w:autoSpaceDN w:val="0"/>
        <w:ind w:firstLine="709"/>
        <w:contextualSpacing/>
        <w:jc w:val="both"/>
      </w:pPr>
      <w:hyperlink w:anchor="P7354" w:tooltip="Справка-расчет субсидии">
        <w:r w:rsidR="00572BC2" w:rsidRPr="00572BC2">
          <w:t>справку-расчет</w:t>
        </w:r>
      </w:hyperlink>
      <w:r w:rsidR="00572BC2" w:rsidRPr="00572BC2">
        <w:t xml:space="preserve"> субсидии на заготовку и (или) переработку дикоросов по фо</w:t>
      </w:r>
      <w:r w:rsidR="003A418E">
        <w:t>рме, установленной приложением 8</w:t>
      </w:r>
      <w:r w:rsidR="00572BC2" w:rsidRPr="00572BC2">
        <w:t xml:space="preserve"> к </w:t>
      </w:r>
      <w:r w:rsidR="003A418E">
        <w:t>постановлению</w:t>
      </w:r>
      <w:r w:rsidR="00572BC2" w:rsidRPr="00572BC2">
        <w:t>;</w:t>
      </w:r>
    </w:p>
    <w:p w:rsidR="00572BC2" w:rsidRPr="00572BC2" w:rsidRDefault="00572BC2" w:rsidP="003A418E">
      <w:pPr>
        <w:widowControl w:val="0"/>
        <w:autoSpaceDE w:val="0"/>
        <w:autoSpaceDN w:val="0"/>
        <w:ind w:firstLine="709"/>
        <w:contextualSpacing/>
        <w:jc w:val="both"/>
      </w:pPr>
      <w:r w:rsidRPr="00572BC2">
        <w:t>копии декларации о соответствии (сертификата соответствия) на продукцию по глубокой переработке дикоросов;</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заготовку продукции дикоросов (договоров купли-продажи, договоров поставки продукции дикоросов, товарных накладных унифицированной формы ТОРГ-12, закупочных актов унифицированной формы №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оплату поставщикам продукции дикоросов, предусмотренных действующим законодательством;</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реализацию продукции по глубокой переработке дикоросов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товарных накладных соответствующих унифицированных форм и (или) иных документов, предусмотренных законодательством Российской Федерации о бухгалтерском учете, федеральными и (или) отраслевыми стандартами).</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2.5.3. На приобретение специализированной техники и оборудования для хранения, переработки и транспортировки дикоросов:</w:t>
      </w:r>
    </w:p>
    <w:p w:rsidR="00572BC2" w:rsidRPr="00572BC2" w:rsidRDefault="00375DB9"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приобретение специализированной техники и оборудования для хранения, переработки и транспортировки дикоросов (договоры, накладные, акты приема-передачи, платежные документы, подтверждающие фактические затраты);</w:t>
      </w:r>
    </w:p>
    <w:p w:rsidR="00572BC2" w:rsidRPr="00572BC2" w:rsidRDefault="00572BC2" w:rsidP="003A418E">
      <w:pPr>
        <w:widowControl w:val="0"/>
        <w:autoSpaceDE w:val="0"/>
        <w:autoSpaceDN w:val="0"/>
        <w:ind w:firstLine="709"/>
        <w:contextualSpacing/>
        <w:jc w:val="both"/>
      </w:pPr>
      <w:r w:rsidRPr="00572BC2">
        <w:t>копию технического паспорта специализированной техники (самоходной машины) с отметкой о государственной регистрации (при необходимости - в соответствии с действующим законодательством) и оборудования для хранения, переработки и транспортировки дикоросов;</w:t>
      </w:r>
    </w:p>
    <w:p w:rsidR="00572BC2" w:rsidRPr="00572BC2" w:rsidRDefault="00572BC2" w:rsidP="003A418E">
      <w:pPr>
        <w:widowControl w:val="0"/>
        <w:autoSpaceDE w:val="0"/>
        <w:autoSpaceDN w:val="0"/>
        <w:ind w:firstLine="709"/>
        <w:contextualSpacing/>
        <w:jc w:val="both"/>
      </w:pPr>
      <w:r w:rsidRPr="00572BC2">
        <w:t>копию паспорта транспортного средства с отметкой о государственной регистрации (в случае приобретения).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bookmarkStart w:id="101" w:name="P5058"/>
      <w:bookmarkEnd w:id="101"/>
      <w:r w:rsidRPr="00572BC2">
        <w:t>2.5.4. На организацию презентаций продукции из дикоросов, участие в выставках, ярмарках, форумах:</w:t>
      </w:r>
    </w:p>
    <w:p w:rsidR="00572BC2" w:rsidRPr="00572BC2" w:rsidRDefault="00375DB9" w:rsidP="003A418E">
      <w:pPr>
        <w:widowControl w:val="0"/>
        <w:autoSpaceDE w:val="0"/>
        <w:autoSpaceDN w:val="0"/>
        <w:ind w:firstLine="709"/>
        <w:contextualSpacing/>
        <w:jc w:val="both"/>
      </w:pPr>
      <w:hyperlink w:anchor="P5183" w:tooltip="                                 ЗАЯВЛЕНИЕ">
        <w:r w:rsidR="00572BC2" w:rsidRPr="00572BC2">
          <w:t>заявление</w:t>
        </w:r>
      </w:hyperlink>
      <w:r w:rsidR="00572BC2" w:rsidRPr="00572BC2">
        <w:t xml:space="preserve"> о предоставлении субсидии по форме согласно приложению 1 к Порядку;</w:t>
      </w:r>
    </w:p>
    <w:p w:rsidR="00572BC2" w:rsidRPr="00572BC2" w:rsidRDefault="00572BC2" w:rsidP="003A418E">
      <w:pPr>
        <w:widowControl w:val="0"/>
        <w:autoSpaceDE w:val="0"/>
        <w:autoSpaceDN w:val="0"/>
        <w:ind w:firstLine="709"/>
        <w:contextualSpacing/>
        <w:jc w:val="both"/>
      </w:pPr>
      <w:r w:rsidRPr="00572BC2">
        <w:t>копии документов, подтверждающих понесенные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572BC2" w:rsidRPr="00572BC2" w:rsidRDefault="00572BC2" w:rsidP="003A418E">
      <w:pPr>
        <w:widowControl w:val="0"/>
        <w:autoSpaceDE w:val="0"/>
        <w:autoSpaceDN w:val="0"/>
        <w:ind w:firstLine="709"/>
        <w:contextualSpacing/>
        <w:jc w:val="both"/>
      </w:pPr>
      <w:r w:rsidRPr="00572BC2">
        <w:t>Копии документов заверяет руководитель (уполномоченное должностное лицо) юридического лица, глава крестьянского (фермерского) хозяйства, индивид</w:t>
      </w:r>
      <w:r w:rsidR="00C45B1A">
        <w:t>уальный предприниматель (далее ‒</w:t>
      </w:r>
      <w:r w:rsidRPr="00572BC2">
        <w:t xml:space="preserve">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572BC2" w:rsidRPr="00572BC2" w:rsidRDefault="00572BC2" w:rsidP="003A418E">
      <w:pPr>
        <w:widowControl w:val="0"/>
        <w:autoSpaceDE w:val="0"/>
        <w:autoSpaceDN w:val="0"/>
        <w:ind w:firstLine="709"/>
        <w:contextualSpacing/>
        <w:jc w:val="both"/>
      </w:pPr>
      <w:r w:rsidRPr="00572BC2">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572BC2" w:rsidRPr="00572BC2" w:rsidRDefault="00572BC2" w:rsidP="003A418E">
      <w:pPr>
        <w:widowControl w:val="0"/>
        <w:autoSpaceDE w:val="0"/>
        <w:autoSpaceDN w:val="0"/>
        <w:ind w:firstLine="709"/>
        <w:contextualSpacing/>
        <w:jc w:val="both"/>
      </w:pPr>
      <w:r w:rsidRPr="00572BC2">
        <w:t xml:space="preserve">2.5.5. Дополнительно к документам, указанным в </w:t>
      </w:r>
      <w:hyperlink w:anchor="P5035" w:tooltip="2.5.1. На реализацию продукции дикоросов собственной заготовки:">
        <w:r w:rsidRPr="00572BC2">
          <w:t>подпунктах 2.5.1</w:t>
        </w:r>
      </w:hyperlink>
      <w:r w:rsidRPr="00572BC2">
        <w:t xml:space="preserve">, </w:t>
      </w:r>
      <w:hyperlink w:anchor="P5042" w:tooltip="2.5.2. На реализацию продукции глубокой переработки дикоросов собственного производства из сырья, заготовленного на территории автономного округа:">
        <w:r w:rsidRPr="00572BC2">
          <w:t>2.5.2</w:t>
        </w:r>
      </w:hyperlink>
      <w:r w:rsidR="00C45B1A">
        <w:t xml:space="preserve"> пункта 2.5 Порядка</w:t>
      </w:r>
      <w:r w:rsidRPr="00572BC2">
        <w:t xml:space="preserve">, представляются копии документов, подтверждающих фактически произведенные затраты в отчетном месяце по направлениям затрат, указанным в </w:t>
      </w:r>
      <w:hyperlink w:anchor="P5066" w:tooltip="2.6. Направление затрат, на возмещение которых предоставляется субсидия:">
        <w:r w:rsidRPr="00572BC2">
          <w:t>пункте 2.6</w:t>
        </w:r>
      </w:hyperlink>
      <w:r w:rsidRPr="00572BC2">
        <w:t xml:space="preserve"> настоящего Порядка,</w:t>
      </w:r>
    </w:p>
    <w:p w:rsidR="00572BC2" w:rsidRPr="00572BC2" w:rsidRDefault="00572BC2" w:rsidP="003A418E">
      <w:pPr>
        <w:widowControl w:val="0"/>
        <w:autoSpaceDE w:val="0"/>
        <w:autoSpaceDN w:val="0"/>
        <w:ind w:firstLine="709"/>
        <w:contextualSpacing/>
        <w:jc w:val="both"/>
      </w:pPr>
      <w:r w:rsidRPr="00572BC2">
        <w:t>Документы, подтверждающие фактические затраты, представляются при наличии произведенных затрат в отчетном месяце.</w:t>
      </w:r>
    </w:p>
    <w:p w:rsidR="00572BC2" w:rsidRPr="00572BC2" w:rsidRDefault="00572BC2" w:rsidP="003A418E">
      <w:pPr>
        <w:widowControl w:val="0"/>
        <w:autoSpaceDE w:val="0"/>
        <w:autoSpaceDN w:val="0"/>
        <w:ind w:firstLine="709"/>
        <w:contextualSpacing/>
        <w:jc w:val="both"/>
      </w:pPr>
      <w:r w:rsidRPr="00572BC2">
        <w:t>Документами, подтверждающими фактически произведенные затраты (при наличии расходов в отчетном месяце), являются платежные документы и (или) выписки из банка, иные документы, подтверждающие произведенные Получателем субсидии затраты в соответствии с законодательством Российской Федерации.</w:t>
      </w:r>
    </w:p>
    <w:p w:rsidR="00572BC2" w:rsidRPr="00572BC2" w:rsidRDefault="00572BC2" w:rsidP="003A418E">
      <w:pPr>
        <w:widowControl w:val="0"/>
        <w:autoSpaceDE w:val="0"/>
        <w:autoSpaceDN w:val="0"/>
        <w:ind w:firstLine="709"/>
        <w:contextualSpacing/>
        <w:jc w:val="both"/>
      </w:pPr>
      <w:bookmarkStart w:id="102" w:name="P5066"/>
      <w:bookmarkEnd w:id="102"/>
      <w:r w:rsidRPr="00572BC2">
        <w:t>2.6. Направление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оплата услуг за электроэнергию, теплоснабжение, водоснабжение, газ, вывоз твердых коммунальных отходов;</w:t>
      </w:r>
    </w:p>
    <w:p w:rsidR="00572BC2" w:rsidRPr="00572BC2" w:rsidRDefault="00572BC2" w:rsidP="003A418E">
      <w:pPr>
        <w:widowControl w:val="0"/>
        <w:autoSpaceDE w:val="0"/>
        <w:autoSpaceDN w:val="0"/>
        <w:ind w:firstLine="709"/>
        <w:contextualSpacing/>
        <w:jc w:val="both"/>
      </w:pPr>
      <w:r w:rsidRPr="00572BC2">
        <w:t>расчеты по заработной плате работникам и другим выплатам, причитающимся работникам;</w:t>
      </w:r>
    </w:p>
    <w:p w:rsidR="00572BC2" w:rsidRPr="00572BC2" w:rsidRDefault="00572BC2" w:rsidP="003A418E">
      <w:pPr>
        <w:widowControl w:val="0"/>
        <w:autoSpaceDE w:val="0"/>
        <w:autoSpaceDN w:val="0"/>
        <w:ind w:firstLine="709"/>
        <w:contextualSpacing/>
        <w:jc w:val="both"/>
      </w:pPr>
      <w:r w:rsidRPr="00572BC2">
        <w:t>расчеты по уплате налогов и сборов, страховых взносов,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расчеты по оплате процентов по кредитам, оплате лизинговых платежей, оформленным в связи с осуществлением деятельности, указанной в пункте 1.3 Порядка;</w:t>
      </w:r>
    </w:p>
    <w:p w:rsidR="00572BC2" w:rsidRPr="00572BC2" w:rsidRDefault="00572BC2" w:rsidP="003A418E">
      <w:pPr>
        <w:widowControl w:val="0"/>
        <w:autoSpaceDE w:val="0"/>
        <w:autoSpaceDN w:val="0"/>
        <w:ind w:firstLine="709"/>
        <w:contextualSpacing/>
        <w:jc w:val="both"/>
      </w:pPr>
      <w:r w:rsidRPr="00572BC2">
        <w:t>приобретение горюче-смазочных материалов, запасных частей для техники, техники, транспортных средств;</w:t>
      </w:r>
    </w:p>
    <w:p w:rsidR="00572BC2" w:rsidRPr="00572BC2" w:rsidRDefault="00572BC2" w:rsidP="003A418E">
      <w:pPr>
        <w:widowControl w:val="0"/>
        <w:autoSpaceDE w:val="0"/>
        <w:autoSpaceDN w:val="0"/>
        <w:ind w:firstLine="709"/>
        <w:contextualSpacing/>
        <w:jc w:val="both"/>
      </w:pPr>
      <w:r w:rsidRPr="00572BC2">
        <w:t>приобретение специальной одежды работникам;</w:t>
      </w:r>
    </w:p>
    <w:p w:rsidR="00572BC2" w:rsidRPr="00572BC2" w:rsidRDefault="00572BC2" w:rsidP="003A418E">
      <w:pPr>
        <w:widowControl w:val="0"/>
        <w:autoSpaceDE w:val="0"/>
        <w:autoSpaceDN w:val="0"/>
        <w:ind w:firstLine="709"/>
        <w:contextualSpacing/>
        <w:jc w:val="both"/>
      </w:pPr>
      <w:r w:rsidRPr="00572BC2">
        <w:t>строительно-монтажные (проектные) работы, услуги;</w:t>
      </w:r>
    </w:p>
    <w:p w:rsidR="00572BC2" w:rsidRPr="00572BC2" w:rsidRDefault="00572BC2" w:rsidP="003A418E">
      <w:pPr>
        <w:widowControl w:val="0"/>
        <w:autoSpaceDE w:val="0"/>
        <w:autoSpaceDN w:val="0"/>
        <w:ind w:firstLine="709"/>
        <w:contextualSpacing/>
        <w:jc w:val="both"/>
      </w:pPr>
      <w:r w:rsidRPr="00572BC2">
        <w:t xml:space="preserve">приобретение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расходы на приобретение тары и приобретение упаковочных материалов для транспортировки, хранения сырья для переработки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обязательная и добровольная сертификация (декларирование) продукции дикоросов; </w:t>
      </w:r>
    </w:p>
    <w:p w:rsidR="00572BC2" w:rsidRPr="00572BC2" w:rsidRDefault="00572BC2" w:rsidP="003A418E">
      <w:pPr>
        <w:widowControl w:val="0"/>
        <w:autoSpaceDE w:val="0"/>
        <w:autoSpaceDN w:val="0"/>
        <w:ind w:firstLine="709"/>
        <w:contextualSpacing/>
        <w:jc w:val="both"/>
      </w:pPr>
      <w:r w:rsidRPr="00572BC2">
        <w:t>оформление ветеринарных сопроводительных документов на продукцию дикоросов;</w:t>
      </w:r>
    </w:p>
    <w:p w:rsidR="00572BC2" w:rsidRPr="00572BC2" w:rsidRDefault="00572BC2" w:rsidP="003A418E">
      <w:pPr>
        <w:widowControl w:val="0"/>
        <w:autoSpaceDE w:val="0"/>
        <w:autoSpaceDN w:val="0"/>
        <w:ind w:firstLine="709"/>
        <w:contextualSpacing/>
        <w:jc w:val="both"/>
      </w:pPr>
      <w:r w:rsidRPr="00572BC2">
        <w:t xml:space="preserve">транспортные расходы по доставке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аренда объектов (объекта) для производства и реализации продукции дикоросов собственной заготовки, глубокой переработки дикоросов собственного производства; </w:t>
      </w:r>
    </w:p>
    <w:p w:rsidR="00572BC2" w:rsidRPr="00572BC2" w:rsidRDefault="00572BC2" w:rsidP="003A418E">
      <w:pPr>
        <w:widowControl w:val="0"/>
        <w:autoSpaceDE w:val="0"/>
        <w:autoSpaceDN w:val="0"/>
        <w:ind w:firstLine="709"/>
        <w:contextualSpacing/>
        <w:jc w:val="both"/>
      </w:pPr>
      <w:r w:rsidRPr="00572BC2">
        <w:t xml:space="preserve">приобретение оборудования, самоходных машин и других видов техники, транспортных средств; </w:t>
      </w:r>
    </w:p>
    <w:p w:rsidR="00572BC2" w:rsidRPr="00572BC2" w:rsidRDefault="00572BC2" w:rsidP="003A418E">
      <w:pPr>
        <w:widowControl w:val="0"/>
        <w:autoSpaceDE w:val="0"/>
        <w:autoSpaceDN w:val="0"/>
        <w:ind w:firstLine="709"/>
        <w:contextualSpacing/>
        <w:jc w:val="both"/>
      </w:pPr>
      <w:r w:rsidRPr="00572BC2">
        <w:t>содержание основных средств (техническое обслуживание и ремонт оборудования, сельскохозяйственной техники, транспортных средств).</w:t>
      </w:r>
    </w:p>
    <w:p w:rsidR="00572BC2" w:rsidRPr="00572BC2" w:rsidRDefault="00572BC2" w:rsidP="003A418E">
      <w:pPr>
        <w:widowControl w:val="0"/>
        <w:autoSpaceDE w:val="0"/>
        <w:autoSpaceDN w:val="0"/>
        <w:ind w:firstLine="709"/>
        <w:contextualSpacing/>
        <w:jc w:val="both"/>
      </w:pPr>
      <w:r w:rsidRPr="00572BC2">
        <w:t>2.7. Требовать от Получателя субсидии представления документов, не предусмотренных Порядком, не допускается.</w:t>
      </w:r>
    </w:p>
    <w:p w:rsidR="00572BC2" w:rsidRPr="00572BC2" w:rsidRDefault="00572BC2" w:rsidP="003A418E">
      <w:pPr>
        <w:widowControl w:val="0"/>
        <w:autoSpaceDE w:val="0"/>
        <w:autoSpaceDN w:val="0"/>
        <w:ind w:firstLine="709"/>
        <w:contextualSpacing/>
        <w:jc w:val="both"/>
      </w:pPr>
      <w:r w:rsidRPr="00572BC2">
        <w:t xml:space="preserve">2.8. Документы (копии документов), предусмотренные в </w:t>
      </w:r>
      <w:hyperlink w:anchor="P5035" w:tooltip="2.5.1. На реализацию продукции дикоросов собственной заготовки:">
        <w:r w:rsidRPr="00572BC2">
          <w:t>подпунктах 2.5.1</w:t>
        </w:r>
      </w:hyperlink>
      <w:r w:rsidR="00C45B1A">
        <w:t>‒</w:t>
      </w:r>
      <w:hyperlink w:anchor="P5058" w:tooltip="2.5.4. На организацию презентаций продукции из дикоросов, участие в выставках, ярмарках, форумах:">
        <w:r w:rsidRPr="00572BC2">
          <w:t>2.5.4</w:t>
        </w:r>
      </w:hyperlink>
      <w:r w:rsidR="00C45B1A">
        <w:t xml:space="preserve"> пункта 2.5</w:t>
      </w:r>
      <w:r w:rsidRPr="00572BC2">
        <w:t xml:space="preserve"> настоящего Порядка, представляются в Управление по адресу: ул. Таежная, д. 19, кабинет 208, г. Нижневартовск, Хан</w:t>
      </w:r>
      <w:r w:rsidR="00C45B1A">
        <w:t>ты-Мансийский автономный округ ‒</w:t>
      </w:r>
      <w:r w:rsidRPr="00572BC2">
        <w:t xml:space="preserve"> Югра, 628616, одним из следующих способов:</w:t>
      </w:r>
    </w:p>
    <w:p w:rsidR="00572BC2" w:rsidRPr="00572BC2" w:rsidRDefault="00572BC2" w:rsidP="003A418E">
      <w:pPr>
        <w:widowControl w:val="0"/>
        <w:autoSpaceDE w:val="0"/>
        <w:autoSpaceDN w:val="0"/>
        <w:ind w:firstLine="709"/>
        <w:contextualSpacing/>
        <w:jc w:val="both"/>
      </w:pPr>
      <w:r w:rsidRPr="00572BC2">
        <w:t xml:space="preserve">1) сформированными в один прошнурованный и пронумерованный комплект лично или через представителя либо направляются по почте. Наименования, </w:t>
      </w:r>
      <w:proofErr w:type="gramStart"/>
      <w:r w:rsidRPr="00572BC2">
        <w:t>номера и даты</w:t>
      </w:r>
      <w:proofErr w:type="gramEnd"/>
      <w:r w:rsidRPr="00572BC2">
        <w:t xml:space="preserve"> всех представляемых Получателем субсидии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субсидии, второй (копия) прилагается к представленным документам;</w:t>
      </w:r>
    </w:p>
    <w:p w:rsidR="00572BC2" w:rsidRPr="00572BC2" w:rsidRDefault="00572BC2" w:rsidP="003A418E">
      <w:pPr>
        <w:widowControl w:val="0"/>
        <w:autoSpaceDE w:val="0"/>
        <w:autoSpaceDN w:val="0"/>
        <w:ind w:firstLine="709"/>
        <w:contextualSpacing/>
        <w:jc w:val="both"/>
      </w:pPr>
      <w:r w:rsidRPr="00572BC2">
        <w:t>2) в электронной форме.</w:t>
      </w:r>
    </w:p>
    <w:p w:rsidR="00572BC2" w:rsidRPr="00572BC2" w:rsidRDefault="00572BC2" w:rsidP="003A418E">
      <w:pPr>
        <w:widowControl w:val="0"/>
        <w:autoSpaceDE w:val="0"/>
        <w:autoSpaceDN w:val="0"/>
        <w:ind w:firstLine="709"/>
        <w:contextualSpacing/>
        <w:jc w:val="both"/>
      </w:pPr>
      <w:r w:rsidRPr="00572BC2">
        <w:t>Регистрацию документов осуществляет Управление в хронологической последовательности в журнале входящих документов Управления.</w:t>
      </w:r>
    </w:p>
    <w:p w:rsidR="00572BC2" w:rsidRPr="00572BC2" w:rsidRDefault="00572BC2" w:rsidP="003A418E">
      <w:pPr>
        <w:widowControl w:val="0"/>
        <w:autoSpaceDE w:val="0"/>
        <w:autoSpaceDN w:val="0"/>
        <w:ind w:firstLine="709"/>
        <w:contextualSpacing/>
        <w:jc w:val="both"/>
      </w:pPr>
      <w:r w:rsidRPr="00572BC2">
        <w:t>2.9. Управление размещает информацию о порядке, сроках предоставления, наличии лимитов субсидии на официальном веб-сайте администрации района: http://www.nvraion.ru в разделе «Агр</w:t>
      </w:r>
      <w:r w:rsidR="00C45B1A">
        <w:t>опромышленный комплекс» (далее ‒</w:t>
      </w:r>
      <w:r w:rsidRPr="00572BC2">
        <w:t xml:space="preserve"> Сайт) не позднее 20 февраля текущего финансового года.</w:t>
      </w:r>
    </w:p>
    <w:p w:rsidR="00572BC2" w:rsidRPr="00572BC2" w:rsidRDefault="00572BC2" w:rsidP="003A418E">
      <w:pPr>
        <w:widowControl w:val="0"/>
        <w:autoSpaceDE w:val="0"/>
        <w:autoSpaceDN w:val="0"/>
        <w:ind w:firstLine="709"/>
        <w:contextualSpacing/>
        <w:jc w:val="both"/>
      </w:pPr>
      <w:r w:rsidRPr="00572BC2">
        <w:t>На Сайте также размещается информация о размерах субсидии, формах и перечне документов, необходимых для представления в Управление, форма соглашения.</w:t>
      </w:r>
    </w:p>
    <w:p w:rsidR="00572BC2" w:rsidRPr="00572BC2" w:rsidRDefault="00572BC2" w:rsidP="003A418E">
      <w:pPr>
        <w:widowControl w:val="0"/>
        <w:autoSpaceDE w:val="0"/>
        <w:autoSpaceDN w:val="0"/>
        <w:ind w:firstLine="709"/>
        <w:contextualSpacing/>
        <w:jc w:val="both"/>
      </w:pPr>
      <w:r w:rsidRPr="00572BC2">
        <w:t>2.10. Управление формирует единый список Получателей субсидии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прилагаемым к нему документам, указанным в пункте 2.5 Порядка.</w:t>
      </w:r>
    </w:p>
    <w:p w:rsidR="00572BC2" w:rsidRPr="00572BC2" w:rsidRDefault="00572BC2" w:rsidP="003A418E">
      <w:pPr>
        <w:widowControl w:val="0"/>
        <w:autoSpaceDE w:val="0"/>
        <w:autoSpaceDN w:val="0"/>
        <w:ind w:firstLine="709"/>
        <w:contextualSpacing/>
        <w:jc w:val="both"/>
      </w:pPr>
      <w:r w:rsidRPr="00572BC2">
        <w:t>В случае недостаточности лимитов бюджетных обязательств на предоставление субсидии в полном объеме предоставление осуществляется пропорционально поступившим заявлениям о предоставлении субсидий в пределах доведенных лимитов бюджетных обязательств. В этом случае недополученная в текущем году часть субсидии подлежит предоставлению в очередном финансовом году на основании постановления администрации района (при наличии доведенных лимитов бюджетных обязательств). Повторная подача получателем субсидии заявления о предоставлении недополученной части субсидии не требуется.</w:t>
      </w:r>
    </w:p>
    <w:p w:rsidR="00572BC2" w:rsidRPr="00572BC2" w:rsidRDefault="00572BC2" w:rsidP="003A418E">
      <w:pPr>
        <w:widowControl w:val="0"/>
        <w:autoSpaceDE w:val="0"/>
        <w:autoSpaceDN w:val="0"/>
        <w:ind w:firstLine="709"/>
        <w:contextualSpacing/>
        <w:jc w:val="both"/>
      </w:pPr>
      <w:r w:rsidRPr="00572BC2">
        <w:t xml:space="preserve">2.11.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18"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sidRPr="00572BC2">
          <w:t>законом</w:t>
        </w:r>
      </w:hyperlink>
      <w:r w:rsidRPr="00572BC2">
        <w:t xml:space="preserve"> от 27 июля 2010 года № 210-ФЗ «Об организации предоставления государственных и муниципальных услуг», следующие документы (сведения):</w:t>
      </w:r>
    </w:p>
    <w:p w:rsidR="00572BC2" w:rsidRPr="00572BC2" w:rsidRDefault="00572BC2" w:rsidP="003A418E">
      <w:pPr>
        <w:widowControl w:val="0"/>
        <w:autoSpaceDE w:val="0"/>
        <w:autoSpaceDN w:val="0"/>
        <w:ind w:firstLine="709"/>
        <w:contextualSpacing/>
        <w:jc w:val="both"/>
      </w:pPr>
      <w:r w:rsidRPr="00572BC2">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r w:rsidRPr="00572BC2">
        <w:rPr>
          <w:rFonts w:ascii="Arial" w:hAnsi="Arial" w:cs="Arial"/>
        </w:rPr>
        <w:t xml:space="preserve"> </w:t>
      </w:r>
      <w:r w:rsidRPr="00572BC2">
        <w:t>(при технической возможности). В отсутствие технической возможности Управление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572BC2" w:rsidRPr="00572BC2" w:rsidRDefault="00572BC2" w:rsidP="003A418E">
      <w:pPr>
        <w:widowControl w:val="0"/>
        <w:autoSpaceDE w:val="0"/>
        <w:autoSpaceDN w:val="0"/>
        <w:ind w:firstLine="709"/>
        <w:contextualSpacing/>
        <w:jc w:val="both"/>
      </w:pPr>
      <w:r w:rsidRPr="00572BC2">
        <w:t>Сведения могут быть представлены заявителем самостоятельно, заверенные надлежащим образом. В этом случае Управление ука</w:t>
      </w:r>
      <w:r w:rsidR="00C45B1A">
        <w:t>занные документы не запрашивает;</w:t>
      </w:r>
    </w:p>
    <w:p w:rsidR="00572BC2" w:rsidRPr="00572BC2" w:rsidRDefault="00572BC2" w:rsidP="003A418E">
      <w:pPr>
        <w:widowControl w:val="0"/>
        <w:autoSpaceDE w:val="0"/>
        <w:autoSpaceDN w:val="0"/>
        <w:ind w:firstLine="709"/>
        <w:contextualSpacing/>
        <w:jc w:val="both"/>
      </w:pPr>
      <w:r w:rsidRPr="00572BC2">
        <w:t>сведения об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t xml:space="preserve">сведения, подтверждающие отсутствие выплат средств бюджета района на основании иных нормативных правовых актов или муниципальных правовых актов на цели, указанные в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пункте 1.3</w:t>
        </w:r>
      </w:hyperlink>
      <w:r w:rsidRPr="00572BC2">
        <w:t xml:space="preserve"> Порядка (в структурных подразделениях администрации района - ответственных исполнителей муниципальных программ района, в рамках которых предоставляются субсидии, бюджетные инвестиции товаропроизводителям района);</w:t>
      </w:r>
    </w:p>
    <w:p w:rsidR="00572BC2" w:rsidRPr="00572BC2" w:rsidRDefault="00572BC2" w:rsidP="003A418E">
      <w:pPr>
        <w:widowControl w:val="0"/>
        <w:autoSpaceDE w:val="0"/>
        <w:autoSpaceDN w:val="0"/>
        <w:ind w:firstLine="709"/>
        <w:contextualSpacing/>
        <w:jc w:val="both"/>
      </w:pPr>
      <w:r w:rsidRPr="00572BC2">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572BC2" w:rsidRPr="00572BC2" w:rsidRDefault="00572BC2" w:rsidP="003A418E">
      <w:pPr>
        <w:widowControl w:val="0"/>
        <w:autoSpaceDE w:val="0"/>
        <w:autoSpaceDN w:val="0"/>
        <w:ind w:firstLine="709"/>
        <w:contextualSpacing/>
        <w:jc w:val="both"/>
      </w:pPr>
      <w:r w:rsidRPr="00572BC2">
        <w:t>в отношении Получателей субсидии, занимающихся сбором (заготовкой) дико</w:t>
      </w:r>
      <w:r w:rsidR="00C45B1A">
        <w:t>росов, ‒</w:t>
      </w:r>
      <w:r w:rsidRPr="00572BC2">
        <w:t xml:space="preserve"> сведения о наличии договоров аренды лесных участков, заключенных в целях заготовки пищевых лесных ресурсов и сбора лекарственных растений (в Департамент недропользования и природных ресурсов автономного округа, органы местного самоуправления муниципальных образований автономного округа, имеющие на своей территории городские леса).</w:t>
      </w:r>
    </w:p>
    <w:p w:rsidR="00572BC2" w:rsidRPr="00572BC2" w:rsidRDefault="00572BC2" w:rsidP="003A418E">
      <w:pPr>
        <w:widowControl w:val="0"/>
        <w:autoSpaceDE w:val="0"/>
        <w:autoSpaceDN w:val="0"/>
        <w:ind w:firstLine="709"/>
        <w:contextualSpacing/>
        <w:jc w:val="both"/>
      </w:pPr>
      <w:r w:rsidRPr="00572BC2">
        <w:t xml:space="preserve">2.12. Управление в течение 15 рабочих дней с даты регистрации документов, указанных в </w:t>
      </w:r>
      <w:hyperlink w:anchor="P5033" w:tooltip="2.5. Перечень документов, представляемый Получателем субсидии.">
        <w:r w:rsidRPr="00572BC2">
          <w:t>пункте 2.5</w:t>
        </w:r>
      </w:hyperlink>
      <w:r w:rsidRPr="00572BC2">
        <w:t xml:space="preserve"> Порядка, осуществляет их проверку на предмет достоверности, а также проверку Получателя субсидии на соответствие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По результатам проверки Управление в течение 3 рабочих дней с момента ее завершения принимает решение о предоставлении субсидии или об отказе в ее предоставлении и направляет заявку на перечисление субвенций </w:t>
      </w:r>
      <w:proofErr w:type="spellStart"/>
      <w:r w:rsidRPr="00572BC2">
        <w:t>Деппромышленности</w:t>
      </w:r>
      <w:proofErr w:type="spellEnd"/>
      <w:r w:rsidRPr="00572BC2">
        <w:t xml:space="preserve"> Югры.</w:t>
      </w:r>
    </w:p>
    <w:p w:rsidR="00572BC2" w:rsidRPr="00572BC2" w:rsidRDefault="00572BC2" w:rsidP="003A418E">
      <w:pPr>
        <w:widowControl w:val="0"/>
        <w:autoSpaceDE w:val="0"/>
        <w:autoSpaceDN w:val="0"/>
        <w:ind w:firstLine="709"/>
        <w:contextualSpacing/>
        <w:jc w:val="both"/>
      </w:pPr>
      <w:r w:rsidRPr="00572BC2">
        <w:t xml:space="preserve">Решение о предоставлении субсидии или об отказе в ее предоставлении оформляется постановлением администрации района. Основанием для перечисления субсидии является соглашение о </w:t>
      </w:r>
      <w:r w:rsidR="00C45B1A">
        <w:t>предоставлении субсидии (далее ‒</w:t>
      </w:r>
      <w:r w:rsidRPr="00572BC2">
        <w:t xml:space="preserve"> Соглашение), заключенное между администрацией района и Получателем субсидии.</w:t>
      </w:r>
    </w:p>
    <w:p w:rsidR="00572BC2" w:rsidRPr="00572BC2" w:rsidRDefault="00572BC2" w:rsidP="003A418E">
      <w:pPr>
        <w:widowControl w:val="0"/>
        <w:autoSpaceDE w:val="0"/>
        <w:autoSpaceDN w:val="0"/>
        <w:ind w:firstLine="709"/>
        <w:contextualSpacing/>
        <w:jc w:val="both"/>
      </w:pPr>
      <w:r w:rsidRPr="00572BC2">
        <w:t>2.13. В течение 3 рабочих дней со дня принятия постановления администрации района о предоставлении субсидии Управление вручает Получателю субсидии лично или направляет почтой заказным письмом подписанное Соглашение (дополнительное соглашение к Соглашению при наличии действующего Соглашения) для подписания с его стороны.</w:t>
      </w:r>
    </w:p>
    <w:p w:rsidR="00572BC2" w:rsidRPr="00572BC2" w:rsidRDefault="00572BC2" w:rsidP="003A418E">
      <w:pPr>
        <w:widowControl w:val="0"/>
        <w:autoSpaceDE w:val="0"/>
        <w:autoSpaceDN w:val="0"/>
        <w:ind w:firstLine="709"/>
        <w:contextualSpacing/>
        <w:jc w:val="both"/>
      </w:pPr>
      <w:r w:rsidRPr="00572BC2">
        <w:t>Соглашение подписывает Получатель субсидии или лицо, уполномоченное получателем субсидии на подписание Соглашения. В случае подписания Соглашения лицом, уполномоченным Получателем, представляется доверенность или иной документ, подтверждающий в соответствии с действующим законодательством указанные полномочия.</w:t>
      </w:r>
    </w:p>
    <w:p w:rsidR="00572BC2" w:rsidRPr="00572BC2" w:rsidRDefault="00572BC2" w:rsidP="003A418E">
      <w:pPr>
        <w:widowControl w:val="0"/>
        <w:autoSpaceDE w:val="0"/>
        <w:autoSpaceDN w:val="0"/>
        <w:ind w:firstLine="709"/>
        <w:contextualSpacing/>
        <w:jc w:val="both"/>
      </w:pPr>
      <w:r w:rsidRPr="00572BC2">
        <w:t>Получатель субсидии в течение 2 рабочих дней с даты получения Соглашения подписывает и представляет его в Управление лично или почтовым отправлением. Получатель субсидии, не представивший в Управление подписанное Соглашение в указанный срок (в случае направления посредством почтовой связи срок исчисляется 2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572BC2" w:rsidRPr="00572BC2" w:rsidRDefault="00572BC2" w:rsidP="003A418E">
      <w:pPr>
        <w:widowControl w:val="0"/>
        <w:autoSpaceDE w:val="0"/>
        <w:autoSpaceDN w:val="0"/>
        <w:ind w:firstLine="709"/>
        <w:contextualSpacing/>
        <w:jc w:val="both"/>
      </w:pPr>
      <w:r w:rsidRPr="00572BC2">
        <w:t>2.14. Соглашение заключается по форме, утвержденной приказом департамента финансов администрации района.</w:t>
      </w:r>
    </w:p>
    <w:p w:rsidR="00572BC2" w:rsidRPr="00572BC2" w:rsidRDefault="00572BC2" w:rsidP="003A418E">
      <w:pPr>
        <w:widowControl w:val="0"/>
        <w:autoSpaceDE w:val="0"/>
        <w:autoSpaceDN w:val="0"/>
        <w:ind w:firstLine="709"/>
        <w:contextualSpacing/>
        <w:jc w:val="both"/>
      </w:pPr>
      <w:r w:rsidRPr="00572BC2">
        <w:t>Соглашение должно содержать следующие положения:</w:t>
      </w:r>
    </w:p>
    <w:p w:rsidR="00572BC2" w:rsidRPr="00572BC2" w:rsidRDefault="00572BC2" w:rsidP="003A418E">
      <w:pPr>
        <w:widowControl w:val="0"/>
        <w:autoSpaceDE w:val="0"/>
        <w:autoSpaceDN w:val="0"/>
        <w:ind w:firstLine="709"/>
        <w:contextualSpacing/>
        <w:jc w:val="both"/>
      </w:pPr>
      <w:r w:rsidRPr="00572BC2">
        <w:t>значения показателей результативности;</w:t>
      </w:r>
    </w:p>
    <w:p w:rsidR="00572BC2" w:rsidRPr="00572BC2" w:rsidRDefault="00572BC2" w:rsidP="003A418E">
      <w:pPr>
        <w:widowControl w:val="0"/>
        <w:autoSpaceDE w:val="0"/>
        <w:autoSpaceDN w:val="0"/>
        <w:ind w:firstLine="709"/>
        <w:contextualSpacing/>
        <w:jc w:val="both"/>
      </w:pPr>
      <w:r w:rsidRPr="00572BC2">
        <w:t>направления затрат, на возмещение которых предоставляется субсидия;</w:t>
      </w:r>
    </w:p>
    <w:p w:rsidR="00572BC2" w:rsidRPr="00572BC2" w:rsidRDefault="00572BC2" w:rsidP="003A418E">
      <w:pPr>
        <w:widowControl w:val="0"/>
        <w:autoSpaceDE w:val="0"/>
        <w:autoSpaceDN w:val="0"/>
        <w:ind w:firstLine="709"/>
        <w:contextualSpacing/>
        <w:jc w:val="both"/>
      </w:pPr>
      <w:r w:rsidRPr="00572BC2">
        <w:t>согласие Получателя субсидии на осуществление Управлением и (или) органами государственного (муниципального) финансового контроля проверок соблюдения Получателем субсидии условий и порядка предоставления субсидии;</w:t>
      </w:r>
    </w:p>
    <w:p w:rsidR="00572BC2" w:rsidRPr="00572BC2" w:rsidRDefault="00572BC2" w:rsidP="003A418E">
      <w:pPr>
        <w:widowControl w:val="0"/>
        <w:autoSpaceDE w:val="0"/>
        <w:autoSpaceDN w:val="0"/>
        <w:ind w:firstLine="709"/>
        <w:contextualSpacing/>
        <w:jc w:val="both"/>
      </w:pPr>
      <w:r w:rsidRPr="00572BC2">
        <w:t>порядок контроля соблюдения Получателем субсидии условий Соглашения;</w:t>
      </w:r>
    </w:p>
    <w:p w:rsidR="00572BC2" w:rsidRPr="00572BC2" w:rsidRDefault="00572BC2" w:rsidP="003A418E">
      <w:pPr>
        <w:widowControl w:val="0"/>
        <w:autoSpaceDE w:val="0"/>
        <w:autoSpaceDN w:val="0"/>
        <w:ind w:firstLine="709"/>
        <w:contextualSpacing/>
        <w:jc w:val="both"/>
      </w:pPr>
      <w:r w:rsidRPr="00572BC2">
        <w:t>порядок, сроки и состав отчетности Получателя субсидии об использовании субсидии;</w:t>
      </w:r>
    </w:p>
    <w:p w:rsidR="00572BC2" w:rsidRPr="00572BC2" w:rsidRDefault="00572BC2" w:rsidP="003A418E">
      <w:pPr>
        <w:widowControl w:val="0"/>
        <w:autoSpaceDE w:val="0"/>
        <w:autoSpaceDN w:val="0"/>
        <w:ind w:firstLine="709"/>
        <w:contextualSpacing/>
        <w:jc w:val="both"/>
      </w:pPr>
      <w:r w:rsidRPr="00572BC2">
        <w:t>план контрольных мероприятий;</w:t>
      </w:r>
    </w:p>
    <w:p w:rsidR="00572BC2" w:rsidRPr="00572BC2" w:rsidRDefault="00572BC2" w:rsidP="003A418E">
      <w:pPr>
        <w:widowControl w:val="0"/>
        <w:autoSpaceDE w:val="0"/>
        <w:autoSpaceDN w:val="0"/>
        <w:ind w:firstLine="709"/>
        <w:contextualSpacing/>
        <w:jc w:val="both"/>
      </w:pPr>
      <w:r w:rsidRPr="00572BC2">
        <w:t>порядок возврата средств субсидии в случае выявления ее нецелевого использования, представления недостоверных сведений, ненадлежащего исполнения Соглашения;</w:t>
      </w:r>
    </w:p>
    <w:p w:rsidR="00572BC2" w:rsidRPr="00572BC2" w:rsidRDefault="00572BC2" w:rsidP="003A418E">
      <w:pPr>
        <w:widowControl w:val="0"/>
        <w:autoSpaceDE w:val="0"/>
        <w:autoSpaceDN w:val="0"/>
        <w:ind w:firstLine="709"/>
        <w:contextualSpacing/>
        <w:jc w:val="both"/>
      </w:pPr>
      <w:r w:rsidRPr="00572BC2">
        <w:t>расчет размера штрафных санкций;</w:t>
      </w:r>
    </w:p>
    <w:p w:rsidR="00572BC2" w:rsidRPr="00572BC2" w:rsidRDefault="00572BC2" w:rsidP="003A418E">
      <w:pPr>
        <w:widowControl w:val="0"/>
        <w:autoSpaceDE w:val="0"/>
        <w:autoSpaceDN w:val="0"/>
        <w:ind w:firstLine="709"/>
        <w:contextualSpacing/>
        <w:jc w:val="both"/>
      </w:pPr>
      <w:r w:rsidRPr="00572BC2">
        <w:t xml:space="preserve">в случае уменьшения Главному распорядителю бюджетных средств как получателю бюджетных средств ранее доведенных лимитов бюджетных обязательств на предоставление субсидий на соответствующий финансовый год и плановый период, приводящего к невозможности предоставления субсидии в размере, определенном в Соглашении, между Получателем субсидии и Главным распорядителем бюджетных средств согласовываются новые условия Соглашения или при </w:t>
      </w:r>
      <w:proofErr w:type="spellStart"/>
      <w:r w:rsidRPr="00572BC2">
        <w:t>недостижении</w:t>
      </w:r>
      <w:proofErr w:type="spellEnd"/>
      <w:r w:rsidRPr="00572BC2">
        <w:t xml:space="preserve"> согласия по новым условиям Соглашение расторгается;</w:t>
      </w:r>
    </w:p>
    <w:p w:rsidR="00572BC2" w:rsidRPr="00572BC2" w:rsidRDefault="00572BC2" w:rsidP="003A418E">
      <w:pPr>
        <w:widowControl w:val="0"/>
        <w:autoSpaceDE w:val="0"/>
        <w:autoSpaceDN w:val="0"/>
        <w:ind w:firstLine="709"/>
        <w:contextualSpacing/>
        <w:jc w:val="both"/>
      </w:pPr>
      <w:r w:rsidRPr="00572BC2">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по доставке и уплате обязательных таможенных платежей.</w:t>
      </w:r>
    </w:p>
    <w:p w:rsidR="00572BC2" w:rsidRPr="00572BC2" w:rsidRDefault="00572BC2" w:rsidP="003A418E">
      <w:pPr>
        <w:widowControl w:val="0"/>
        <w:autoSpaceDE w:val="0"/>
        <w:autoSpaceDN w:val="0"/>
        <w:ind w:firstLine="709"/>
        <w:contextualSpacing/>
        <w:jc w:val="both"/>
      </w:pPr>
      <w:r w:rsidRPr="00572BC2">
        <w:t>В случае изменения объема субсидий на текущий финансовый год, предусмотренного действующим Соглашением, с Получателем субсидии заключается дополнительное соглашение о предоставлении субсидии.</w:t>
      </w:r>
    </w:p>
    <w:p w:rsidR="00572BC2" w:rsidRPr="00572BC2" w:rsidRDefault="00572BC2" w:rsidP="003A418E">
      <w:pPr>
        <w:widowControl w:val="0"/>
        <w:autoSpaceDE w:val="0"/>
        <w:autoSpaceDN w:val="0"/>
        <w:ind w:firstLine="709"/>
        <w:contextualSpacing/>
        <w:jc w:val="both"/>
      </w:pPr>
      <w:r w:rsidRPr="00572BC2">
        <w:t>Соглашение (дополнительное соглашение при наличии действующего Соглашения на текущий финансовый год) заключается в срок не позднее 10 рабочих дней со дня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2.15. Результатом предоставления субсидии является предоставление финансовой поддержки товаропроизводителям и достижение целевых показателей,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572BC2" w:rsidRPr="00572BC2" w:rsidRDefault="00572BC2" w:rsidP="003A418E">
      <w:pPr>
        <w:widowControl w:val="0"/>
        <w:autoSpaceDE w:val="0"/>
        <w:autoSpaceDN w:val="0"/>
        <w:ind w:firstLine="709"/>
        <w:contextualSpacing/>
        <w:jc w:val="both"/>
      </w:pPr>
      <w:r w:rsidRPr="00572BC2">
        <w:t>2.16. В течение 3 рабочих дней со дня принятия решения об отказе в предоставлении субсидии Управление направляет Получателю субсидии соответствующее уведомление, подписанное руководителем Управления или лицом, его замещающим, с указанием причин отказа почтовым отправлением или вручает лично.</w:t>
      </w:r>
    </w:p>
    <w:p w:rsidR="00572BC2" w:rsidRPr="00572BC2" w:rsidRDefault="00572BC2" w:rsidP="003A418E">
      <w:pPr>
        <w:widowControl w:val="0"/>
        <w:autoSpaceDE w:val="0"/>
        <w:autoSpaceDN w:val="0"/>
        <w:ind w:firstLine="709"/>
        <w:contextualSpacing/>
        <w:jc w:val="both"/>
      </w:pPr>
      <w:bookmarkStart w:id="103" w:name="P5120"/>
      <w:bookmarkEnd w:id="103"/>
      <w:r w:rsidRPr="00572BC2">
        <w:t>2.17. Основаниями для отказа в предоставлении субсидии являются:</w:t>
      </w:r>
    </w:p>
    <w:p w:rsidR="00572BC2" w:rsidRPr="00572BC2" w:rsidRDefault="00572BC2" w:rsidP="003A418E">
      <w:pPr>
        <w:widowControl w:val="0"/>
        <w:autoSpaceDE w:val="0"/>
        <w:autoSpaceDN w:val="0"/>
        <w:ind w:firstLine="709"/>
        <w:contextualSpacing/>
        <w:jc w:val="both"/>
      </w:pPr>
      <w:r w:rsidRPr="00572BC2">
        <w:t>подписание Соглашения ненадлежащим лицом (не являющимся руководителем Получателя субсидии и не имеющим доверенность на право подписи финансовых документов (договоров) от имени Получателя субсидии);</w:t>
      </w:r>
    </w:p>
    <w:p w:rsidR="00572BC2" w:rsidRPr="00572BC2" w:rsidRDefault="00572BC2" w:rsidP="003A418E">
      <w:pPr>
        <w:widowControl w:val="0"/>
        <w:autoSpaceDE w:val="0"/>
        <w:autoSpaceDN w:val="0"/>
        <w:ind w:firstLine="709"/>
        <w:contextualSpacing/>
        <w:jc w:val="both"/>
      </w:pPr>
      <w:r w:rsidRPr="00572BC2">
        <w:t>добровольный письменный отказ Получателя субсидии от субсидии;</w:t>
      </w:r>
    </w:p>
    <w:p w:rsidR="00572BC2" w:rsidRPr="00572BC2" w:rsidRDefault="00572BC2" w:rsidP="003A418E">
      <w:pPr>
        <w:widowControl w:val="0"/>
        <w:autoSpaceDE w:val="0"/>
        <w:autoSpaceDN w:val="0"/>
        <w:ind w:firstLine="709"/>
        <w:contextualSpacing/>
        <w:jc w:val="both"/>
      </w:pPr>
      <w:r w:rsidRPr="00572BC2">
        <w:t>отсутствие лимитов, предусмотренных для предоставления субсидии в бюджете района;</w:t>
      </w:r>
    </w:p>
    <w:p w:rsidR="00572BC2" w:rsidRPr="00572BC2" w:rsidRDefault="00572BC2" w:rsidP="003A418E">
      <w:pPr>
        <w:widowControl w:val="0"/>
        <w:autoSpaceDE w:val="0"/>
        <w:autoSpaceDN w:val="0"/>
        <w:ind w:firstLine="709"/>
        <w:contextualSpacing/>
        <w:jc w:val="both"/>
      </w:pPr>
      <w:r w:rsidRPr="00572BC2">
        <w:t xml:space="preserve">нарушение срока представления документов, установленного </w:t>
      </w:r>
      <w:hyperlink w:anchor="P5033" w:tooltip="2.5. Перечень документов, представляемый Получателем субсидии.">
        <w:r w:rsidRPr="00572BC2">
          <w:t>пунктом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непредставление Получателем субсидии документов (представление не в полном объеме), указанных в </w:t>
      </w:r>
      <w:hyperlink w:anchor="P5033" w:tooltip="2.5. Перечень документов, представляемый Получателем субсидии.">
        <w:r w:rsidRPr="00572BC2">
          <w:t>пункте 2.5</w:t>
        </w:r>
      </w:hyperlink>
      <w:r w:rsidRPr="00572BC2">
        <w:t xml:space="preserve"> Порядка;</w:t>
      </w:r>
    </w:p>
    <w:p w:rsidR="00572BC2" w:rsidRPr="00572BC2" w:rsidRDefault="00572BC2" w:rsidP="003A418E">
      <w:pPr>
        <w:widowControl w:val="0"/>
        <w:autoSpaceDE w:val="0"/>
        <w:autoSpaceDN w:val="0"/>
        <w:ind w:firstLine="709"/>
        <w:contextualSpacing/>
        <w:jc w:val="both"/>
      </w:pPr>
      <w:r w:rsidRPr="00572BC2">
        <w:t xml:space="preserve">представление документов, установленных </w:t>
      </w:r>
      <w:hyperlink w:anchor="P5033" w:tooltip="2.5. Перечень документов, представляемый Получателем субсидии.">
        <w:r w:rsidRPr="00572BC2">
          <w:t>пунктом 2.5</w:t>
        </w:r>
      </w:hyperlink>
      <w:r w:rsidRPr="00572BC2">
        <w:t xml:space="preserve"> Порядка, с нарушением требований к их оформлению;</w:t>
      </w:r>
    </w:p>
    <w:p w:rsidR="00572BC2" w:rsidRPr="00572BC2" w:rsidRDefault="00572BC2" w:rsidP="003A418E">
      <w:pPr>
        <w:widowControl w:val="0"/>
        <w:autoSpaceDE w:val="0"/>
        <w:autoSpaceDN w:val="0"/>
        <w:ind w:firstLine="709"/>
        <w:contextualSpacing/>
        <w:jc w:val="both"/>
      </w:pPr>
      <w:r w:rsidRPr="00572BC2">
        <w:t>установление факта недостоверности представленной Получателем субсидии информации;</w:t>
      </w:r>
    </w:p>
    <w:p w:rsidR="00572BC2" w:rsidRPr="00572BC2" w:rsidRDefault="00572BC2" w:rsidP="003A418E">
      <w:pPr>
        <w:widowControl w:val="0"/>
        <w:autoSpaceDE w:val="0"/>
        <w:autoSpaceDN w:val="0"/>
        <w:ind w:firstLine="709"/>
        <w:contextualSpacing/>
        <w:jc w:val="both"/>
      </w:pPr>
      <w:r w:rsidRPr="00572BC2">
        <w:t xml:space="preserve">несоответствие Получателя субсидии требованиям, установленным </w:t>
      </w:r>
      <w:hyperlink w:anchor="P4978" w:tooltip="1.3. Категории получателей субсидии, имеющих право на получение субсидии: сельскохозяйственные товаропроизводители, товаропроизводители (юридические лица независимо от организационно-правовых форм (за исключением государственных (муниципальных) учреждений), кр">
        <w:r w:rsidRPr="00572BC2">
          <w:t>пунктами 1.3</w:t>
        </w:r>
      </w:hyperlink>
      <w:r w:rsidR="00C45B1A">
        <w:t>‒</w:t>
      </w:r>
      <w:hyperlink w:anchor="P4993" w:tooltip="1.6. Субсидия предоставляется с целью возмещения затрат за объемы реализованной продукции собственного производства в текущем финансовом году и за декабрь отчетного финансового года.">
        <w:r w:rsidRPr="00572BC2">
          <w:t>1.6</w:t>
        </w:r>
      </w:hyperlink>
      <w:r w:rsidRPr="00572BC2">
        <w:t xml:space="preserve">, </w:t>
      </w:r>
      <w:hyperlink w:anchor="P5003" w:tooltip="2.1. Субсидия предоставляется на:">
        <w:r w:rsidRPr="00572BC2">
          <w:t>2.1</w:t>
        </w:r>
      </w:hyperlink>
      <w:r w:rsidRPr="00572BC2">
        <w:t xml:space="preserve">, </w:t>
      </w:r>
      <w:hyperlink w:anchor="P5021" w:tooltip="2.3. Субсидии не предоставляются:">
        <w:r w:rsidRPr="00572BC2">
          <w:t>2.3</w:t>
        </w:r>
      </w:hyperlink>
      <w:r w:rsidRPr="00572BC2">
        <w:t xml:space="preserve">, </w:t>
      </w:r>
      <w:hyperlink w:anchor="P5025" w:tooltip="2.4. Требования, которым должны соответствовать Получатели субсидии на 15-е число месяца, предшествующего месяцу регистрации заявления о предоставлении субсидии:">
        <w:r w:rsidRPr="00572BC2">
          <w:t>2.4</w:t>
        </w:r>
      </w:hyperlink>
      <w:r w:rsidRPr="00572BC2">
        <w:t xml:space="preserve"> Порядка, предоставления субсидии направлениям затрат, установленных </w:t>
      </w:r>
      <w:hyperlink w:anchor="P5066" w:tooltip="2.6. Направление затрат, на возмещение которых предоставляется субсидия:">
        <w:r w:rsidRPr="00572BC2">
          <w:t>пунктом 2.6</w:t>
        </w:r>
      </w:hyperlink>
      <w:r w:rsidR="00C45B1A">
        <w:t xml:space="preserve"> Порядка;</w:t>
      </w:r>
    </w:p>
    <w:p w:rsidR="00572BC2" w:rsidRPr="00572BC2" w:rsidRDefault="00572BC2" w:rsidP="003A418E">
      <w:pPr>
        <w:widowControl w:val="0"/>
        <w:autoSpaceDE w:val="0"/>
        <w:autoSpaceDN w:val="0"/>
        <w:ind w:firstLine="709"/>
        <w:contextualSpacing/>
        <w:jc w:val="both"/>
      </w:pPr>
      <w:r w:rsidRPr="00572BC2">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572BC2" w:rsidRPr="00572BC2" w:rsidRDefault="00572BC2" w:rsidP="003A418E">
      <w:pPr>
        <w:widowControl w:val="0"/>
        <w:autoSpaceDE w:val="0"/>
        <w:autoSpaceDN w:val="0"/>
        <w:ind w:firstLine="709"/>
        <w:contextualSpacing/>
        <w:jc w:val="both"/>
      </w:pPr>
      <w:r w:rsidRPr="00572BC2">
        <w:t xml:space="preserve">2.18. В случае отсутствия оснований для отказа в предоставлении субсидий, предусмотренных в </w:t>
      </w:r>
      <w:hyperlink w:anchor="P5120" w:tooltip="2.17. Основаниями для отказа в предоставлении субсидии являются:">
        <w:r w:rsidRPr="00572BC2">
          <w:t>пункте 2.17</w:t>
        </w:r>
      </w:hyperlink>
      <w:r w:rsidRPr="00572BC2">
        <w:t xml:space="preserve"> Порядка, управление учета и отчетности администрации района перечисляет субсидию Получателю субсидии в пределах утвержденных бюджетных ассигнований.</w:t>
      </w:r>
    </w:p>
    <w:p w:rsidR="00572BC2" w:rsidRPr="00572BC2" w:rsidRDefault="00572BC2" w:rsidP="003A418E">
      <w:pPr>
        <w:widowControl w:val="0"/>
        <w:autoSpaceDE w:val="0"/>
        <w:autoSpaceDN w:val="0"/>
        <w:ind w:firstLine="709"/>
        <w:contextualSpacing/>
        <w:jc w:val="both"/>
      </w:pPr>
      <w:bookmarkStart w:id="104" w:name="P5131"/>
      <w:bookmarkEnd w:id="104"/>
      <w:r w:rsidRPr="00572BC2">
        <w:t>2.19. Субсидия перечисляется не позднее 10-го рабочего дня, следующего за днем принятия постановления администрации района о предоставлении субсидии.</w:t>
      </w:r>
    </w:p>
    <w:p w:rsidR="00572BC2" w:rsidRPr="00572BC2" w:rsidRDefault="00572BC2" w:rsidP="003A418E">
      <w:pPr>
        <w:widowControl w:val="0"/>
        <w:autoSpaceDE w:val="0"/>
        <w:autoSpaceDN w:val="0"/>
        <w:ind w:firstLine="709"/>
        <w:contextualSpacing/>
        <w:jc w:val="both"/>
      </w:pPr>
      <w:r w:rsidRPr="00572BC2">
        <w:t xml:space="preserve">В случае </w:t>
      </w:r>
      <w:proofErr w:type="spellStart"/>
      <w:r w:rsidRPr="00572BC2">
        <w:t>непоступления</w:t>
      </w:r>
      <w:proofErr w:type="spellEnd"/>
      <w:r w:rsidRPr="00572BC2">
        <w:t xml:space="preserve">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w:t>
      </w:r>
      <w:hyperlink w:anchor="P5131" w:tooltip="2.19. Субсидия перечисляется не позднее 10-го рабочего дня, следующего за днем принятия постановления администрации района о предоставлении субсидии.">
        <w:r w:rsidRPr="00572BC2">
          <w:t>абзаце первом</w:t>
        </w:r>
      </w:hyperlink>
      <w:r w:rsidRPr="00572BC2">
        <w:t xml:space="preserve"> настоящего пункта, субсидия подлежит перечислению Получателям субсидии не позднее трех рабочих дней после поступления субвенций в бюджет района.</w:t>
      </w:r>
    </w:p>
    <w:p w:rsidR="00572BC2" w:rsidRPr="00572BC2" w:rsidRDefault="00572BC2" w:rsidP="003A418E">
      <w:pPr>
        <w:widowControl w:val="0"/>
        <w:autoSpaceDE w:val="0"/>
        <w:autoSpaceDN w:val="0"/>
        <w:ind w:firstLine="709"/>
        <w:contextualSpacing/>
        <w:jc w:val="both"/>
      </w:pPr>
      <w:r w:rsidRPr="00572BC2">
        <w:t>2.20.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572BC2" w:rsidRPr="00572BC2" w:rsidRDefault="00572BC2" w:rsidP="003A418E">
      <w:pPr>
        <w:widowControl w:val="0"/>
        <w:autoSpaceDE w:val="0"/>
        <w:autoSpaceDN w:val="0"/>
        <w:ind w:firstLine="709"/>
        <w:contextualSpacing/>
        <w:jc w:val="both"/>
      </w:pPr>
      <w:r w:rsidRPr="00572BC2">
        <w:t>2.21. В случае выявления нарушения условий, установленных при предоставлении субсидии, Управление в течение 5 рабочих дней с даты выявления указанных фактов направляет Получателю субсидии заказным письмом с уведомлением о вручении или вручает лично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3A418E">
      <w:pPr>
        <w:widowControl w:val="0"/>
        <w:autoSpaceDE w:val="0"/>
        <w:autoSpaceDN w:val="0"/>
        <w:ind w:firstLine="709"/>
        <w:contextualSpacing/>
        <w:jc w:val="both"/>
      </w:pPr>
      <w:r w:rsidRPr="00572BC2">
        <w:t>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3A418E">
      <w:pPr>
        <w:widowControl w:val="0"/>
        <w:autoSpaceDE w:val="0"/>
        <w:autoSpaceDN w:val="0"/>
        <w:ind w:firstLine="709"/>
        <w:contextualSpacing/>
        <w:jc w:val="both"/>
      </w:pPr>
      <w:r w:rsidRPr="00572BC2">
        <w:t>При невозврате субсидии в указанный срок администрация района обращается в суд в соответствии с законодательством Российской Федерации в течение двух месяцев со дня истечения срока для возврата субсидии.</w:t>
      </w:r>
    </w:p>
    <w:p w:rsidR="00572BC2" w:rsidRPr="00572BC2" w:rsidRDefault="00572BC2" w:rsidP="003A418E">
      <w:pPr>
        <w:widowControl w:val="0"/>
        <w:autoSpaceDE w:val="0"/>
        <w:autoSpaceDN w:val="0"/>
        <w:ind w:firstLine="709"/>
        <w:contextualSpacing/>
        <w:jc w:val="both"/>
      </w:pPr>
      <w:bookmarkStart w:id="105" w:name="P5137"/>
      <w:bookmarkEnd w:id="105"/>
      <w:r w:rsidRPr="00572BC2">
        <w:t xml:space="preserve">2.22. В случае установления факта </w:t>
      </w:r>
      <w:proofErr w:type="spellStart"/>
      <w:r w:rsidRPr="00572BC2">
        <w:t>недостижения</w:t>
      </w:r>
      <w:proofErr w:type="spellEnd"/>
      <w:r w:rsidRPr="00572BC2">
        <w:t xml:space="preserve">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санкции.</w:t>
      </w:r>
    </w:p>
    <w:p w:rsidR="00572BC2" w:rsidRPr="00572BC2" w:rsidRDefault="00375DB9"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осуществляется Управлением в течение 5 рабочих дней со дня установления факта, указанного в </w:t>
      </w:r>
      <w:hyperlink w:anchor="P5137" w:tooltip="2.22. В случае установления факта недостижения Получателем субсидии показателей результативности использования субсидии, установленных Соглашением о предоставлении субсидии из бюджета района на текущий финансовый год, к Получателю субсидии применяются штрафные">
        <w:r w:rsidR="00572BC2" w:rsidRPr="00572BC2">
          <w:t>абзаце первом</w:t>
        </w:r>
      </w:hyperlink>
      <w:r w:rsidR="00572BC2" w:rsidRPr="00572BC2">
        <w:t xml:space="preserve"> настоящего пункта, и определяется согласно приложению 2 к настоящему Порядку.</w:t>
      </w:r>
    </w:p>
    <w:p w:rsidR="00572BC2" w:rsidRPr="00572BC2" w:rsidRDefault="00375DB9" w:rsidP="003A418E">
      <w:pPr>
        <w:widowControl w:val="0"/>
        <w:autoSpaceDE w:val="0"/>
        <w:autoSpaceDN w:val="0"/>
        <w:ind w:firstLine="709"/>
        <w:contextualSpacing/>
        <w:jc w:val="both"/>
      </w:pPr>
      <w:hyperlink w:anchor="P5297" w:tooltip="РАСЧЕТ РАЗМЕРА ШТРАФНЫХ САНКЦИЙ">
        <w:r w:rsidR="00572BC2" w:rsidRPr="00572BC2">
          <w:t>Расчет</w:t>
        </w:r>
      </w:hyperlink>
      <w:r w:rsidR="00572BC2" w:rsidRPr="00572BC2">
        <w:t xml:space="preserve"> размера штрафных санкций определяется согласно приложению 2 к настоящему Порядку.</w:t>
      </w:r>
    </w:p>
    <w:p w:rsidR="00572BC2" w:rsidRPr="00572BC2" w:rsidRDefault="00572BC2" w:rsidP="003A418E">
      <w:pPr>
        <w:widowControl w:val="0"/>
        <w:autoSpaceDE w:val="0"/>
        <w:autoSpaceDN w:val="0"/>
        <w:ind w:firstLine="709"/>
        <w:contextualSpacing/>
        <w:jc w:val="both"/>
      </w:pPr>
      <w:r w:rsidRPr="00572BC2">
        <w:t>Сумма штрафных санкций подлежит перечислению в доход бюджета района в течение 10 рабочих дней со дня получения Получателем субсидии соответствующего требования администрации района или органа муниципального финансового контроля.</w:t>
      </w:r>
    </w:p>
    <w:p w:rsid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III. Требование к отчетности</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3.1. Получатель субсидии ежеквартально не позднее 10 рабочих дней месяца, следующего за отчетным, представляет в Управление отчет о достижении значений, показателей результативности по форме, утвержденной Соглашением.</w:t>
      </w:r>
    </w:p>
    <w:p w:rsidR="00572BC2" w:rsidRPr="00572BC2" w:rsidRDefault="00572BC2" w:rsidP="00C45B1A">
      <w:pPr>
        <w:widowControl w:val="0"/>
        <w:autoSpaceDE w:val="0"/>
        <w:autoSpaceDN w:val="0"/>
        <w:spacing w:before="200"/>
        <w:ind w:firstLine="709"/>
        <w:contextualSpacing/>
        <w:jc w:val="both"/>
      </w:pPr>
      <w:r w:rsidRPr="00572BC2">
        <w:t xml:space="preserve">3.2. Управление не позднее 20 числа месяца, следующего за отчетным кварталом, представляет в </w:t>
      </w:r>
      <w:proofErr w:type="spellStart"/>
      <w:r w:rsidRPr="00572BC2">
        <w:t>Деппромышленности</w:t>
      </w:r>
      <w:proofErr w:type="spellEnd"/>
      <w:r w:rsidRPr="00572BC2">
        <w:t xml:space="preserve"> Югры отчеты об осуществлении переданного отдельного государственного полномочия по мероприятиям государственной поддержки по форме, установленной </w:t>
      </w:r>
      <w:proofErr w:type="spellStart"/>
      <w:r w:rsidRPr="00572BC2">
        <w:t>Деппромышленности</w:t>
      </w:r>
      <w:proofErr w:type="spellEnd"/>
      <w:r w:rsidRPr="00572BC2">
        <w:t xml:space="preserve"> Югры.</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outlineLvl w:val="2"/>
        <w:rPr>
          <w:b/>
        </w:rPr>
      </w:pPr>
      <w:r w:rsidRPr="00572BC2">
        <w:rPr>
          <w:b/>
        </w:rPr>
        <w:t>IV.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572BC2" w:rsidRPr="00572BC2" w:rsidRDefault="00572BC2" w:rsidP="00572BC2">
      <w:pPr>
        <w:widowControl w:val="0"/>
        <w:autoSpaceDE w:val="0"/>
        <w:autoSpaceDN w:val="0"/>
        <w:contextualSpacing/>
        <w:jc w:val="center"/>
        <w:outlineLvl w:val="2"/>
        <w:rPr>
          <w:b/>
        </w:rPr>
      </w:pPr>
    </w:p>
    <w:p w:rsidR="00572BC2" w:rsidRPr="00572BC2" w:rsidRDefault="00572BC2" w:rsidP="00C45B1A">
      <w:pPr>
        <w:widowControl w:val="0"/>
        <w:autoSpaceDE w:val="0"/>
        <w:autoSpaceDN w:val="0"/>
        <w:ind w:firstLine="709"/>
        <w:contextualSpacing/>
        <w:jc w:val="both"/>
      </w:pPr>
      <w:r w:rsidRPr="00572BC2">
        <w:t>4.1. Контроль за соблюдением получателями субсидии условий и порядка предоставления субсидий, а также ее целево</w:t>
      </w:r>
      <w:r w:rsidR="00C45B1A">
        <w:t>го использования осуществляют Г</w:t>
      </w:r>
      <w:r w:rsidRPr="00572BC2">
        <w:t>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572BC2" w:rsidRPr="00572BC2" w:rsidRDefault="00572BC2" w:rsidP="00C45B1A">
      <w:pPr>
        <w:widowControl w:val="0"/>
        <w:autoSpaceDE w:val="0"/>
        <w:autoSpaceDN w:val="0"/>
        <w:ind w:firstLine="709"/>
        <w:contextualSpacing/>
        <w:jc w:val="both"/>
      </w:pPr>
      <w:r w:rsidRPr="00572BC2">
        <w:t>4.1.1.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w:t>
      </w:r>
      <w:r w:rsidR="00C45B1A">
        <w:t>нтрольная точка), осуществляют Г</w:t>
      </w:r>
      <w:r w:rsidRPr="00572BC2">
        <w:t>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572BC2" w:rsidRPr="00572BC2" w:rsidRDefault="00572BC2" w:rsidP="00C45B1A">
      <w:pPr>
        <w:widowControl w:val="0"/>
        <w:autoSpaceDE w:val="0"/>
        <w:autoSpaceDN w:val="0"/>
        <w:ind w:firstLine="709"/>
        <w:contextualSpacing/>
        <w:jc w:val="both"/>
      </w:pPr>
      <w:bookmarkStart w:id="106" w:name="P5156"/>
      <w:bookmarkEnd w:id="106"/>
      <w:r w:rsidRPr="00572BC2">
        <w:t>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w:t>
      </w:r>
    </w:p>
    <w:p w:rsidR="00572BC2" w:rsidRPr="00572BC2" w:rsidRDefault="00572BC2" w:rsidP="00C45B1A">
      <w:pPr>
        <w:widowControl w:val="0"/>
        <w:autoSpaceDE w:val="0"/>
        <w:autoSpaceDN w:val="0"/>
        <w:ind w:firstLine="709"/>
        <w:contextualSpacing/>
        <w:jc w:val="both"/>
      </w:pPr>
      <w:r w:rsidRPr="00572BC2">
        <w:t xml:space="preserve">4.1.2.1. Управление в течение 5 рабочих дней с даты выявления нарушения, указанного в </w:t>
      </w:r>
      <w:r w:rsidR="00C45B1A">
        <w:t>под</w:t>
      </w:r>
      <w:hyperlink w:anchor="P5156" w:tooltip="4.1.2. В случае выявления нарушения условий, установленных при предоставлении субсидии, представления Получателем субсидии недостоверных сведений, ненадлежащего исполнения Соглашения:">
        <w:r w:rsidRPr="00572BC2">
          <w:t>пункте 4.1.2</w:t>
        </w:r>
      </w:hyperlink>
      <w:r w:rsidR="00C45B1A">
        <w:t xml:space="preserve"> пункта 4.1</w:t>
      </w:r>
      <w:r w:rsidRPr="00572BC2">
        <w:t xml:space="preserve"> Порядка, представления Получателем субсидии недостоверных сведений, ненадлежащего исполнения Соглашения,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w:t>
      </w:r>
      <w:r w:rsidR="00C45B1A">
        <w:t>мости возврата субсидии (далее ‒</w:t>
      </w:r>
      <w:r w:rsidRPr="00572BC2">
        <w:t xml:space="preserve"> уведомление).</w:t>
      </w:r>
    </w:p>
    <w:p w:rsidR="00572BC2" w:rsidRPr="00572BC2" w:rsidRDefault="00572BC2" w:rsidP="00C45B1A">
      <w:pPr>
        <w:widowControl w:val="0"/>
        <w:autoSpaceDE w:val="0"/>
        <w:autoSpaceDN w:val="0"/>
        <w:ind w:firstLine="709"/>
        <w:contextualSpacing/>
        <w:jc w:val="both"/>
      </w:pPr>
      <w:bookmarkStart w:id="107" w:name="P5158"/>
      <w:bookmarkEnd w:id="107"/>
      <w:r w:rsidRPr="00572BC2">
        <w:t>4.1.3. Получатель субсидии в течение 30 рабочих дней со дня получения уведомления обязан выполнить требования, указанные в нем.</w:t>
      </w:r>
    </w:p>
    <w:p w:rsidR="00572BC2" w:rsidRPr="00572BC2" w:rsidRDefault="00572BC2" w:rsidP="00C45B1A">
      <w:pPr>
        <w:widowControl w:val="0"/>
        <w:autoSpaceDE w:val="0"/>
        <w:autoSpaceDN w:val="0"/>
        <w:ind w:firstLine="709"/>
        <w:contextualSpacing/>
        <w:jc w:val="both"/>
      </w:pPr>
      <w:r w:rsidRPr="00572BC2">
        <w:t xml:space="preserve">4.1.4. При невозврате субсидии в указанный </w:t>
      </w:r>
      <w:proofErr w:type="gramStart"/>
      <w:r w:rsidRPr="00572BC2">
        <w:t xml:space="preserve">в </w:t>
      </w:r>
      <w:r w:rsidR="00C45B1A">
        <w:t>под</w:t>
      </w:r>
      <w:proofErr w:type="gramEnd"/>
      <w:r w:rsidR="00F278EA">
        <w:fldChar w:fldCharType="begin"/>
      </w:r>
      <w:r w:rsidR="00F278EA">
        <w:instrText xml:space="preserve"> HYPERLINK \l "P5158" \o "4.1.3. Получатель субсидии в течение 30 рабочих дней со дня получения уведомления обязан выполнить требования, указанные в нем." \h </w:instrText>
      </w:r>
      <w:r w:rsidR="00F278EA">
        <w:fldChar w:fldCharType="separate"/>
      </w:r>
      <w:r w:rsidRPr="00572BC2">
        <w:t>пункте 4.1.3</w:t>
      </w:r>
      <w:r w:rsidR="00F278EA">
        <w:fldChar w:fldCharType="end"/>
      </w:r>
      <w:r w:rsidR="00C45B1A">
        <w:t xml:space="preserve"> пункта 4.1 Порядка</w:t>
      </w:r>
      <w:r w:rsidRPr="00572BC2">
        <w:t xml:space="preserve"> срок администрация района обращается в суд в соответствии с законодательством Российской Федерации в течение 2 месяцев со дня истечения срока возврата субсидии.</w:t>
      </w:r>
    </w:p>
    <w:p w:rsidR="00572BC2" w:rsidRPr="00572BC2" w:rsidRDefault="00572BC2" w:rsidP="00C45B1A">
      <w:pPr>
        <w:widowControl w:val="0"/>
        <w:autoSpaceDE w:val="0"/>
        <w:autoSpaceDN w:val="0"/>
        <w:ind w:firstLine="709"/>
        <w:contextualSpacing/>
        <w:jc w:val="both"/>
      </w:pPr>
      <w:r w:rsidRPr="00572BC2">
        <w:t xml:space="preserve">4.2. В случае выявления факта </w:t>
      </w:r>
      <w:proofErr w:type="spellStart"/>
      <w:r w:rsidRPr="00572BC2">
        <w:t>недостижения</w:t>
      </w:r>
      <w:proofErr w:type="spellEnd"/>
      <w:r w:rsidRPr="00572BC2">
        <w:t xml:space="preserve"> показателей результативности использования субсидии, установленных Соглашением:</w:t>
      </w:r>
    </w:p>
    <w:p w:rsidR="00572BC2" w:rsidRPr="00572BC2" w:rsidRDefault="00572BC2" w:rsidP="00C45B1A">
      <w:pPr>
        <w:widowControl w:val="0"/>
        <w:autoSpaceDE w:val="0"/>
        <w:autoSpaceDN w:val="0"/>
        <w:ind w:firstLine="709"/>
        <w:contextualSpacing/>
        <w:jc w:val="both"/>
      </w:pPr>
      <w:r w:rsidRPr="00572BC2">
        <w:t>4.2.1. Управление в течение 5 рабочих дней направляет Получателю субсидии письменное требование о необх</w:t>
      </w:r>
      <w:r w:rsidR="00C45B1A">
        <w:t>одимости уплаты штрафов (далее ‒</w:t>
      </w:r>
      <w:r w:rsidRPr="00572BC2">
        <w:t xml:space="preserve"> требование) с указанием сроков оплаты.</w:t>
      </w:r>
    </w:p>
    <w:p w:rsidR="00572BC2" w:rsidRPr="00572BC2" w:rsidRDefault="00572BC2" w:rsidP="00C45B1A">
      <w:pPr>
        <w:widowControl w:val="0"/>
        <w:autoSpaceDE w:val="0"/>
        <w:autoSpaceDN w:val="0"/>
        <w:ind w:firstLine="709"/>
        <w:contextualSpacing/>
        <w:jc w:val="both"/>
      </w:pPr>
      <w:r w:rsidRPr="00572BC2">
        <w:t>Срок оплаты штрафа составляет 10 рабочих дней со дня получения требования об оплате штрафа.</w:t>
      </w:r>
    </w:p>
    <w:p w:rsidR="00572BC2" w:rsidRPr="00572BC2" w:rsidRDefault="00572BC2" w:rsidP="00C45B1A">
      <w:pPr>
        <w:widowControl w:val="0"/>
        <w:autoSpaceDE w:val="0"/>
        <w:autoSpaceDN w:val="0"/>
        <w:ind w:firstLine="709"/>
        <w:contextualSpacing/>
        <w:jc w:val="both"/>
      </w:pPr>
      <w:r w:rsidRPr="00572BC2">
        <w:t>4.2.2. При неоплате Получателем субсидии начисленного штрафа в установленный требованием срок администрация района обращается в суд в соответствии с законодательством Российской Федерации в течение 2 месяцев со дня истечения срока для оплаты штрафа.</w:t>
      </w:r>
    </w:p>
    <w:p w:rsidR="00572BC2" w:rsidRPr="00572BC2" w:rsidRDefault="00572BC2" w:rsidP="00C45B1A">
      <w:pPr>
        <w:widowControl w:val="0"/>
        <w:autoSpaceDE w:val="0"/>
        <w:autoSpaceDN w:val="0"/>
        <w:ind w:firstLine="709"/>
        <w:contextualSpacing/>
        <w:jc w:val="both"/>
      </w:pPr>
      <w:r w:rsidRPr="00572BC2">
        <w:t>4.3. Ответственность за достоверность фактических показателей, сведений в представленных документах несет Получатель субсидии.</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Pr="00572BC2" w:rsidRDefault="00C45B1A" w:rsidP="00572BC2">
      <w:pPr>
        <w:widowControl w:val="0"/>
        <w:autoSpaceDE w:val="0"/>
        <w:autoSpaceDN w:val="0"/>
        <w:contextualSpacing/>
        <w:jc w:val="both"/>
      </w:pPr>
    </w:p>
    <w:p w:rsidR="00572BC2" w:rsidRPr="00572BC2" w:rsidRDefault="00572BC2" w:rsidP="000518C0">
      <w:pPr>
        <w:widowControl w:val="0"/>
        <w:autoSpaceDE w:val="0"/>
        <w:autoSpaceDN w:val="0"/>
        <w:ind w:left="5103"/>
        <w:contextualSpacing/>
        <w:jc w:val="both"/>
        <w:outlineLvl w:val="2"/>
      </w:pPr>
      <w:r w:rsidRPr="00572BC2">
        <w:t>Приложение 1 к Порядку расчета и предоставления субсидий на поддержку и развитие деятельности по заготовке и переработке дикоросов</w:t>
      </w:r>
    </w:p>
    <w:p w:rsidR="00572BC2" w:rsidRPr="00572BC2" w:rsidRDefault="00572BC2" w:rsidP="000518C0">
      <w:pPr>
        <w:widowControl w:val="0"/>
        <w:autoSpaceDE w:val="0"/>
        <w:autoSpaceDN w:val="0"/>
        <w:ind w:left="5103"/>
        <w:contextualSpacing/>
        <w:jc w:val="both"/>
      </w:pPr>
    </w:p>
    <w:p w:rsidR="00572BC2" w:rsidRPr="00572BC2" w:rsidRDefault="00572BC2" w:rsidP="000518C0">
      <w:pPr>
        <w:widowControl w:val="0"/>
        <w:autoSpaceDE w:val="0"/>
        <w:autoSpaceDN w:val="0"/>
        <w:ind w:left="5103"/>
        <w:contextualSpacing/>
        <w:jc w:val="both"/>
      </w:pPr>
      <w:r w:rsidRPr="00572BC2">
        <w:t xml:space="preserve">В управление </w:t>
      </w:r>
      <w:r w:rsidR="00861687" w:rsidRPr="00861687">
        <w:t>предпринимательства, инвестиций и муниципальных программ департамента экономики администрации района</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center"/>
      </w:pPr>
      <w:bookmarkStart w:id="108" w:name="P5183"/>
      <w:bookmarkEnd w:id="108"/>
      <w:r w:rsidRPr="00572BC2">
        <w:t>ЗАЯВЛЕНИЕ</w:t>
      </w:r>
    </w:p>
    <w:p w:rsidR="00572BC2" w:rsidRPr="00572BC2" w:rsidRDefault="00572BC2" w:rsidP="00572BC2">
      <w:pPr>
        <w:widowControl w:val="0"/>
        <w:autoSpaceDE w:val="0"/>
        <w:autoSpaceDN w:val="0"/>
        <w:contextualSpacing/>
        <w:jc w:val="both"/>
      </w:pPr>
    </w:p>
    <w:p w:rsidR="00572BC2" w:rsidRPr="00572BC2" w:rsidRDefault="00572BC2" w:rsidP="00C45B1A">
      <w:pPr>
        <w:widowControl w:val="0"/>
        <w:autoSpaceDE w:val="0"/>
        <w:autoSpaceDN w:val="0"/>
        <w:ind w:firstLine="709"/>
        <w:contextualSpacing/>
        <w:jc w:val="both"/>
      </w:pPr>
      <w:r w:rsidRPr="00572BC2">
        <w:t>О предоставлении субсидии на возмещение затрат товаропроизводителям в соответствии с мероприятиями муниципальной программы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p w:rsidR="00572BC2" w:rsidRPr="00572BC2" w:rsidRDefault="00572BC2" w:rsidP="00572BC2">
      <w:pPr>
        <w:widowControl w:val="0"/>
        <w:autoSpaceDE w:val="0"/>
        <w:autoSpaceDN w:val="0"/>
        <w:contextualSpacing/>
        <w:jc w:val="both"/>
      </w:pPr>
      <w:r w:rsidRPr="00572BC2">
        <w:t>1. Полное наименование хозяйствующего субъекта ________________________</w:t>
      </w:r>
    </w:p>
    <w:p w:rsidR="00572BC2" w:rsidRPr="00572BC2" w:rsidRDefault="00572BC2" w:rsidP="00572BC2">
      <w:pPr>
        <w:widowControl w:val="0"/>
        <w:autoSpaceDE w:val="0"/>
        <w:autoSpaceDN w:val="0"/>
        <w:contextualSpacing/>
        <w:jc w:val="both"/>
      </w:pPr>
      <w:r w:rsidRPr="00572BC2">
        <w:t>________________________________________________________________________</w:t>
      </w:r>
    </w:p>
    <w:p w:rsidR="00572BC2" w:rsidRPr="00572BC2" w:rsidRDefault="00572BC2" w:rsidP="00572BC2">
      <w:pPr>
        <w:widowControl w:val="0"/>
        <w:autoSpaceDE w:val="0"/>
        <w:autoSpaceDN w:val="0"/>
        <w:contextualSpacing/>
        <w:jc w:val="both"/>
      </w:pPr>
      <w:r w:rsidRPr="00572BC2">
        <w:t>Прошу возместить __________________________________</w:t>
      </w:r>
      <w:r w:rsidR="00C45B1A">
        <w:t>__________________</w:t>
      </w:r>
    </w:p>
    <w:p w:rsidR="00572BC2" w:rsidRPr="00572BC2" w:rsidRDefault="00572BC2" w:rsidP="00572BC2">
      <w:pPr>
        <w:widowControl w:val="0"/>
        <w:autoSpaceDE w:val="0"/>
        <w:autoSpaceDN w:val="0"/>
        <w:contextualSpacing/>
        <w:jc w:val="both"/>
      </w:pPr>
      <w:r w:rsidRPr="00572BC2">
        <w:t>2. Адрес:</w:t>
      </w:r>
    </w:p>
    <w:p w:rsidR="00572BC2" w:rsidRPr="00572BC2" w:rsidRDefault="00572BC2" w:rsidP="00572BC2">
      <w:pPr>
        <w:widowControl w:val="0"/>
        <w:autoSpaceDE w:val="0"/>
        <w:autoSpaceDN w:val="0"/>
        <w:contextualSpacing/>
        <w:jc w:val="both"/>
      </w:pPr>
      <w:r w:rsidRPr="00572BC2">
        <w:t>2.1. Юридический адрес ________________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2.2. Фактический адрес ________________________________________________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(индекс, область, город, улица, номер дома и офиса)</w:t>
      </w:r>
    </w:p>
    <w:p w:rsidR="00572BC2" w:rsidRPr="00572BC2" w:rsidRDefault="00572BC2" w:rsidP="00572BC2">
      <w:pPr>
        <w:widowControl w:val="0"/>
        <w:autoSpaceDE w:val="0"/>
        <w:autoSpaceDN w:val="0"/>
        <w:contextualSpacing/>
        <w:jc w:val="both"/>
      </w:pPr>
      <w:r w:rsidRPr="00572BC2">
        <w:t>3. Основной вид деятельности __________________________________________</w:t>
      </w:r>
    </w:p>
    <w:p w:rsidR="00572BC2" w:rsidRPr="00572BC2" w:rsidRDefault="00572BC2" w:rsidP="00572BC2">
      <w:pPr>
        <w:widowControl w:val="0"/>
        <w:autoSpaceDE w:val="0"/>
        <w:autoSpaceDN w:val="0"/>
        <w:contextualSpacing/>
        <w:jc w:val="both"/>
      </w:pPr>
      <w:r w:rsidRPr="00572BC2">
        <w:t>4. Дополнительные виды деятельности ___________________________________</w:t>
      </w:r>
    </w:p>
    <w:p w:rsidR="00572BC2" w:rsidRPr="00572BC2" w:rsidRDefault="00572BC2" w:rsidP="00572BC2">
      <w:pPr>
        <w:widowControl w:val="0"/>
        <w:autoSpaceDE w:val="0"/>
        <w:autoSpaceDN w:val="0"/>
        <w:contextualSpacing/>
        <w:jc w:val="both"/>
      </w:pPr>
      <w:r w:rsidRPr="00572BC2">
        <w:t>5. Информация о заявителе:</w:t>
      </w:r>
    </w:p>
    <w:p w:rsidR="00572BC2" w:rsidRPr="00572BC2" w:rsidRDefault="00572BC2" w:rsidP="00572BC2">
      <w:pPr>
        <w:widowControl w:val="0"/>
        <w:autoSpaceDE w:val="0"/>
        <w:autoSpaceDN w:val="0"/>
        <w:contextualSpacing/>
        <w:jc w:val="both"/>
      </w:pPr>
      <w:r w:rsidRPr="00572BC2">
        <w:t>ОГРН (ОГРНИП) 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ИНН/КПП 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Наименование банка ____________________</w:t>
      </w:r>
      <w:r w:rsidR="00C45B1A">
        <w:t>______________________________</w:t>
      </w:r>
    </w:p>
    <w:p w:rsidR="00572BC2" w:rsidRPr="00572BC2" w:rsidRDefault="00572BC2" w:rsidP="00572BC2">
      <w:pPr>
        <w:widowControl w:val="0"/>
        <w:autoSpaceDE w:val="0"/>
        <w:autoSpaceDN w:val="0"/>
        <w:contextualSpacing/>
        <w:jc w:val="both"/>
      </w:pPr>
      <w:r w:rsidRPr="00572BC2">
        <w:t>Р/</w:t>
      </w:r>
      <w:proofErr w:type="spellStart"/>
      <w:r w:rsidRPr="00572BC2">
        <w:t>сч</w:t>
      </w:r>
      <w:proofErr w:type="spellEnd"/>
      <w:r w:rsidRPr="00572BC2">
        <w:t>. ____________________________________________________________</w:t>
      </w:r>
      <w:r w:rsidR="00C45B1A">
        <w:t>____</w:t>
      </w:r>
    </w:p>
    <w:p w:rsidR="00572BC2" w:rsidRPr="00572BC2" w:rsidRDefault="00572BC2" w:rsidP="00572BC2">
      <w:pPr>
        <w:widowControl w:val="0"/>
        <w:autoSpaceDE w:val="0"/>
        <w:autoSpaceDN w:val="0"/>
        <w:contextualSpacing/>
        <w:jc w:val="both"/>
      </w:pPr>
      <w:r w:rsidRPr="00572BC2">
        <w:t>К/</w:t>
      </w:r>
      <w:proofErr w:type="spellStart"/>
      <w:r w:rsidRPr="00572BC2">
        <w:t>сч</w:t>
      </w:r>
      <w:proofErr w:type="spellEnd"/>
      <w:r w:rsidRPr="00572BC2">
        <w:t>. _______________________________</w:t>
      </w:r>
      <w:r w:rsidR="00C45B1A">
        <w:t>_______________________________</w:t>
      </w:r>
      <w:r w:rsidRPr="00572BC2">
        <w:t>__</w:t>
      </w:r>
    </w:p>
    <w:p w:rsidR="00572BC2" w:rsidRPr="00572BC2" w:rsidRDefault="00572BC2" w:rsidP="00572BC2">
      <w:pPr>
        <w:widowControl w:val="0"/>
        <w:autoSpaceDE w:val="0"/>
        <w:autoSpaceDN w:val="0"/>
        <w:contextualSpacing/>
        <w:jc w:val="both"/>
      </w:pPr>
      <w:r w:rsidRPr="00572BC2">
        <w:t>БИК _______________________________</w:t>
      </w:r>
      <w:r w:rsidR="00C45B1A">
        <w:t>______________________________</w:t>
      </w:r>
      <w:r w:rsidRPr="00572BC2">
        <w:t>___</w:t>
      </w:r>
    </w:p>
    <w:p w:rsidR="00572BC2" w:rsidRPr="00572BC2" w:rsidRDefault="00572BC2" w:rsidP="00572BC2">
      <w:pPr>
        <w:widowControl w:val="0"/>
        <w:autoSpaceDE w:val="0"/>
        <w:autoSpaceDN w:val="0"/>
        <w:contextualSpacing/>
        <w:jc w:val="both"/>
      </w:pPr>
      <w:r w:rsidRPr="00572BC2">
        <w:t>Форма налогообложения по заявленному виду деятельности ________________</w:t>
      </w:r>
    </w:p>
    <w:p w:rsidR="00572BC2" w:rsidRPr="00572BC2" w:rsidRDefault="00572BC2" w:rsidP="00572BC2">
      <w:pPr>
        <w:widowControl w:val="0"/>
        <w:autoSpaceDE w:val="0"/>
        <w:autoSpaceDN w:val="0"/>
        <w:contextualSpacing/>
        <w:jc w:val="both"/>
      </w:pPr>
      <w:r w:rsidRPr="00572BC2">
        <w:t>______________________________________</w:t>
      </w:r>
      <w:r w:rsidR="00C45B1A">
        <w:t>______________________________</w:t>
      </w:r>
    </w:p>
    <w:p w:rsidR="00572BC2" w:rsidRPr="00572BC2" w:rsidRDefault="00572BC2" w:rsidP="00572BC2">
      <w:pPr>
        <w:widowControl w:val="0"/>
        <w:autoSpaceDE w:val="0"/>
        <w:autoSpaceDN w:val="0"/>
        <w:contextualSpacing/>
        <w:jc w:val="both"/>
      </w:pPr>
      <w:r w:rsidRPr="00572BC2">
        <w:t>Контакты (тел., e-</w:t>
      </w:r>
      <w:proofErr w:type="spellStart"/>
      <w:r w:rsidRPr="00572BC2">
        <w:t>mail</w:t>
      </w:r>
      <w:proofErr w:type="spellEnd"/>
      <w:r w:rsidRPr="00572BC2">
        <w:t>) _______________________________________________</w:t>
      </w:r>
    </w:p>
    <w:p w:rsidR="00572BC2" w:rsidRPr="00572BC2" w:rsidRDefault="00572BC2" w:rsidP="00572BC2">
      <w:pPr>
        <w:widowControl w:val="0"/>
        <w:autoSpaceDE w:val="0"/>
        <w:autoSpaceDN w:val="0"/>
        <w:contextualSpacing/>
        <w:jc w:val="both"/>
      </w:pPr>
      <w:r w:rsidRPr="00572BC2">
        <w:t>№ СНИЛС _____________________________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w:t>
      </w:r>
    </w:p>
    <w:p w:rsidR="00572BC2" w:rsidRPr="00572BC2" w:rsidRDefault="00572BC2" w:rsidP="00572BC2">
      <w:pPr>
        <w:widowControl w:val="0"/>
        <w:autoSpaceDE w:val="0"/>
        <w:autoSpaceDN w:val="0"/>
        <w:contextualSpacing/>
        <w:jc w:val="both"/>
      </w:pPr>
      <w:r w:rsidRPr="00572BC2">
        <w:t>Регистрационный № страхователя ________</w:t>
      </w:r>
      <w:r w:rsidR="00C45B1A">
        <w:t>_______________________________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юридических лиц)</w:t>
      </w:r>
    </w:p>
    <w:p w:rsidR="00572BC2" w:rsidRPr="00572BC2" w:rsidRDefault="00572BC2" w:rsidP="00572BC2">
      <w:pPr>
        <w:widowControl w:val="0"/>
        <w:autoSpaceDE w:val="0"/>
        <w:autoSpaceDN w:val="0"/>
        <w:contextualSpacing/>
        <w:jc w:val="both"/>
      </w:pPr>
      <w:r w:rsidRPr="00572BC2">
        <w:t>Паспортные данные _____________________</w:t>
      </w:r>
      <w:r w:rsidR="00C45B1A">
        <w:t>______________________________</w:t>
      </w:r>
    </w:p>
    <w:p w:rsidR="00572BC2" w:rsidRPr="00572BC2" w:rsidRDefault="00572BC2" w:rsidP="00572BC2">
      <w:pPr>
        <w:widowControl w:val="0"/>
        <w:autoSpaceDE w:val="0"/>
        <w:autoSpaceDN w:val="0"/>
        <w:contextualSpacing/>
        <w:jc w:val="center"/>
        <w:rPr>
          <w:sz w:val="20"/>
          <w:szCs w:val="20"/>
        </w:rPr>
      </w:pPr>
      <w:r w:rsidRPr="00572BC2">
        <w:rPr>
          <w:sz w:val="20"/>
          <w:szCs w:val="20"/>
        </w:rPr>
        <w:t>(для индивидуальных предпринимателей: серия, номер паспорта, дата и место рождения)</w:t>
      </w:r>
    </w:p>
    <w:p w:rsidR="00572BC2" w:rsidRPr="00572BC2" w:rsidRDefault="00572BC2" w:rsidP="00C45B1A">
      <w:pPr>
        <w:widowControl w:val="0"/>
        <w:autoSpaceDE w:val="0"/>
        <w:autoSpaceDN w:val="0"/>
        <w:ind w:firstLine="709"/>
        <w:contextualSpacing/>
        <w:jc w:val="both"/>
      </w:pPr>
      <w:r w:rsidRPr="00572BC2">
        <w:t>6. Даю согласие на представление в период оказания поддержки (субсидии)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w:t>
      </w:r>
    </w:p>
    <w:p w:rsidR="00572BC2" w:rsidRPr="00572BC2" w:rsidRDefault="00572BC2" w:rsidP="00C45B1A">
      <w:pPr>
        <w:widowControl w:val="0"/>
        <w:autoSpaceDE w:val="0"/>
        <w:autoSpaceDN w:val="0"/>
        <w:ind w:firstLine="709"/>
        <w:contextualSpacing/>
        <w:jc w:val="both"/>
      </w:pPr>
      <w:r w:rsidRPr="00572BC2">
        <w:t xml:space="preserve">7. Обязуюсь при внесении изменений или дополнений в учредительные и регистрационные документы (реорганизация, ликвидация, введение процедуры банкротства, приостановление деятельности в порядке, предусмотренном законодательством Российской Федерации, ограничение на осуществление хозяйственной деятельности, изменение реквизитов и других характеристик, определяющих участие в реестре) в десятидневный срок представить копии соответствующих документов в </w:t>
      </w:r>
      <w:r w:rsidR="003E2F7C" w:rsidRPr="001B44DC">
        <w:t>управлени</w:t>
      </w:r>
      <w:r w:rsidR="003E2F7C">
        <w:t>е</w:t>
      </w:r>
      <w:r w:rsidR="003E2F7C" w:rsidRPr="001B44DC">
        <w:t xml:space="preserve"> предпринимательства, инвестиций и муниципальных программ департамента экономики администрации района</w:t>
      </w:r>
      <w:r w:rsidRPr="00572BC2">
        <w:t>.</w:t>
      </w:r>
    </w:p>
    <w:p w:rsidR="00572BC2" w:rsidRPr="00572BC2" w:rsidRDefault="00572BC2" w:rsidP="00C45B1A">
      <w:pPr>
        <w:widowControl w:val="0"/>
        <w:autoSpaceDE w:val="0"/>
        <w:autoSpaceDN w:val="0"/>
        <w:ind w:firstLine="709"/>
        <w:contextualSpacing/>
        <w:jc w:val="both"/>
      </w:pPr>
      <w:r w:rsidRPr="00572BC2">
        <w:t>8. Согласен с условием получения поддержки,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w:t>
      </w:r>
      <w:r w:rsidR="00C45B1A">
        <w:t>Мансийского автономного округа ‒</w:t>
      </w:r>
      <w:r w:rsidRPr="00572BC2">
        <w:t xml:space="preserve"> Югры, администрацией Нижневартовского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72BC2" w:rsidRPr="00572BC2" w:rsidRDefault="00572BC2" w:rsidP="00C45B1A">
      <w:pPr>
        <w:widowControl w:val="0"/>
        <w:autoSpaceDE w:val="0"/>
        <w:autoSpaceDN w:val="0"/>
        <w:ind w:firstLine="709"/>
        <w:contextualSpacing/>
        <w:jc w:val="both"/>
      </w:pPr>
      <w:r w:rsidRPr="00572BC2">
        <w:t>9. Согласен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572BC2" w:rsidRPr="00572BC2" w:rsidRDefault="00572BC2" w:rsidP="00C45B1A">
      <w:pPr>
        <w:widowControl w:val="0"/>
        <w:autoSpaceDE w:val="0"/>
        <w:autoSpaceDN w:val="0"/>
        <w:ind w:firstLine="709"/>
        <w:contextualSpacing/>
        <w:jc w:val="both"/>
      </w:pPr>
      <w:r w:rsidRPr="00572BC2">
        <w:t>10. Подтверждаю отсутствие учредителей, которые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72BC2" w:rsidRPr="00572BC2" w:rsidRDefault="00572BC2" w:rsidP="00C45B1A">
      <w:pPr>
        <w:widowControl w:val="0"/>
        <w:autoSpaceDE w:val="0"/>
        <w:autoSpaceDN w:val="0"/>
        <w:ind w:firstLine="709"/>
        <w:contextualSpacing/>
        <w:jc w:val="both"/>
      </w:pPr>
      <w:r w:rsidRPr="00572BC2">
        <w:t xml:space="preserve">11. Я согласен на обработку персональных данных в соответствии с Федеральным </w:t>
      </w:r>
      <w:hyperlink r:id="rId119" w:tooltip="Федеральный закон от 27.07.2006 N 152-ФЗ (ред. от 14.07.2022) &quot;О персональных данных&quot; {КонсультантПлюс}">
        <w:r w:rsidRPr="00572BC2">
          <w:t>законом</w:t>
        </w:r>
      </w:hyperlink>
      <w:r w:rsidRPr="00572BC2">
        <w:t xml:space="preserve"> от 27.07.2006 № 152-ФЗ «О персональных данных».</w:t>
      </w:r>
    </w:p>
    <w:p w:rsidR="00572BC2" w:rsidRPr="00572BC2" w:rsidRDefault="00572BC2" w:rsidP="00C45B1A">
      <w:pPr>
        <w:widowControl w:val="0"/>
        <w:autoSpaceDE w:val="0"/>
        <w:autoSpaceDN w:val="0"/>
        <w:ind w:firstLine="709"/>
        <w:contextualSpacing/>
        <w:jc w:val="both"/>
      </w:pPr>
      <w:r w:rsidRPr="00572BC2">
        <w:t>12. Я предупрежден об ответственности, в соответствии с законодательством Российской Федерации, за представление недостоверных сведений и документов.</w:t>
      </w:r>
    </w:p>
    <w:p w:rsidR="00572BC2" w:rsidRPr="00572BC2" w:rsidRDefault="00572BC2" w:rsidP="00C45B1A">
      <w:pPr>
        <w:widowControl w:val="0"/>
        <w:autoSpaceDE w:val="0"/>
        <w:autoSpaceDN w:val="0"/>
        <w:ind w:firstLine="709"/>
        <w:contextualSpacing/>
        <w:jc w:val="both"/>
      </w:pPr>
      <w:r w:rsidRPr="00572BC2">
        <w:t xml:space="preserve">13. Приложение: </w:t>
      </w:r>
      <w:hyperlink w:anchor="P5275" w:tooltip="ОПИСЬ ДОКУМЕНТОВ">
        <w:r w:rsidRPr="00572BC2">
          <w:t>опись</w:t>
        </w:r>
      </w:hyperlink>
      <w:r w:rsidRPr="00572BC2">
        <w:t xml:space="preserve"> документов.</w:t>
      </w:r>
    </w:p>
    <w:p w:rsidR="00572BC2" w:rsidRPr="00572BC2" w:rsidRDefault="00572BC2" w:rsidP="00C45B1A">
      <w:pPr>
        <w:widowControl w:val="0"/>
        <w:autoSpaceDE w:val="0"/>
        <w:autoSpaceDN w:val="0"/>
        <w:ind w:firstLine="709"/>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w:t>
      </w:r>
      <w:r w:rsidR="00C45B1A">
        <w:t xml:space="preserve">                         </w:t>
      </w:r>
      <w:r w:rsidRPr="00572BC2">
        <w:t xml:space="preserve">                    «__</w:t>
      </w:r>
      <w:proofErr w:type="gramStart"/>
      <w:r w:rsidRPr="00572BC2">
        <w:t>_»_</w:t>
      </w:r>
      <w:proofErr w:type="gramEnd"/>
      <w:r w:rsidRPr="00572BC2">
        <w:t>_________ 20___ год</w:t>
      </w:r>
    </w:p>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p>
    <w:p w:rsidR="00C45B1A" w:rsidRDefault="00C45B1A"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right"/>
        <w:outlineLvl w:val="3"/>
      </w:pPr>
      <w:r w:rsidRPr="00572BC2">
        <w:t>Приложение к заявлению</w:t>
      </w:r>
    </w:p>
    <w:p w:rsidR="00C45B1A" w:rsidRDefault="00C45B1A" w:rsidP="00572BC2">
      <w:pPr>
        <w:widowControl w:val="0"/>
        <w:autoSpaceDE w:val="0"/>
        <w:autoSpaceDN w:val="0"/>
        <w:contextualSpacing/>
        <w:jc w:val="center"/>
      </w:pPr>
      <w:bookmarkStart w:id="109" w:name="P5275"/>
      <w:bookmarkEnd w:id="109"/>
    </w:p>
    <w:p w:rsidR="00C45B1A" w:rsidRDefault="00C45B1A" w:rsidP="00572BC2">
      <w:pPr>
        <w:widowControl w:val="0"/>
        <w:autoSpaceDE w:val="0"/>
        <w:autoSpaceDN w:val="0"/>
        <w:contextualSpacing/>
        <w:jc w:val="center"/>
      </w:pPr>
    </w:p>
    <w:p w:rsidR="00572BC2" w:rsidRPr="00572BC2" w:rsidRDefault="00572BC2" w:rsidP="00572BC2">
      <w:pPr>
        <w:widowControl w:val="0"/>
        <w:autoSpaceDE w:val="0"/>
        <w:autoSpaceDN w:val="0"/>
        <w:contextualSpacing/>
        <w:jc w:val="center"/>
      </w:pPr>
      <w:r w:rsidRPr="00572BC2">
        <w:t>ОПИСЬ ДОКУМЕНТОВ</w:t>
      </w:r>
    </w:p>
    <w:p w:rsidR="00572BC2" w:rsidRPr="00572BC2" w:rsidRDefault="00572BC2" w:rsidP="00572BC2">
      <w:pPr>
        <w:widowControl w:val="0"/>
        <w:autoSpaceDE w:val="0"/>
        <w:autoSpaceDN w:val="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5"/>
      </w:tblGrid>
      <w:tr w:rsidR="00572BC2" w:rsidRPr="00C45B1A" w:rsidTr="00D02576">
        <w:tc>
          <w:tcPr>
            <w:tcW w:w="1417" w:type="dxa"/>
          </w:tcPr>
          <w:p w:rsidR="00C45B1A" w:rsidRDefault="00C45B1A" w:rsidP="00572BC2">
            <w:pPr>
              <w:widowControl w:val="0"/>
              <w:autoSpaceDE w:val="0"/>
              <w:autoSpaceDN w:val="0"/>
              <w:contextualSpacing/>
              <w:jc w:val="center"/>
              <w:rPr>
                <w:sz w:val="24"/>
              </w:rPr>
            </w:pPr>
            <w:r w:rsidRPr="00C45B1A">
              <w:rPr>
                <w:sz w:val="24"/>
              </w:rPr>
              <w:t>№</w:t>
            </w:r>
            <w:r w:rsidR="00572BC2" w:rsidRPr="00C45B1A">
              <w:rPr>
                <w:sz w:val="24"/>
              </w:rPr>
              <w:t xml:space="preserve"> </w:t>
            </w:r>
          </w:p>
          <w:p w:rsidR="00572BC2" w:rsidRPr="00C45B1A" w:rsidRDefault="00572BC2" w:rsidP="00572BC2">
            <w:pPr>
              <w:widowControl w:val="0"/>
              <w:autoSpaceDE w:val="0"/>
              <w:autoSpaceDN w:val="0"/>
              <w:contextualSpacing/>
              <w:jc w:val="center"/>
              <w:rPr>
                <w:sz w:val="24"/>
              </w:rPr>
            </w:pPr>
            <w:r w:rsidRPr="00C45B1A">
              <w:rPr>
                <w:sz w:val="24"/>
              </w:rPr>
              <w:t>п/п</w:t>
            </w:r>
          </w:p>
        </w:tc>
        <w:tc>
          <w:tcPr>
            <w:tcW w:w="7655" w:type="dxa"/>
          </w:tcPr>
          <w:p w:rsidR="00572BC2" w:rsidRPr="00C45B1A" w:rsidRDefault="00572BC2" w:rsidP="00572BC2">
            <w:pPr>
              <w:widowControl w:val="0"/>
              <w:autoSpaceDE w:val="0"/>
              <w:autoSpaceDN w:val="0"/>
              <w:contextualSpacing/>
              <w:jc w:val="center"/>
              <w:rPr>
                <w:sz w:val="24"/>
              </w:rPr>
            </w:pPr>
            <w:r w:rsidRPr="00C45B1A">
              <w:rPr>
                <w:sz w:val="24"/>
              </w:rPr>
              <w:t>Наименование документа</w:t>
            </w: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1</w:t>
            </w:r>
            <w:r w:rsidR="00C45B1A">
              <w:rPr>
                <w:sz w:val="24"/>
              </w:rPr>
              <w:t>.</w:t>
            </w:r>
          </w:p>
        </w:tc>
        <w:tc>
          <w:tcPr>
            <w:tcW w:w="7655" w:type="dxa"/>
          </w:tcPr>
          <w:p w:rsidR="00572BC2" w:rsidRPr="00C45B1A" w:rsidRDefault="00572BC2" w:rsidP="00572BC2">
            <w:pPr>
              <w:widowControl w:val="0"/>
              <w:autoSpaceDE w:val="0"/>
              <w:autoSpaceDN w:val="0"/>
              <w:contextualSpacing/>
              <w:rPr>
                <w:sz w:val="24"/>
              </w:rPr>
            </w:pPr>
          </w:p>
        </w:tc>
      </w:tr>
      <w:tr w:rsidR="00572BC2" w:rsidRPr="00C45B1A" w:rsidTr="00D02576">
        <w:tc>
          <w:tcPr>
            <w:tcW w:w="1417" w:type="dxa"/>
          </w:tcPr>
          <w:p w:rsidR="00572BC2" w:rsidRPr="00C45B1A" w:rsidRDefault="00572BC2" w:rsidP="00C45B1A">
            <w:pPr>
              <w:widowControl w:val="0"/>
              <w:autoSpaceDE w:val="0"/>
              <w:autoSpaceDN w:val="0"/>
              <w:contextualSpacing/>
              <w:jc w:val="center"/>
              <w:rPr>
                <w:sz w:val="24"/>
              </w:rPr>
            </w:pPr>
            <w:r w:rsidRPr="00C45B1A">
              <w:rPr>
                <w:sz w:val="24"/>
              </w:rPr>
              <w:t>2...</w:t>
            </w:r>
          </w:p>
        </w:tc>
        <w:tc>
          <w:tcPr>
            <w:tcW w:w="7655" w:type="dxa"/>
          </w:tcPr>
          <w:p w:rsidR="00572BC2" w:rsidRPr="00C45B1A" w:rsidRDefault="00572BC2" w:rsidP="00572BC2">
            <w:pPr>
              <w:widowControl w:val="0"/>
              <w:autoSpaceDE w:val="0"/>
              <w:autoSpaceDN w:val="0"/>
              <w:contextualSpacing/>
              <w:rPr>
                <w:sz w:val="24"/>
              </w:rPr>
            </w:pPr>
          </w:p>
        </w:tc>
      </w:tr>
    </w:tbl>
    <w:p w:rsidR="00572BC2" w:rsidRPr="00572BC2" w:rsidRDefault="00572BC2" w:rsidP="00572BC2">
      <w:pPr>
        <w:widowControl w:val="0"/>
        <w:autoSpaceDE w:val="0"/>
        <w:autoSpaceDN w:val="0"/>
        <w:contextualSpacing/>
        <w:jc w:val="both"/>
      </w:pPr>
    </w:p>
    <w:p w:rsidR="00572BC2" w:rsidRPr="00572BC2" w:rsidRDefault="00572BC2" w:rsidP="00572BC2">
      <w:pPr>
        <w:widowControl w:val="0"/>
        <w:autoSpaceDE w:val="0"/>
        <w:autoSpaceDN w:val="0"/>
        <w:contextualSpacing/>
        <w:jc w:val="both"/>
      </w:pPr>
      <w:r w:rsidRPr="00572BC2">
        <w:t>______________________                                                                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(подпись </w:t>
      </w:r>
      <w:proofErr w:type="gramStart"/>
      <w:r w:rsidRPr="00572BC2">
        <w:rPr>
          <w:sz w:val="20"/>
          <w:szCs w:val="20"/>
        </w:rPr>
        <w:t xml:space="preserve">руководителя)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pPr>
      <w:r w:rsidRPr="00572BC2">
        <w:t xml:space="preserve">                                                                                         «___» __________ 20___ год</w:t>
      </w:r>
    </w:p>
    <w:p w:rsidR="00572BC2" w:rsidRPr="00572BC2" w:rsidRDefault="00572BC2" w:rsidP="00572BC2">
      <w:pPr>
        <w:widowControl w:val="0"/>
        <w:autoSpaceDE w:val="0"/>
        <w:autoSpaceDN w:val="0"/>
        <w:contextualSpacing/>
        <w:jc w:val="right"/>
        <w:outlineLvl w:val="2"/>
        <w:sectPr w:rsidR="00572BC2" w:rsidRPr="00572BC2" w:rsidSect="005E6639">
          <w:headerReference w:type="default" r:id="rId120"/>
          <w:footerReference w:type="default" r:id="rId121"/>
          <w:headerReference w:type="first" r:id="rId122"/>
          <w:footerReference w:type="first" r:id="rId123"/>
          <w:pgSz w:w="11906" w:h="16838"/>
          <w:pgMar w:top="1134" w:right="567" w:bottom="993" w:left="1134" w:header="0" w:footer="0" w:gutter="0"/>
          <w:cols w:space="720"/>
          <w:titlePg/>
        </w:sectPr>
      </w:pPr>
    </w:p>
    <w:p w:rsidR="00572BC2" w:rsidRPr="00C45B1A" w:rsidRDefault="00572BC2" w:rsidP="00C45B1A">
      <w:pPr>
        <w:widowControl w:val="0"/>
        <w:autoSpaceDE w:val="0"/>
        <w:autoSpaceDN w:val="0"/>
        <w:ind w:left="10065"/>
        <w:contextualSpacing/>
        <w:jc w:val="both"/>
        <w:outlineLvl w:val="2"/>
        <w:rPr>
          <w:szCs w:val="24"/>
        </w:rPr>
      </w:pPr>
      <w:r w:rsidRPr="00C45B1A">
        <w:rPr>
          <w:szCs w:val="24"/>
        </w:rPr>
        <w:t>Приложение 2</w:t>
      </w:r>
      <w:r w:rsidR="00C45B1A">
        <w:rPr>
          <w:szCs w:val="24"/>
        </w:rPr>
        <w:t xml:space="preserve"> </w:t>
      </w:r>
      <w:r w:rsidRPr="00C45B1A">
        <w:rPr>
          <w:szCs w:val="24"/>
        </w:rPr>
        <w:t>к Порядку расчета и предоставления субсидий</w:t>
      </w:r>
      <w:r w:rsidR="00C45B1A">
        <w:rPr>
          <w:szCs w:val="24"/>
        </w:rPr>
        <w:t xml:space="preserve"> </w:t>
      </w:r>
      <w:r w:rsidRPr="00C45B1A">
        <w:rPr>
          <w:szCs w:val="24"/>
        </w:rPr>
        <w:t>на поддержку и развитие деятельности</w:t>
      </w:r>
      <w:r w:rsidR="00C45B1A">
        <w:rPr>
          <w:szCs w:val="24"/>
        </w:rPr>
        <w:t xml:space="preserve"> </w:t>
      </w:r>
      <w:r w:rsidRPr="00C45B1A">
        <w:rPr>
          <w:szCs w:val="24"/>
        </w:rPr>
        <w:t>по заготовке и переработке дикоросов</w:t>
      </w:r>
    </w:p>
    <w:p w:rsidR="00572BC2" w:rsidRDefault="00572BC2" w:rsidP="00572BC2">
      <w:pPr>
        <w:widowControl w:val="0"/>
        <w:autoSpaceDE w:val="0"/>
        <w:autoSpaceDN w:val="0"/>
        <w:contextualSpacing/>
        <w:jc w:val="both"/>
        <w:rPr>
          <w:sz w:val="24"/>
          <w:szCs w:val="24"/>
        </w:rPr>
      </w:pPr>
    </w:p>
    <w:p w:rsidR="00C45B1A" w:rsidRPr="00572BC2" w:rsidRDefault="00C45B1A"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bookmarkStart w:id="110" w:name="P5297"/>
      <w:bookmarkEnd w:id="110"/>
      <w:r w:rsidRPr="00572BC2">
        <w:rPr>
          <w:sz w:val="24"/>
          <w:szCs w:val="24"/>
        </w:rPr>
        <w:t>РАСЧЕТ РАЗМЕРА ШТРАФНЫХ САНКЦИЙ</w:t>
      </w:r>
    </w:p>
    <w:p w:rsidR="00572BC2" w:rsidRPr="00572BC2" w:rsidRDefault="00572BC2" w:rsidP="00572BC2">
      <w:pPr>
        <w:widowControl w:val="0"/>
        <w:autoSpaceDE w:val="0"/>
        <w:autoSpaceDN w:val="0"/>
        <w:contextualSpacing/>
        <w:jc w:val="center"/>
        <w:rPr>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17"/>
        <w:gridCol w:w="1361"/>
        <w:gridCol w:w="1247"/>
        <w:gridCol w:w="850"/>
        <w:gridCol w:w="1726"/>
        <w:gridCol w:w="1417"/>
        <w:gridCol w:w="851"/>
        <w:gridCol w:w="1275"/>
        <w:gridCol w:w="851"/>
        <w:gridCol w:w="850"/>
        <w:gridCol w:w="1843"/>
      </w:tblGrid>
      <w:tr w:rsidR="00572BC2" w:rsidRPr="00572BC2" w:rsidTr="00D02576">
        <w:tc>
          <w:tcPr>
            <w:tcW w:w="624" w:type="dxa"/>
            <w:vMerge w:val="restart"/>
          </w:tcPr>
          <w:p w:rsidR="00C45B1A" w:rsidRDefault="00C45B1A" w:rsidP="00572BC2">
            <w:pPr>
              <w:widowControl w:val="0"/>
              <w:autoSpaceDE w:val="0"/>
              <w:autoSpaceDN w:val="0"/>
              <w:contextualSpacing/>
              <w:jc w:val="center"/>
              <w:rPr>
                <w:sz w:val="24"/>
                <w:szCs w:val="24"/>
              </w:rPr>
            </w:pPr>
            <w:r>
              <w:rPr>
                <w:sz w:val="24"/>
                <w:szCs w:val="24"/>
              </w:rPr>
              <w:t>№</w:t>
            </w:r>
          </w:p>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 п/п</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показателя &lt;1&gt;</w:t>
            </w:r>
          </w:p>
        </w:tc>
        <w:tc>
          <w:tcPr>
            <w:tcW w:w="1361"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мероприятия (проекта &lt;2&gt;)</w:t>
            </w:r>
          </w:p>
        </w:tc>
        <w:tc>
          <w:tcPr>
            <w:tcW w:w="2097" w:type="dxa"/>
            <w:gridSpan w:val="2"/>
          </w:tcPr>
          <w:p w:rsidR="00572BC2" w:rsidRPr="00572BC2" w:rsidRDefault="00572BC2" w:rsidP="00572BC2">
            <w:pPr>
              <w:widowControl w:val="0"/>
              <w:autoSpaceDE w:val="0"/>
              <w:autoSpaceDN w:val="0"/>
              <w:contextualSpacing/>
              <w:jc w:val="center"/>
              <w:rPr>
                <w:sz w:val="24"/>
                <w:szCs w:val="24"/>
              </w:rPr>
            </w:pPr>
            <w:r w:rsidRPr="00572BC2">
              <w:rPr>
                <w:sz w:val="24"/>
                <w:szCs w:val="24"/>
              </w:rPr>
              <w:t xml:space="preserve">Единица измерения по </w:t>
            </w:r>
            <w:hyperlink r:id="rId124" w:tooltip="&quot;ОК 015-94 (МК 002-97). Общероссийский классификатор единиц измерения&quot; (утв. Постановлением Госстандарта России от 26.12.1994 N 366) (ред. от 26.07.2022) {КонсультантПлюс}">
              <w:r w:rsidRPr="00572BC2">
                <w:rPr>
                  <w:color w:val="0000FF"/>
                  <w:sz w:val="24"/>
                  <w:szCs w:val="24"/>
                </w:rPr>
                <w:t>ОКЕИ</w:t>
              </w:r>
            </w:hyperlink>
          </w:p>
        </w:tc>
        <w:tc>
          <w:tcPr>
            <w:tcW w:w="1726"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Плановое значение показателя результативности (иного показателя) &lt;3&gt;</w:t>
            </w:r>
          </w:p>
        </w:tc>
        <w:tc>
          <w:tcPr>
            <w:tcW w:w="141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Достигнутое значение показателя результативности (иного показателя) &lt;4&gt;</w:t>
            </w:r>
          </w:p>
        </w:tc>
        <w:tc>
          <w:tcPr>
            <w:tcW w:w="2126"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Объем Субсидии (тыс. руб.)</w:t>
            </w:r>
          </w:p>
        </w:tc>
        <w:tc>
          <w:tcPr>
            <w:tcW w:w="1701" w:type="dxa"/>
            <w:gridSpan w:val="2"/>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Корректирующие коэффициенты &lt;5&gt;</w:t>
            </w:r>
          </w:p>
        </w:tc>
        <w:tc>
          <w:tcPr>
            <w:tcW w:w="1843"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Размер штрафных санкций (тыс. руб.)</w:t>
            </w:r>
          </w:p>
          <w:p w:rsidR="00572BC2" w:rsidRPr="00572BC2" w:rsidRDefault="00572BC2" w:rsidP="00572BC2">
            <w:pPr>
              <w:widowControl w:val="0"/>
              <w:autoSpaceDE w:val="0"/>
              <w:autoSpaceDN w:val="0"/>
              <w:contextualSpacing/>
              <w:jc w:val="center"/>
              <w:rPr>
                <w:sz w:val="24"/>
                <w:szCs w:val="24"/>
              </w:rPr>
            </w:pPr>
            <w:r w:rsidRPr="00572BC2">
              <w:rPr>
                <w:sz w:val="24"/>
                <w:szCs w:val="24"/>
              </w:rPr>
              <w:t>(1 - гр. 7 / гр. 6) x гр. 8 (гр. 9) x гр. 10 (гр. 11)</w:t>
            </w:r>
          </w:p>
        </w:tc>
      </w:tr>
      <w:tr w:rsidR="00572BC2" w:rsidRPr="00572BC2" w:rsidTr="00D02576">
        <w:trPr>
          <w:trHeight w:val="276"/>
        </w:trPr>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w:t>
            </w:r>
          </w:p>
        </w:tc>
        <w:tc>
          <w:tcPr>
            <w:tcW w:w="850" w:type="dxa"/>
            <w:vMerge w:val="restart"/>
          </w:tcPr>
          <w:p w:rsidR="00572BC2" w:rsidRPr="00572BC2" w:rsidRDefault="00572BC2" w:rsidP="00572BC2">
            <w:pPr>
              <w:widowControl w:val="0"/>
              <w:autoSpaceDE w:val="0"/>
              <w:autoSpaceDN w:val="0"/>
              <w:contextualSpacing/>
              <w:jc w:val="center"/>
              <w:rPr>
                <w:sz w:val="24"/>
                <w:szCs w:val="24"/>
              </w:rPr>
            </w:pPr>
            <w:r w:rsidRPr="00572BC2">
              <w:rPr>
                <w:sz w:val="24"/>
                <w:szCs w:val="24"/>
              </w:rPr>
              <w:t>Код</w:t>
            </w: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2126" w:type="dxa"/>
            <w:gridSpan w:val="2"/>
            <w:vMerge/>
          </w:tcPr>
          <w:p w:rsidR="00572BC2" w:rsidRPr="00572BC2" w:rsidRDefault="00572BC2" w:rsidP="00572BC2">
            <w:pPr>
              <w:widowControl w:val="0"/>
              <w:autoSpaceDE w:val="0"/>
              <w:autoSpaceDN w:val="0"/>
              <w:contextualSpacing/>
              <w:rPr>
                <w:sz w:val="24"/>
                <w:szCs w:val="24"/>
              </w:rPr>
            </w:pPr>
          </w:p>
        </w:tc>
        <w:tc>
          <w:tcPr>
            <w:tcW w:w="1701" w:type="dxa"/>
            <w:gridSpan w:val="2"/>
            <w:vMerge/>
          </w:tcPr>
          <w:p w:rsidR="00572BC2" w:rsidRPr="00572BC2" w:rsidRDefault="00572BC2" w:rsidP="00572BC2">
            <w:pPr>
              <w:widowControl w:val="0"/>
              <w:autoSpaceDE w:val="0"/>
              <w:autoSpaceDN w:val="0"/>
              <w:contextualSpacing/>
              <w:rPr>
                <w:sz w:val="24"/>
                <w:szCs w:val="24"/>
              </w:rPr>
            </w:pP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1361" w:type="dxa"/>
            <w:vMerge/>
          </w:tcPr>
          <w:p w:rsidR="00572BC2" w:rsidRPr="00572BC2" w:rsidRDefault="00572BC2" w:rsidP="00572BC2">
            <w:pPr>
              <w:widowControl w:val="0"/>
              <w:autoSpaceDE w:val="0"/>
              <w:autoSpaceDN w:val="0"/>
              <w:contextualSpacing/>
              <w:rPr>
                <w:sz w:val="24"/>
                <w:szCs w:val="24"/>
              </w:rPr>
            </w:pPr>
          </w:p>
        </w:tc>
        <w:tc>
          <w:tcPr>
            <w:tcW w:w="1247" w:type="dxa"/>
            <w:vMerge/>
          </w:tcPr>
          <w:p w:rsidR="00572BC2" w:rsidRPr="00572BC2" w:rsidRDefault="00572BC2" w:rsidP="00572BC2">
            <w:pPr>
              <w:widowControl w:val="0"/>
              <w:autoSpaceDE w:val="0"/>
              <w:autoSpaceDN w:val="0"/>
              <w:contextualSpacing/>
              <w:rPr>
                <w:sz w:val="24"/>
                <w:szCs w:val="24"/>
              </w:rPr>
            </w:pPr>
          </w:p>
        </w:tc>
        <w:tc>
          <w:tcPr>
            <w:tcW w:w="850" w:type="dxa"/>
            <w:vMerge/>
          </w:tcPr>
          <w:p w:rsidR="00572BC2" w:rsidRPr="00572BC2" w:rsidRDefault="00572BC2" w:rsidP="00572BC2">
            <w:pPr>
              <w:widowControl w:val="0"/>
              <w:autoSpaceDE w:val="0"/>
              <w:autoSpaceDN w:val="0"/>
              <w:contextualSpacing/>
              <w:rPr>
                <w:sz w:val="24"/>
                <w:szCs w:val="24"/>
              </w:rPr>
            </w:pPr>
          </w:p>
        </w:tc>
        <w:tc>
          <w:tcPr>
            <w:tcW w:w="1726" w:type="dxa"/>
            <w:vMerge/>
          </w:tcPr>
          <w:p w:rsidR="00572BC2" w:rsidRPr="00572BC2" w:rsidRDefault="00572BC2" w:rsidP="00572BC2">
            <w:pPr>
              <w:widowControl w:val="0"/>
              <w:autoSpaceDE w:val="0"/>
              <w:autoSpaceDN w:val="0"/>
              <w:contextualSpacing/>
              <w:rPr>
                <w:sz w:val="24"/>
                <w:szCs w:val="24"/>
              </w:rPr>
            </w:pPr>
          </w:p>
        </w:tc>
        <w:tc>
          <w:tcPr>
            <w:tcW w:w="1417" w:type="dxa"/>
            <w:vMerge/>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Всего</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Израсходовано Получателем</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K1</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K2</w:t>
            </w:r>
          </w:p>
        </w:tc>
        <w:tc>
          <w:tcPr>
            <w:tcW w:w="1843" w:type="dxa"/>
            <w:vMerge/>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2</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3</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4</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5</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6</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7</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8</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9</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10</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11</w:t>
            </w:r>
          </w:p>
        </w:tc>
        <w:tc>
          <w:tcPr>
            <w:tcW w:w="1843"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12</w:t>
            </w: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1361" w:type="dxa"/>
          </w:tcPr>
          <w:p w:rsidR="00572BC2" w:rsidRPr="00572BC2" w:rsidRDefault="00572BC2" w:rsidP="00572BC2">
            <w:pPr>
              <w:widowControl w:val="0"/>
              <w:autoSpaceDE w:val="0"/>
              <w:autoSpaceDN w:val="0"/>
              <w:contextualSpacing/>
              <w:rPr>
                <w:sz w:val="24"/>
                <w:szCs w:val="24"/>
              </w:rPr>
            </w:pPr>
          </w:p>
        </w:tc>
        <w:tc>
          <w:tcPr>
            <w:tcW w:w="1247"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726"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1275" w:type="dxa"/>
          </w:tcPr>
          <w:p w:rsidR="00572BC2" w:rsidRPr="00572BC2" w:rsidRDefault="00572BC2" w:rsidP="00572BC2">
            <w:pPr>
              <w:widowControl w:val="0"/>
              <w:autoSpaceDE w:val="0"/>
              <w:autoSpaceDN w:val="0"/>
              <w:contextualSpacing/>
              <w:rPr>
                <w:sz w:val="24"/>
                <w:szCs w:val="24"/>
              </w:rPr>
            </w:pPr>
          </w:p>
        </w:tc>
        <w:tc>
          <w:tcPr>
            <w:tcW w:w="851" w:type="dxa"/>
          </w:tcPr>
          <w:p w:rsidR="00572BC2" w:rsidRPr="00572BC2" w:rsidRDefault="00572BC2" w:rsidP="00572BC2">
            <w:pPr>
              <w:widowControl w:val="0"/>
              <w:autoSpaceDE w:val="0"/>
              <w:autoSpaceDN w:val="0"/>
              <w:contextualSpacing/>
              <w:rPr>
                <w:sz w:val="24"/>
                <w:szCs w:val="24"/>
              </w:rPr>
            </w:pPr>
          </w:p>
        </w:tc>
        <w:tc>
          <w:tcPr>
            <w:tcW w:w="850" w:type="dxa"/>
          </w:tcPr>
          <w:p w:rsidR="00572BC2" w:rsidRPr="00572BC2" w:rsidRDefault="00572BC2" w:rsidP="00572BC2">
            <w:pPr>
              <w:widowControl w:val="0"/>
              <w:autoSpaceDE w:val="0"/>
              <w:autoSpaceDN w:val="0"/>
              <w:contextualSpacing/>
              <w:rPr>
                <w:sz w:val="24"/>
                <w:szCs w:val="24"/>
              </w:rPr>
            </w:pPr>
          </w:p>
        </w:tc>
        <w:tc>
          <w:tcPr>
            <w:tcW w:w="1843" w:type="dxa"/>
          </w:tcPr>
          <w:p w:rsidR="00572BC2" w:rsidRPr="00572BC2" w:rsidRDefault="00572BC2" w:rsidP="00572BC2">
            <w:pPr>
              <w:widowControl w:val="0"/>
              <w:autoSpaceDE w:val="0"/>
              <w:autoSpaceDN w:val="0"/>
              <w:contextualSpacing/>
              <w:rPr>
                <w:sz w:val="24"/>
                <w:szCs w:val="24"/>
              </w:rPr>
            </w:pPr>
          </w:p>
        </w:tc>
      </w:tr>
      <w:tr w:rsidR="00572BC2" w:rsidRPr="00572BC2" w:rsidTr="00D02576">
        <w:tc>
          <w:tcPr>
            <w:tcW w:w="624" w:type="dxa"/>
          </w:tcPr>
          <w:p w:rsidR="00572BC2" w:rsidRPr="00572BC2" w:rsidRDefault="00572BC2" w:rsidP="00572BC2">
            <w:pPr>
              <w:widowControl w:val="0"/>
              <w:autoSpaceDE w:val="0"/>
              <w:autoSpaceDN w:val="0"/>
              <w:contextualSpacing/>
              <w:rPr>
                <w:sz w:val="24"/>
                <w:szCs w:val="24"/>
              </w:rPr>
            </w:pP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Итого:</w:t>
            </w:r>
          </w:p>
        </w:tc>
        <w:tc>
          <w:tcPr>
            <w:tcW w:w="136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4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726"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417"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275"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1"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850" w:type="dxa"/>
          </w:tcPr>
          <w:p w:rsidR="00572BC2" w:rsidRPr="00572BC2" w:rsidRDefault="00572BC2" w:rsidP="00572BC2">
            <w:pPr>
              <w:widowControl w:val="0"/>
              <w:autoSpaceDE w:val="0"/>
              <w:autoSpaceDN w:val="0"/>
              <w:contextualSpacing/>
              <w:jc w:val="center"/>
              <w:rPr>
                <w:sz w:val="24"/>
                <w:szCs w:val="24"/>
              </w:rPr>
            </w:pPr>
            <w:r w:rsidRPr="00572BC2">
              <w:rPr>
                <w:sz w:val="24"/>
                <w:szCs w:val="24"/>
              </w:rPr>
              <w:t>-</w:t>
            </w:r>
          </w:p>
        </w:tc>
        <w:tc>
          <w:tcPr>
            <w:tcW w:w="1843" w:type="dxa"/>
          </w:tcPr>
          <w:p w:rsidR="00572BC2" w:rsidRPr="00572BC2" w:rsidRDefault="00572BC2" w:rsidP="00572BC2">
            <w:pPr>
              <w:widowControl w:val="0"/>
              <w:autoSpaceDE w:val="0"/>
              <w:autoSpaceDN w:val="0"/>
              <w:contextualSpacing/>
              <w:rPr>
                <w:sz w:val="24"/>
                <w:szCs w:val="24"/>
              </w:rPr>
            </w:pPr>
          </w:p>
        </w:tc>
      </w:tr>
    </w:tbl>
    <w:p w:rsidR="00572BC2" w:rsidRPr="00572BC2" w:rsidRDefault="00572BC2" w:rsidP="00572BC2">
      <w:pPr>
        <w:widowControl w:val="0"/>
        <w:autoSpaceDE w:val="0"/>
        <w:autoSpaceDN w:val="0"/>
        <w:contextualSpacing/>
        <w:rPr>
          <w:sz w:val="24"/>
          <w:szCs w:val="24"/>
        </w:rPr>
      </w:pPr>
    </w:p>
    <w:p w:rsidR="00572BC2" w:rsidRPr="00572BC2" w:rsidRDefault="00572BC2" w:rsidP="00572BC2">
      <w:pPr>
        <w:widowControl w:val="0"/>
        <w:autoSpaceDE w:val="0"/>
        <w:autoSpaceDN w:val="0"/>
        <w:contextualSpacing/>
        <w:jc w:val="both"/>
        <w:rPr>
          <w:sz w:val="24"/>
          <w:szCs w:val="24"/>
        </w:rPr>
      </w:pPr>
      <w:r w:rsidRPr="00572BC2">
        <w:rPr>
          <w:sz w:val="24"/>
          <w:szCs w:val="24"/>
        </w:rPr>
        <w:t>Руководитель Получателя</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(уполномоченное лицо) _______________                      __________                                       ______________________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(подпись)                                              (расшифровка подписи)  </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Исполнитель ________________                     ___________________                          _____________</w:t>
      </w:r>
    </w:p>
    <w:p w:rsidR="00572BC2" w:rsidRPr="00572BC2" w:rsidRDefault="00572BC2" w:rsidP="00572BC2">
      <w:pPr>
        <w:widowControl w:val="0"/>
        <w:autoSpaceDE w:val="0"/>
        <w:autoSpaceDN w:val="0"/>
        <w:contextualSpacing/>
        <w:jc w:val="both"/>
        <w:rPr>
          <w:sz w:val="24"/>
          <w:szCs w:val="24"/>
        </w:rPr>
      </w:pPr>
      <w:r w:rsidRPr="00572BC2">
        <w:rPr>
          <w:sz w:val="24"/>
          <w:szCs w:val="24"/>
        </w:rPr>
        <w:t xml:space="preserve">                              (</w:t>
      </w:r>
      <w:proofErr w:type="gramStart"/>
      <w:r w:rsidRPr="00572BC2">
        <w:rPr>
          <w:sz w:val="24"/>
          <w:szCs w:val="24"/>
        </w:rPr>
        <w:t xml:space="preserve">должность)   </w:t>
      </w:r>
      <w:proofErr w:type="gramEnd"/>
      <w:r w:rsidRPr="00572BC2">
        <w:rPr>
          <w:sz w:val="24"/>
          <w:szCs w:val="24"/>
        </w:rPr>
        <w:t xml:space="preserve">                                  (ФИО)                                                 (телефон)</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&lt;1&gt; 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&lt;2&gt; Заполняется по решению Администрации в случае указания в пункте 1.1.2 соглашения конкретных проектов (мероприятий).</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&lt;3&gt; 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&lt;4&gt;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w:t>
      </w:r>
      <w:r w:rsidR="00C45B1A">
        <w:rPr>
          <w:sz w:val="24"/>
          <w:szCs w:val="24"/>
        </w:rPr>
        <w:t xml:space="preserve"> </w:t>
      </w:r>
      <w:r w:rsidRPr="00572BC2">
        <w:rPr>
          <w:sz w:val="24"/>
          <w:szCs w:val="24"/>
        </w:rPr>
        <w:t>3 к соглашению на соответствующую дату.</w:t>
      </w:r>
    </w:p>
    <w:p w:rsidR="00572BC2" w:rsidRPr="00572BC2" w:rsidRDefault="00572BC2" w:rsidP="00572BC2">
      <w:pPr>
        <w:widowControl w:val="0"/>
        <w:autoSpaceDE w:val="0"/>
        <w:autoSpaceDN w:val="0"/>
        <w:spacing w:before="200"/>
        <w:ind w:firstLine="540"/>
        <w:contextualSpacing/>
        <w:jc w:val="both"/>
        <w:rPr>
          <w:sz w:val="24"/>
          <w:szCs w:val="24"/>
        </w:rPr>
      </w:pPr>
      <w:r w:rsidRPr="00572BC2">
        <w:rPr>
          <w:sz w:val="24"/>
          <w:szCs w:val="24"/>
        </w:rPr>
        <w:t>&lt;5</w:t>
      </w:r>
      <w:r w:rsidR="00C45B1A">
        <w:rPr>
          <w:sz w:val="24"/>
          <w:szCs w:val="24"/>
        </w:rPr>
        <w:t>&gt; Заполняется при необходимости</w:t>
      </w:r>
    </w:p>
    <w:p w:rsidR="00572BC2" w:rsidRPr="00572BC2" w:rsidRDefault="00572BC2" w:rsidP="00572BC2">
      <w:pPr>
        <w:widowControl w:val="0"/>
        <w:autoSpaceDE w:val="0"/>
        <w:autoSpaceDN w:val="0"/>
        <w:contextualSpacing/>
        <w:rPr>
          <w:sz w:val="24"/>
          <w:szCs w:val="24"/>
        </w:rPr>
        <w:sectPr w:rsidR="00572BC2" w:rsidRPr="00572BC2" w:rsidSect="005E6639">
          <w:headerReference w:type="default" r:id="rId125"/>
          <w:footerReference w:type="default" r:id="rId126"/>
          <w:headerReference w:type="first" r:id="rId127"/>
          <w:footerReference w:type="first" r:id="rId128"/>
          <w:pgSz w:w="16838" w:h="11906" w:orient="landscape"/>
          <w:pgMar w:top="426" w:right="567" w:bottom="568" w:left="1701" w:header="0" w:footer="0" w:gutter="0"/>
          <w:cols w:space="720"/>
          <w:titlePg/>
        </w:sectPr>
      </w:pPr>
    </w:p>
    <w:p w:rsidR="0022246C" w:rsidRPr="00BF4956" w:rsidRDefault="0022246C" w:rsidP="00C45B1A">
      <w:pPr>
        <w:ind w:left="5387"/>
        <w:rPr>
          <w:rFonts w:eastAsia="Calibri" w:cs="Arial"/>
          <w:lang w:eastAsia="en-US"/>
        </w:rPr>
      </w:pPr>
      <w:r w:rsidRPr="00BF4956">
        <w:rPr>
          <w:rFonts w:eastAsia="Calibri" w:cs="Arial"/>
          <w:lang w:eastAsia="en-US"/>
        </w:rPr>
        <w:t xml:space="preserve">Приложение </w:t>
      </w:r>
      <w:r w:rsidR="00A15EFB">
        <w:rPr>
          <w:rFonts w:eastAsia="Calibri" w:cs="Arial"/>
          <w:lang w:eastAsia="en-US"/>
        </w:rPr>
        <w:t>8</w:t>
      </w:r>
      <w:r w:rsidRPr="00BF4956">
        <w:rPr>
          <w:rFonts w:eastAsia="Calibri" w:cs="Arial"/>
          <w:lang w:eastAsia="en-US"/>
        </w:rPr>
        <w:t xml:space="preserve"> к постановлению</w:t>
      </w:r>
    </w:p>
    <w:p w:rsidR="00C45B1A" w:rsidRDefault="0022246C" w:rsidP="00C45B1A">
      <w:pPr>
        <w:ind w:left="5387"/>
        <w:rPr>
          <w:rFonts w:eastAsia="Calibri" w:cs="Arial"/>
          <w:lang w:eastAsia="en-US"/>
        </w:rPr>
      </w:pPr>
      <w:r w:rsidRPr="00BF4956">
        <w:rPr>
          <w:rFonts w:eastAsia="Calibri" w:cs="Arial"/>
          <w:lang w:eastAsia="en-US"/>
        </w:rPr>
        <w:t xml:space="preserve">администрации района </w:t>
      </w:r>
    </w:p>
    <w:p w:rsidR="0022246C" w:rsidRPr="00BF4956" w:rsidRDefault="0022246C" w:rsidP="00C45B1A">
      <w:pPr>
        <w:ind w:left="5387"/>
        <w:rPr>
          <w:rFonts w:eastAsia="Calibri" w:cs="Arial"/>
          <w:lang w:eastAsia="en-US"/>
        </w:rPr>
      </w:pPr>
      <w:r w:rsidRPr="00BF4956">
        <w:rPr>
          <w:rFonts w:eastAsia="Calibri" w:cs="Arial"/>
          <w:lang w:eastAsia="en-US"/>
        </w:rPr>
        <w:t xml:space="preserve">от </w:t>
      </w:r>
      <w:r w:rsidR="007D4CA1">
        <w:rPr>
          <w:rFonts w:eastAsia="Calibri" w:cs="Arial"/>
          <w:lang w:eastAsia="en-US"/>
        </w:rPr>
        <w:t>21.12.2023</w:t>
      </w:r>
      <w:r w:rsidR="00C45B1A">
        <w:rPr>
          <w:rFonts w:eastAsia="Calibri" w:cs="Arial"/>
          <w:lang w:eastAsia="en-US"/>
        </w:rPr>
        <w:t xml:space="preserve"> </w:t>
      </w:r>
      <w:r w:rsidRPr="00BF4956">
        <w:rPr>
          <w:rFonts w:eastAsia="Calibri" w:cs="Arial"/>
          <w:lang w:eastAsia="en-US"/>
        </w:rPr>
        <w:t>№</w:t>
      </w:r>
      <w:r w:rsidR="00C45B1A">
        <w:rPr>
          <w:rFonts w:eastAsia="Calibri" w:cs="Arial"/>
          <w:lang w:eastAsia="en-US"/>
        </w:rPr>
        <w:t xml:space="preserve"> </w:t>
      </w:r>
      <w:r w:rsidR="007D4CA1">
        <w:rPr>
          <w:rFonts w:eastAsia="Calibri" w:cs="Arial"/>
          <w:lang w:eastAsia="en-US"/>
        </w:rPr>
        <w:t>1406</w:t>
      </w:r>
    </w:p>
    <w:p w:rsidR="00572BC2" w:rsidRPr="00572BC2" w:rsidRDefault="00572BC2" w:rsidP="00C45B1A">
      <w:pPr>
        <w:widowControl w:val="0"/>
        <w:autoSpaceDE w:val="0"/>
        <w:autoSpaceDN w:val="0"/>
        <w:ind w:left="5387"/>
        <w:contextualSpacing/>
        <w:rPr>
          <w:sz w:val="24"/>
          <w:szCs w:val="24"/>
        </w:rPr>
      </w:pPr>
    </w:p>
    <w:p w:rsidR="00572BC2" w:rsidRPr="00572BC2" w:rsidRDefault="00572BC2" w:rsidP="00572BC2">
      <w:pPr>
        <w:widowControl w:val="0"/>
        <w:autoSpaceDE w:val="0"/>
        <w:autoSpaceDN w:val="0"/>
        <w:contextualSpacing/>
        <w:jc w:val="center"/>
        <w:rPr>
          <w:b/>
          <w:sz w:val="24"/>
          <w:szCs w:val="24"/>
        </w:rPr>
      </w:pPr>
      <w:bookmarkStart w:id="111" w:name="P5377"/>
      <w:bookmarkEnd w:id="111"/>
      <w:r w:rsidRPr="00572BC2">
        <w:rPr>
          <w:b/>
          <w:sz w:val="24"/>
          <w:szCs w:val="24"/>
        </w:rPr>
        <w:t>ФОРМЫ</w:t>
      </w:r>
    </w:p>
    <w:p w:rsidR="00572BC2" w:rsidRPr="00572BC2" w:rsidRDefault="00572BC2" w:rsidP="00572BC2">
      <w:pPr>
        <w:widowControl w:val="0"/>
        <w:autoSpaceDE w:val="0"/>
        <w:autoSpaceDN w:val="0"/>
        <w:contextualSpacing/>
        <w:jc w:val="center"/>
        <w:rPr>
          <w:b/>
          <w:sz w:val="24"/>
          <w:szCs w:val="24"/>
        </w:rPr>
      </w:pPr>
      <w:r w:rsidRPr="00572BC2">
        <w:rPr>
          <w:b/>
          <w:sz w:val="24"/>
          <w:szCs w:val="24"/>
        </w:rPr>
        <w:t>СПРАВОК-РАСЧЕТОВ НА ПРЕДОСТАВЛЕНИЕ СУБСИДИЙ</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right"/>
        <w:outlineLvl w:val="2"/>
        <w:rPr>
          <w:sz w:val="24"/>
          <w:szCs w:val="24"/>
        </w:rPr>
      </w:pPr>
      <w:r w:rsidRPr="00572BC2">
        <w:rPr>
          <w:sz w:val="24"/>
          <w:szCs w:val="24"/>
        </w:rPr>
        <w:t>Форма 1</w:t>
      </w:r>
    </w:p>
    <w:p w:rsidR="00572BC2" w:rsidRPr="00572BC2" w:rsidRDefault="00572BC2" w:rsidP="00572BC2">
      <w:pPr>
        <w:widowControl w:val="0"/>
        <w:autoSpaceDE w:val="0"/>
        <w:autoSpaceDN w:val="0"/>
        <w:contextualSpacing/>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contextualSpacing/>
        <w:jc w:val="center"/>
        <w:rPr>
          <w:sz w:val="24"/>
          <w:szCs w:val="24"/>
        </w:rPr>
      </w:pPr>
      <w:r w:rsidRPr="00572BC2">
        <w:rPr>
          <w:sz w:val="24"/>
          <w:szCs w:val="24"/>
        </w:rPr>
        <w:t>субсидии на производство и реализацию продукции</w:t>
      </w:r>
    </w:p>
    <w:p w:rsidR="00572BC2" w:rsidRPr="00572BC2" w:rsidRDefault="00572BC2" w:rsidP="00572BC2">
      <w:pPr>
        <w:widowControl w:val="0"/>
        <w:autoSpaceDE w:val="0"/>
        <w:autoSpaceDN w:val="0"/>
        <w:contextualSpacing/>
        <w:jc w:val="center"/>
        <w:rPr>
          <w:sz w:val="24"/>
          <w:szCs w:val="24"/>
        </w:rPr>
      </w:pPr>
      <w:r w:rsidRPr="00572BC2">
        <w:rPr>
          <w:sz w:val="24"/>
          <w:szCs w:val="24"/>
        </w:rPr>
        <w:t>растениеводства в защищенном грунте; на производство</w:t>
      </w:r>
    </w:p>
    <w:p w:rsidR="00572BC2" w:rsidRPr="00572BC2" w:rsidRDefault="00572BC2" w:rsidP="00572BC2">
      <w:pPr>
        <w:widowControl w:val="0"/>
        <w:autoSpaceDE w:val="0"/>
        <w:autoSpaceDN w:val="0"/>
        <w:contextualSpacing/>
        <w:jc w:val="center"/>
        <w:rPr>
          <w:sz w:val="24"/>
          <w:szCs w:val="24"/>
        </w:rPr>
      </w:pPr>
      <w:r w:rsidRPr="00572BC2">
        <w:rPr>
          <w:sz w:val="24"/>
          <w:szCs w:val="24"/>
        </w:rPr>
        <w:t>и реализацию продукции растениеводства в открытом грунте</w:t>
      </w:r>
    </w:p>
    <w:p w:rsidR="00572BC2" w:rsidRPr="00572BC2" w:rsidRDefault="00572BC2" w:rsidP="00572BC2">
      <w:pPr>
        <w:widowControl w:val="0"/>
        <w:autoSpaceDE w:val="0"/>
        <w:autoSpaceDN w:val="0"/>
        <w:contextualSpacing/>
        <w:jc w:val="center"/>
        <w:rPr>
          <w:sz w:val="24"/>
          <w:szCs w:val="24"/>
        </w:rPr>
      </w:pPr>
      <w:r w:rsidRPr="00572BC2">
        <w:rPr>
          <w:sz w:val="24"/>
          <w:szCs w:val="24"/>
        </w:rPr>
        <w:t>за _________________ 20___ года</w:t>
      </w:r>
    </w:p>
    <w:p w:rsidR="00572BC2" w:rsidRPr="00572BC2" w:rsidRDefault="00572BC2" w:rsidP="00572BC2">
      <w:pPr>
        <w:widowControl w:val="0"/>
        <w:autoSpaceDE w:val="0"/>
        <w:autoSpaceDN w:val="0"/>
        <w:contextualSpacing/>
        <w:jc w:val="both"/>
        <w:rPr>
          <w:sz w:val="24"/>
          <w:szCs w:val="24"/>
        </w:rPr>
      </w:pPr>
    </w:p>
    <w:p w:rsidR="00572BC2" w:rsidRPr="00572BC2" w:rsidRDefault="00572BC2" w:rsidP="00572BC2">
      <w:pPr>
        <w:widowControl w:val="0"/>
        <w:autoSpaceDE w:val="0"/>
        <w:autoSpaceDN w:val="0"/>
        <w:contextualSpacing/>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contextualSpacing/>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contextualSpacing/>
        <w:jc w:val="cente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416"/>
        <w:gridCol w:w="1138"/>
        <w:gridCol w:w="994"/>
        <w:gridCol w:w="1277"/>
        <w:gridCol w:w="998"/>
        <w:gridCol w:w="1694"/>
        <w:gridCol w:w="1157"/>
      </w:tblGrid>
      <w:tr w:rsidR="00572BC2" w:rsidRPr="00572BC2" w:rsidTr="00C45B1A">
        <w:trPr>
          <w:jc w:val="right"/>
        </w:trPr>
        <w:tc>
          <w:tcPr>
            <w:tcW w:w="156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6"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8"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99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277" w:type="dxa"/>
          </w:tcPr>
          <w:p w:rsidR="00572BC2" w:rsidRPr="00572BC2" w:rsidRDefault="00572BC2" w:rsidP="00572BC2">
            <w:pPr>
              <w:widowControl w:val="0"/>
              <w:autoSpaceDE w:val="0"/>
              <w:autoSpaceDN w:val="0"/>
              <w:jc w:val="center"/>
              <w:rPr>
                <w:sz w:val="20"/>
                <w:szCs w:val="22"/>
              </w:rPr>
            </w:pPr>
            <w:r w:rsidRPr="00572BC2">
              <w:rPr>
                <w:sz w:val="20"/>
                <w:szCs w:val="22"/>
              </w:rPr>
              <w:t>Урожайность с 1 кв. м килограмм</w:t>
            </w:r>
          </w:p>
        </w:tc>
        <w:tc>
          <w:tcPr>
            <w:tcW w:w="998"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w:t>
            </w:r>
          </w:p>
        </w:tc>
        <w:tc>
          <w:tcPr>
            <w:tcW w:w="169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15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r w:rsidR="00572BC2" w:rsidRPr="00572BC2" w:rsidTr="00C45B1A">
        <w:trPr>
          <w:jc w:val="right"/>
        </w:trPr>
        <w:tc>
          <w:tcPr>
            <w:tcW w:w="1565" w:type="dxa"/>
          </w:tcPr>
          <w:p w:rsidR="00572BC2" w:rsidRPr="00572BC2" w:rsidRDefault="00572BC2" w:rsidP="00572BC2">
            <w:pPr>
              <w:widowControl w:val="0"/>
              <w:autoSpaceDE w:val="0"/>
              <w:autoSpaceDN w:val="0"/>
              <w:rPr>
                <w:sz w:val="20"/>
                <w:szCs w:val="22"/>
              </w:rPr>
            </w:pPr>
          </w:p>
        </w:tc>
        <w:tc>
          <w:tcPr>
            <w:tcW w:w="1416" w:type="dxa"/>
          </w:tcPr>
          <w:p w:rsidR="00572BC2" w:rsidRPr="00572BC2" w:rsidRDefault="00572BC2" w:rsidP="00572BC2">
            <w:pPr>
              <w:widowControl w:val="0"/>
              <w:autoSpaceDE w:val="0"/>
              <w:autoSpaceDN w:val="0"/>
              <w:rPr>
                <w:sz w:val="20"/>
                <w:szCs w:val="22"/>
              </w:rPr>
            </w:pPr>
          </w:p>
        </w:tc>
        <w:tc>
          <w:tcPr>
            <w:tcW w:w="1138" w:type="dxa"/>
          </w:tcPr>
          <w:p w:rsidR="00572BC2" w:rsidRPr="00572BC2" w:rsidRDefault="00572BC2" w:rsidP="00572BC2">
            <w:pPr>
              <w:widowControl w:val="0"/>
              <w:autoSpaceDE w:val="0"/>
              <w:autoSpaceDN w:val="0"/>
              <w:rPr>
                <w:sz w:val="20"/>
                <w:szCs w:val="22"/>
              </w:rPr>
            </w:pPr>
          </w:p>
        </w:tc>
        <w:tc>
          <w:tcPr>
            <w:tcW w:w="994" w:type="dxa"/>
          </w:tcPr>
          <w:p w:rsidR="00572BC2" w:rsidRPr="00572BC2" w:rsidRDefault="00572BC2" w:rsidP="00572BC2">
            <w:pPr>
              <w:widowControl w:val="0"/>
              <w:autoSpaceDE w:val="0"/>
              <w:autoSpaceDN w:val="0"/>
              <w:rPr>
                <w:sz w:val="20"/>
                <w:szCs w:val="22"/>
              </w:rPr>
            </w:pPr>
          </w:p>
        </w:tc>
        <w:tc>
          <w:tcPr>
            <w:tcW w:w="1277" w:type="dxa"/>
          </w:tcPr>
          <w:p w:rsidR="00572BC2" w:rsidRPr="00572BC2" w:rsidRDefault="00572BC2" w:rsidP="00572BC2">
            <w:pPr>
              <w:widowControl w:val="0"/>
              <w:autoSpaceDE w:val="0"/>
              <w:autoSpaceDN w:val="0"/>
              <w:rPr>
                <w:sz w:val="20"/>
                <w:szCs w:val="22"/>
              </w:rPr>
            </w:pPr>
          </w:p>
        </w:tc>
        <w:tc>
          <w:tcPr>
            <w:tcW w:w="998" w:type="dxa"/>
          </w:tcPr>
          <w:p w:rsidR="00572BC2" w:rsidRPr="00572BC2" w:rsidRDefault="00572BC2" w:rsidP="00572BC2">
            <w:pPr>
              <w:widowControl w:val="0"/>
              <w:autoSpaceDE w:val="0"/>
              <w:autoSpaceDN w:val="0"/>
              <w:rPr>
                <w:sz w:val="20"/>
                <w:szCs w:val="22"/>
              </w:rPr>
            </w:pPr>
          </w:p>
        </w:tc>
        <w:tc>
          <w:tcPr>
            <w:tcW w:w="1694" w:type="dxa"/>
          </w:tcPr>
          <w:p w:rsidR="00572BC2" w:rsidRPr="00572BC2" w:rsidRDefault="00572BC2" w:rsidP="00572BC2">
            <w:pPr>
              <w:widowControl w:val="0"/>
              <w:autoSpaceDE w:val="0"/>
              <w:autoSpaceDN w:val="0"/>
              <w:rPr>
                <w:sz w:val="20"/>
                <w:szCs w:val="22"/>
              </w:rPr>
            </w:pPr>
          </w:p>
        </w:tc>
        <w:tc>
          <w:tcPr>
            <w:tcW w:w="115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center"/>
        <w:rPr>
          <w:sz w:val="24"/>
          <w:szCs w:val="24"/>
        </w:rPr>
      </w:pPr>
    </w:p>
    <w:p w:rsidR="00572BC2" w:rsidRPr="00572BC2" w:rsidRDefault="00572BC2" w:rsidP="00572BC2">
      <w:pPr>
        <w:widowControl w:val="0"/>
        <w:autoSpaceDE w:val="0"/>
        <w:autoSpaceDN w:val="0"/>
        <w:contextualSpacing/>
        <w:jc w:val="both"/>
        <w:rPr>
          <w:sz w:val="20"/>
          <w:szCs w:val="20"/>
        </w:rPr>
      </w:pPr>
      <w:r w:rsidRPr="00572BC2">
        <w:rPr>
          <w:sz w:val="20"/>
          <w:szCs w:val="20"/>
        </w:rPr>
        <w:t>Примечание: произведено продукции растениеводства с начала года __________ (тонн),</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в том числе за месяц ______ (тонн)</w:t>
      </w:r>
    </w:p>
    <w:p w:rsidR="00572BC2" w:rsidRPr="00572BC2" w:rsidRDefault="00572BC2" w:rsidP="00572BC2">
      <w:pPr>
        <w:widowControl w:val="0"/>
        <w:autoSpaceDE w:val="0"/>
        <w:autoSpaceDN w:val="0"/>
        <w:contextualSpacing/>
        <w:jc w:val="both"/>
        <w:rPr>
          <w:sz w:val="20"/>
          <w:szCs w:val="20"/>
        </w:rPr>
      </w:pP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_________________      ____________________________________</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roofErr w:type="gramStart"/>
      <w:r w:rsidRPr="00572BC2">
        <w:rPr>
          <w:sz w:val="20"/>
          <w:szCs w:val="20"/>
        </w:rPr>
        <w:t xml:space="preserve">подпись)   </w:t>
      </w:r>
      <w:proofErr w:type="gramEnd"/>
      <w:r w:rsidRPr="00572BC2">
        <w:rPr>
          <w:sz w:val="20"/>
          <w:szCs w:val="20"/>
        </w:rPr>
        <w:t xml:space="preserve">                                          Ф.И.О.</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«___» ______________ 20___ г.</w:t>
      </w:r>
    </w:p>
    <w:p w:rsidR="00572BC2" w:rsidRPr="00572BC2" w:rsidRDefault="00572BC2" w:rsidP="00572BC2">
      <w:pPr>
        <w:widowControl w:val="0"/>
        <w:autoSpaceDE w:val="0"/>
        <w:autoSpaceDN w:val="0"/>
        <w:contextualSpacing/>
        <w:jc w:val="both"/>
        <w:rPr>
          <w:sz w:val="20"/>
          <w:szCs w:val="20"/>
        </w:rPr>
      </w:pPr>
      <w:r w:rsidRPr="00572BC2">
        <w:rPr>
          <w:sz w:val="20"/>
          <w:szCs w:val="20"/>
        </w:rPr>
        <w:t xml:space="preserve">  </w:t>
      </w:r>
    </w:p>
    <w:p w:rsidR="00572BC2" w:rsidRPr="00572BC2" w:rsidRDefault="00572BC2" w:rsidP="00572BC2">
      <w:pPr>
        <w:widowControl w:val="0"/>
        <w:autoSpaceDE w:val="0"/>
        <w:autoSpaceDN w:val="0"/>
        <w:contextualSpacing/>
        <w:jc w:val="both"/>
        <w:rPr>
          <w:sz w:val="20"/>
          <w:szCs w:val="20"/>
        </w:rPr>
        <w:sectPr w:rsidR="00572BC2" w:rsidRPr="00572BC2" w:rsidSect="00AA7E21">
          <w:headerReference w:type="default" r:id="rId129"/>
          <w:footerReference w:type="default" r:id="rId130"/>
          <w:headerReference w:type="first" r:id="rId131"/>
          <w:footerReference w:type="first" r:id="rId132"/>
          <w:pgSz w:w="11906" w:h="16838"/>
          <w:pgMar w:top="1134" w:right="567" w:bottom="1134" w:left="1701" w:header="0" w:footer="0" w:gutter="0"/>
          <w:cols w:space="720"/>
          <w:titlePg/>
        </w:sectPr>
      </w:pPr>
      <w:r w:rsidRPr="00572BC2">
        <w:rPr>
          <w:sz w:val="20"/>
          <w:szCs w:val="20"/>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2</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молока</w:t>
      </w:r>
    </w:p>
    <w:p w:rsidR="00572BC2" w:rsidRPr="00572BC2" w:rsidRDefault="00572BC2" w:rsidP="00572BC2">
      <w:pPr>
        <w:widowControl w:val="0"/>
        <w:autoSpaceDE w:val="0"/>
        <w:autoSpaceDN w:val="0"/>
        <w:jc w:val="center"/>
        <w:rPr>
          <w:sz w:val="24"/>
          <w:szCs w:val="24"/>
        </w:rPr>
      </w:pPr>
      <w:r w:rsidRPr="00572BC2">
        <w:rPr>
          <w:sz w:val="24"/>
          <w:szCs w:val="24"/>
        </w:rPr>
        <w:t>и молокопродуктов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 года</w:t>
      </w:r>
    </w:p>
    <w:p w:rsidR="00572BC2" w:rsidRPr="003A62A9" w:rsidRDefault="00572BC2" w:rsidP="00572BC2">
      <w:pPr>
        <w:widowControl w:val="0"/>
        <w:autoSpaceDE w:val="0"/>
        <w:autoSpaceDN w:val="0"/>
        <w:jc w:val="both"/>
        <w:rPr>
          <w:sz w:val="1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134"/>
        <w:gridCol w:w="1077"/>
        <w:gridCol w:w="1020"/>
        <w:gridCol w:w="1247"/>
        <w:gridCol w:w="1133"/>
        <w:gridCol w:w="1304"/>
        <w:gridCol w:w="1247"/>
      </w:tblGrid>
      <w:tr w:rsidR="00572BC2" w:rsidRPr="00572BC2" w:rsidTr="00D02576">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Процент жирности</w:t>
            </w:r>
          </w:p>
        </w:tc>
        <w:tc>
          <w:tcPr>
            <w:tcW w:w="1020"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молочной продукции (тонн)</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молочных продуктов в молоко</w:t>
            </w:r>
          </w:p>
          <w:p w:rsidR="00572BC2" w:rsidRPr="00572BC2" w:rsidRDefault="00572BC2" w:rsidP="00572BC2">
            <w:pPr>
              <w:widowControl w:val="0"/>
              <w:autoSpaceDE w:val="0"/>
              <w:autoSpaceDN w:val="0"/>
              <w:jc w:val="center"/>
              <w:rPr>
                <w:sz w:val="20"/>
                <w:szCs w:val="22"/>
              </w:rPr>
            </w:pPr>
            <w:r w:rsidRPr="00572BC2">
              <w:rPr>
                <w:sz w:val="20"/>
                <w:szCs w:val="22"/>
              </w:rPr>
              <w:t>&lt;*&gt;</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В пересчете на молоко (тонн)</w:t>
            </w:r>
          </w:p>
        </w:tc>
        <w:tc>
          <w:tcPr>
            <w:tcW w:w="1304"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 (заполняется уполномоченным органом)</w:t>
            </w:r>
          </w:p>
        </w:tc>
        <w:tc>
          <w:tcPr>
            <w:tcW w:w="1247"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r w:rsidR="00572BC2" w:rsidRPr="00572BC2" w:rsidTr="00D02576">
        <w:tc>
          <w:tcPr>
            <w:tcW w:w="1417"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020"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1304" w:type="dxa"/>
          </w:tcPr>
          <w:p w:rsidR="00572BC2" w:rsidRPr="00572BC2" w:rsidRDefault="00572BC2" w:rsidP="00572BC2">
            <w:pPr>
              <w:widowControl w:val="0"/>
              <w:autoSpaceDE w:val="0"/>
              <w:autoSpaceDN w:val="0"/>
              <w:rPr>
                <w:sz w:val="20"/>
                <w:szCs w:val="22"/>
              </w:rPr>
            </w:pPr>
          </w:p>
        </w:tc>
        <w:tc>
          <w:tcPr>
            <w:tcW w:w="1247"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Примечание: произведено молока с начала года               тонн, в </w:t>
      </w:r>
      <w:proofErr w:type="spellStart"/>
      <w:r w:rsidRPr="00572BC2">
        <w:rPr>
          <w:sz w:val="20"/>
          <w:szCs w:val="22"/>
        </w:rPr>
        <w:t>т.ч</w:t>
      </w:r>
      <w:proofErr w:type="spellEnd"/>
      <w:r w:rsidRPr="00572BC2">
        <w:rPr>
          <w:sz w:val="20"/>
          <w:szCs w:val="22"/>
        </w:rPr>
        <w:t>.</w:t>
      </w:r>
    </w:p>
    <w:p w:rsidR="00572BC2" w:rsidRPr="00572BC2" w:rsidRDefault="00572BC2" w:rsidP="00572BC2">
      <w:pPr>
        <w:widowControl w:val="0"/>
        <w:autoSpaceDE w:val="0"/>
        <w:autoSpaceDN w:val="0"/>
        <w:jc w:val="both"/>
        <w:rPr>
          <w:sz w:val="20"/>
          <w:szCs w:val="22"/>
        </w:rPr>
      </w:pPr>
      <w:r w:rsidRPr="00572BC2">
        <w:rPr>
          <w:sz w:val="20"/>
          <w:szCs w:val="22"/>
        </w:rPr>
        <w:t>за месяц ____________________ тонн</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 пересчете молочной продукции в молоко используются следующие</w:t>
      </w:r>
    </w:p>
    <w:p w:rsidR="00572BC2" w:rsidRPr="00572BC2" w:rsidRDefault="00572BC2" w:rsidP="00572BC2">
      <w:pPr>
        <w:widowControl w:val="0"/>
        <w:autoSpaceDE w:val="0"/>
        <w:autoSpaceDN w:val="0"/>
        <w:jc w:val="both"/>
        <w:rPr>
          <w:sz w:val="20"/>
          <w:szCs w:val="22"/>
        </w:rPr>
      </w:pPr>
      <w:r w:rsidRPr="00572BC2">
        <w:rPr>
          <w:sz w:val="20"/>
          <w:szCs w:val="22"/>
        </w:rPr>
        <w:t>коэффициенты зачета молочных продуктов в молоко:</w:t>
      </w:r>
    </w:p>
    <w:p w:rsidR="00572BC2" w:rsidRPr="00572BC2" w:rsidRDefault="00572BC2" w:rsidP="00572BC2">
      <w:pPr>
        <w:widowControl w:val="0"/>
        <w:autoSpaceDE w:val="0"/>
        <w:autoSpaceDN w:val="0"/>
        <w:jc w:val="both"/>
        <w:rPr>
          <w:sz w:val="20"/>
          <w:szCs w:val="22"/>
        </w:rPr>
      </w:pPr>
      <w:r w:rsidRPr="00572BC2">
        <w:rPr>
          <w:sz w:val="20"/>
          <w:szCs w:val="22"/>
        </w:rPr>
        <w:t xml:space="preserve">    1. Молоко и кисломолочные напитки</w:t>
      </w:r>
    </w:p>
    <w:p w:rsidR="00572BC2" w:rsidRPr="00572BC2" w:rsidRDefault="00572BC2" w:rsidP="00572BC2">
      <w:pPr>
        <w:widowControl w:val="0"/>
        <w:autoSpaceDE w:val="0"/>
        <w:autoSpaceDN w:val="0"/>
        <w:rPr>
          <w:sz w:val="20"/>
          <w:szCs w:val="22"/>
        </w:rPr>
        <w:sectPr w:rsidR="00572BC2" w:rsidRPr="00572BC2" w:rsidSect="00AA7E21">
          <w:headerReference w:type="default" r:id="rId133"/>
          <w:footerReference w:type="default" r:id="rId134"/>
          <w:headerReference w:type="first" r:id="rId135"/>
          <w:footerReference w:type="first" r:id="rId136"/>
          <w:pgSz w:w="16838" w:h="11906" w:orient="landscape"/>
          <w:pgMar w:top="1134" w:right="567" w:bottom="1134" w:left="1701" w:header="0" w:footer="0" w:gutter="0"/>
          <w:cols w:space="720"/>
          <w:titlePg/>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572BC2">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572BC2">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572BC2">
            <w:pPr>
              <w:widowControl w:val="0"/>
              <w:autoSpaceDE w:val="0"/>
              <w:autoSpaceDN w:val="0"/>
              <w:contextualSpacing/>
              <w:rPr>
                <w:sz w:val="20"/>
                <w:szCs w:val="22"/>
              </w:rPr>
            </w:pPr>
          </w:p>
        </w:tc>
        <w:tc>
          <w:tcPr>
            <w:tcW w:w="1080" w:type="dxa"/>
            <w:vMerge/>
          </w:tcPr>
          <w:p w:rsidR="00572BC2" w:rsidRPr="00572BC2" w:rsidRDefault="00572BC2" w:rsidP="00572BC2">
            <w:pPr>
              <w:widowControl w:val="0"/>
              <w:autoSpaceDE w:val="0"/>
              <w:autoSpaceDN w:val="0"/>
              <w:contextualSpacing/>
              <w:rPr>
                <w:sz w:val="20"/>
                <w:szCs w:val="22"/>
              </w:rPr>
            </w:pP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во флягах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0,996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0,939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0,842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0,821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0,640</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1,247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0,176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1,143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1,112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1,083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1,029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Молоко топленое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6,0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1,866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1,836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1,808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1,781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1,756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1,732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1,688</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4,0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1,259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1,222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1,187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1,154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1,123</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1,093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1,065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1,039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Ряженка в пакетах</w:t>
            </w:r>
          </w:p>
        </w:tc>
        <w:tc>
          <w:tcPr>
            <w:tcW w:w="1080" w:type="dxa"/>
          </w:tcPr>
          <w:p w:rsidR="00572BC2" w:rsidRPr="00572BC2" w:rsidRDefault="00572BC2" w:rsidP="00572BC2">
            <w:pPr>
              <w:contextualSpacing/>
              <w:rPr>
                <w:sz w:val="20"/>
                <w:szCs w:val="20"/>
              </w:rPr>
            </w:pPr>
            <w:r w:rsidRPr="00572BC2">
              <w:rPr>
                <w:sz w:val="20"/>
                <w:szCs w:val="20"/>
              </w:rPr>
              <w:t>3,5</w:t>
            </w:r>
          </w:p>
        </w:tc>
        <w:tc>
          <w:tcPr>
            <w:tcW w:w="907" w:type="dxa"/>
          </w:tcPr>
          <w:p w:rsidR="00572BC2" w:rsidRPr="00572BC2" w:rsidRDefault="00572BC2" w:rsidP="00572BC2">
            <w:pPr>
              <w:contextualSpacing/>
              <w:rPr>
                <w:sz w:val="20"/>
                <w:szCs w:val="20"/>
              </w:rPr>
            </w:pPr>
            <w:r w:rsidRPr="00572BC2">
              <w:rPr>
                <w:sz w:val="20"/>
                <w:szCs w:val="20"/>
              </w:rPr>
              <w:t>1,102</w:t>
            </w:r>
          </w:p>
        </w:tc>
        <w:tc>
          <w:tcPr>
            <w:tcW w:w="850" w:type="dxa"/>
          </w:tcPr>
          <w:p w:rsidR="00572BC2" w:rsidRPr="00572BC2" w:rsidRDefault="00572BC2" w:rsidP="00572BC2">
            <w:pPr>
              <w:contextualSpacing/>
              <w:rPr>
                <w:sz w:val="20"/>
                <w:szCs w:val="20"/>
              </w:rPr>
            </w:pPr>
            <w:r w:rsidRPr="00572BC2">
              <w:rPr>
                <w:sz w:val="20"/>
                <w:szCs w:val="20"/>
              </w:rPr>
              <w:t>1,069</w:t>
            </w:r>
          </w:p>
        </w:tc>
        <w:tc>
          <w:tcPr>
            <w:tcW w:w="850" w:type="dxa"/>
          </w:tcPr>
          <w:p w:rsidR="00572BC2" w:rsidRPr="00572BC2" w:rsidRDefault="00572BC2" w:rsidP="00572BC2">
            <w:pPr>
              <w:contextualSpacing/>
              <w:rPr>
                <w:sz w:val="20"/>
                <w:szCs w:val="20"/>
              </w:rPr>
            </w:pPr>
            <w:r w:rsidRPr="00572BC2">
              <w:rPr>
                <w:sz w:val="20"/>
                <w:szCs w:val="20"/>
              </w:rPr>
              <w:t>1,039</w:t>
            </w:r>
          </w:p>
        </w:tc>
        <w:tc>
          <w:tcPr>
            <w:tcW w:w="850" w:type="dxa"/>
          </w:tcPr>
          <w:p w:rsidR="00572BC2" w:rsidRPr="00572BC2" w:rsidRDefault="00572BC2" w:rsidP="00572BC2">
            <w:pPr>
              <w:contextualSpacing/>
              <w:rPr>
                <w:sz w:val="20"/>
                <w:szCs w:val="20"/>
              </w:rPr>
            </w:pPr>
            <w:r w:rsidRPr="00572BC2">
              <w:rPr>
                <w:sz w:val="20"/>
                <w:szCs w:val="20"/>
              </w:rPr>
              <w:t>1,010</w:t>
            </w:r>
          </w:p>
        </w:tc>
        <w:tc>
          <w:tcPr>
            <w:tcW w:w="907" w:type="dxa"/>
          </w:tcPr>
          <w:p w:rsidR="00572BC2" w:rsidRPr="00572BC2" w:rsidRDefault="00572BC2" w:rsidP="00572BC2">
            <w:pPr>
              <w:contextualSpacing/>
              <w:rPr>
                <w:sz w:val="20"/>
                <w:szCs w:val="20"/>
              </w:rPr>
            </w:pPr>
            <w:r w:rsidRPr="00572BC2">
              <w:rPr>
                <w:sz w:val="20"/>
                <w:szCs w:val="20"/>
              </w:rPr>
              <w:t>0,983</w:t>
            </w:r>
          </w:p>
        </w:tc>
        <w:tc>
          <w:tcPr>
            <w:tcW w:w="907" w:type="dxa"/>
          </w:tcPr>
          <w:p w:rsidR="00572BC2" w:rsidRPr="00572BC2" w:rsidRDefault="00572BC2" w:rsidP="00572BC2">
            <w:pPr>
              <w:contextualSpacing/>
              <w:rPr>
                <w:sz w:val="20"/>
                <w:szCs w:val="20"/>
              </w:rPr>
            </w:pPr>
            <w:r w:rsidRPr="00572BC2">
              <w:rPr>
                <w:sz w:val="20"/>
                <w:szCs w:val="20"/>
              </w:rPr>
              <w:t>0,957</w:t>
            </w:r>
          </w:p>
        </w:tc>
        <w:tc>
          <w:tcPr>
            <w:tcW w:w="850" w:type="dxa"/>
          </w:tcPr>
          <w:p w:rsidR="00572BC2" w:rsidRPr="00572BC2" w:rsidRDefault="00572BC2" w:rsidP="00572BC2">
            <w:pPr>
              <w:contextualSpacing/>
              <w:rPr>
                <w:sz w:val="20"/>
                <w:szCs w:val="20"/>
              </w:rPr>
            </w:pPr>
            <w:r w:rsidRPr="00572BC2">
              <w:rPr>
                <w:sz w:val="20"/>
                <w:szCs w:val="20"/>
              </w:rPr>
              <w:t>0,932</w:t>
            </w:r>
          </w:p>
        </w:tc>
        <w:tc>
          <w:tcPr>
            <w:tcW w:w="850" w:type="dxa"/>
          </w:tcPr>
          <w:p w:rsidR="00572BC2" w:rsidRPr="00572BC2" w:rsidRDefault="00572BC2" w:rsidP="00572BC2">
            <w:pPr>
              <w:contextualSpacing/>
              <w:rPr>
                <w:sz w:val="20"/>
                <w:szCs w:val="20"/>
              </w:rPr>
            </w:pPr>
            <w:r w:rsidRPr="00572BC2">
              <w:rPr>
                <w:sz w:val="20"/>
                <w:szCs w:val="20"/>
              </w:rPr>
              <w:t>0,909</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0,771</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0,749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1,727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0,707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0,688</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0,653</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0,636</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Бифидок</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1,0</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0,308</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0,290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0,282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0,274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0,266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0,254</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proofErr w:type="spellStart"/>
            <w:r w:rsidRPr="00572BC2">
              <w:rPr>
                <w:sz w:val="20"/>
                <w:szCs w:val="22"/>
              </w:rPr>
              <w:t>Бифифрут</w:t>
            </w:r>
            <w:proofErr w:type="spellEnd"/>
            <w:r w:rsidRPr="00572BC2">
              <w:rPr>
                <w:sz w:val="20"/>
                <w:szCs w:val="22"/>
              </w:rPr>
              <w:t xml:space="preserve">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3,2</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0,984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0,960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0,927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0,901</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0,877</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0,854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0,832</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0,811</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Йогурт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3,5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1,076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1,050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1,014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0,986</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0,959</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0,934</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0,910</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0,887</w:t>
            </w:r>
          </w:p>
        </w:tc>
      </w:tr>
      <w:tr w:rsidR="00572BC2" w:rsidRPr="00572BC2" w:rsidTr="003A62A9">
        <w:trPr>
          <w:jc w:val="right"/>
        </w:trPr>
        <w:tc>
          <w:tcPr>
            <w:tcW w:w="1984" w:type="dxa"/>
          </w:tcPr>
          <w:p w:rsidR="00572BC2" w:rsidRPr="00572BC2" w:rsidRDefault="00572BC2" w:rsidP="00572BC2">
            <w:pPr>
              <w:widowControl w:val="0"/>
              <w:autoSpaceDE w:val="0"/>
              <w:autoSpaceDN w:val="0"/>
              <w:contextualSpacing/>
              <w:rPr>
                <w:sz w:val="20"/>
                <w:szCs w:val="22"/>
              </w:rPr>
            </w:pPr>
            <w:r w:rsidRPr="00572BC2">
              <w:rPr>
                <w:sz w:val="20"/>
                <w:szCs w:val="22"/>
              </w:rPr>
              <w:t>Кефир, снежок в пакетах</w:t>
            </w:r>
          </w:p>
        </w:tc>
        <w:tc>
          <w:tcPr>
            <w:tcW w:w="1080" w:type="dxa"/>
          </w:tcPr>
          <w:p w:rsidR="00572BC2" w:rsidRPr="00572BC2" w:rsidRDefault="00572BC2" w:rsidP="00572BC2">
            <w:pPr>
              <w:widowControl w:val="0"/>
              <w:autoSpaceDE w:val="0"/>
              <w:autoSpaceDN w:val="0"/>
              <w:contextualSpacing/>
              <w:rPr>
                <w:sz w:val="20"/>
                <w:szCs w:val="22"/>
              </w:rPr>
            </w:pPr>
            <w:r w:rsidRPr="00572BC2">
              <w:rPr>
                <w:sz w:val="20"/>
                <w:szCs w:val="22"/>
              </w:rPr>
              <w:t>2,5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0,779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0,756</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0,735</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0,714</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0,695</w:t>
            </w:r>
          </w:p>
        </w:tc>
        <w:tc>
          <w:tcPr>
            <w:tcW w:w="907" w:type="dxa"/>
          </w:tcPr>
          <w:p w:rsidR="00572BC2" w:rsidRPr="00572BC2" w:rsidRDefault="00572BC2" w:rsidP="00572BC2">
            <w:pPr>
              <w:widowControl w:val="0"/>
              <w:autoSpaceDE w:val="0"/>
              <w:autoSpaceDN w:val="0"/>
              <w:contextualSpacing/>
              <w:rPr>
                <w:sz w:val="20"/>
                <w:szCs w:val="22"/>
              </w:rPr>
            </w:pPr>
            <w:r w:rsidRPr="00572BC2">
              <w:rPr>
                <w:sz w:val="20"/>
                <w:szCs w:val="22"/>
              </w:rPr>
              <w:t>0,677</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0,659</w:t>
            </w:r>
          </w:p>
        </w:tc>
        <w:tc>
          <w:tcPr>
            <w:tcW w:w="850" w:type="dxa"/>
          </w:tcPr>
          <w:p w:rsidR="00572BC2" w:rsidRPr="00572BC2" w:rsidRDefault="00572BC2" w:rsidP="00572BC2">
            <w:pPr>
              <w:widowControl w:val="0"/>
              <w:autoSpaceDE w:val="0"/>
              <w:autoSpaceDN w:val="0"/>
              <w:contextualSpacing/>
              <w:rPr>
                <w:sz w:val="20"/>
                <w:szCs w:val="22"/>
              </w:rPr>
            </w:pPr>
            <w:r w:rsidRPr="00572BC2">
              <w:rPr>
                <w:sz w:val="20"/>
                <w:szCs w:val="22"/>
              </w:rPr>
              <w:t>0,643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 xml:space="preserve">2. Творог и </w:t>
      </w:r>
      <w:proofErr w:type="spellStart"/>
      <w:r w:rsidRPr="00572BC2">
        <w:rPr>
          <w:sz w:val="20"/>
          <w:szCs w:val="22"/>
        </w:rPr>
        <w:t>сырково</w:t>
      </w:r>
      <w:proofErr w:type="spellEnd"/>
      <w:r w:rsidRPr="00572BC2">
        <w:rPr>
          <w:sz w:val="20"/>
          <w:szCs w:val="22"/>
        </w:rPr>
        <w:t>-творожные изделия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5,813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5,656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5,366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5,669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5,378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5,244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2,896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2,748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2,679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3,255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2,685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2,316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2,320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2,259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2,088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жирный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1,556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1,449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1,376</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Творог обезжиренный (в пересчете на обезжиренное молоко) во флягах</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мелкой фасовке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0,2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7,78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7,49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7,08</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21,0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5,959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5,801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5,728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5,659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Сырки творожные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6,826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6,720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6,621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6,527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6,438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6,353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6,198</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3. Сливки и сметана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xml:space="preserve">% </w:t>
            </w:r>
            <w:proofErr w:type="spellStart"/>
            <w:r w:rsidRPr="00572BC2">
              <w:rPr>
                <w:sz w:val="20"/>
                <w:szCs w:val="22"/>
              </w:rPr>
              <w:t>жирн</w:t>
            </w:r>
            <w:proofErr w:type="spellEnd"/>
            <w:r w:rsidRPr="00572BC2">
              <w:rPr>
                <w:sz w:val="20"/>
                <w:szCs w:val="22"/>
              </w:rPr>
              <w:t>.</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21,708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21,057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20,452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19,873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19,329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18,327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17,865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60,0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18,617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18,060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17,541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17,046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16,578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16,137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15,719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15,321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50,0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15,530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15,063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14,629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14,218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13,826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13,459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13,111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12,777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11,212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10,350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10,854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10,528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10,226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9,936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9,664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9,407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9,163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8,932</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9,029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8,770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8,288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8,068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7,860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7,660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6,202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6,018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5,682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5,524</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5,377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5,239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5,107</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Сливки фасованные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3,008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2,992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2,761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2,619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2,553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40,0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12,620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12,240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11,887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11,550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11,235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10,933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10,651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10,371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30,0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9,351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9,073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8,813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8,566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8,330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8,109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7,900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7,699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25,0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7,791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7,561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7,344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7,140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6,947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6,764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6,590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6,425</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Сметана фасованная</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15,0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4,675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4,536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4,406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4,283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4,165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4,054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3,950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3,849</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0518C0">
      <w:pPr>
        <w:widowControl w:val="0"/>
        <w:autoSpaceDE w:val="0"/>
        <w:autoSpaceDN w:val="0"/>
        <w:ind w:firstLine="540"/>
        <w:contextualSpacing/>
        <w:jc w:val="both"/>
        <w:rPr>
          <w:sz w:val="20"/>
          <w:szCs w:val="22"/>
        </w:rPr>
      </w:pPr>
      <w:r w:rsidRPr="00572BC2">
        <w:rPr>
          <w:sz w:val="20"/>
          <w:szCs w:val="22"/>
        </w:rPr>
        <w:t>4. Масло животное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80"/>
        <w:gridCol w:w="907"/>
        <w:gridCol w:w="850"/>
        <w:gridCol w:w="850"/>
        <w:gridCol w:w="850"/>
        <w:gridCol w:w="907"/>
        <w:gridCol w:w="907"/>
        <w:gridCol w:w="850"/>
        <w:gridCol w:w="850"/>
      </w:tblGrid>
      <w:tr w:rsidR="00572BC2" w:rsidRPr="00572BC2" w:rsidTr="003A62A9">
        <w:trPr>
          <w:jc w:val="right"/>
        </w:trPr>
        <w:tc>
          <w:tcPr>
            <w:tcW w:w="1984"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080" w:type="dxa"/>
            <w:vMerge w:val="restart"/>
          </w:tcPr>
          <w:p w:rsidR="00572BC2" w:rsidRPr="00572BC2" w:rsidRDefault="00572BC2" w:rsidP="000518C0">
            <w:pPr>
              <w:widowControl w:val="0"/>
              <w:autoSpaceDE w:val="0"/>
              <w:autoSpaceDN w:val="0"/>
              <w:contextualSpacing/>
              <w:rPr>
                <w:sz w:val="20"/>
                <w:szCs w:val="22"/>
              </w:rPr>
            </w:pPr>
            <w:r w:rsidRPr="00572BC2">
              <w:rPr>
                <w:sz w:val="20"/>
                <w:szCs w:val="22"/>
              </w:rPr>
              <w:t>% жирности</w:t>
            </w:r>
          </w:p>
        </w:tc>
        <w:tc>
          <w:tcPr>
            <w:tcW w:w="6971" w:type="dxa"/>
            <w:gridSpan w:val="8"/>
          </w:tcPr>
          <w:p w:rsidR="00572BC2" w:rsidRPr="00572BC2" w:rsidRDefault="00572BC2" w:rsidP="000518C0">
            <w:pPr>
              <w:widowControl w:val="0"/>
              <w:autoSpaceDE w:val="0"/>
              <w:autoSpaceDN w:val="0"/>
              <w:contextualSpacing/>
              <w:rPr>
                <w:sz w:val="20"/>
                <w:szCs w:val="22"/>
              </w:rPr>
            </w:pPr>
            <w:r w:rsidRPr="00572BC2">
              <w:rPr>
                <w:sz w:val="20"/>
                <w:szCs w:val="22"/>
              </w:rPr>
              <w:t>Жирность молока (%)</w:t>
            </w:r>
          </w:p>
        </w:tc>
      </w:tr>
      <w:tr w:rsidR="00572BC2" w:rsidRPr="00572BC2" w:rsidTr="003A62A9">
        <w:trPr>
          <w:jc w:val="right"/>
        </w:trPr>
        <w:tc>
          <w:tcPr>
            <w:tcW w:w="1984" w:type="dxa"/>
            <w:vMerge/>
          </w:tcPr>
          <w:p w:rsidR="00572BC2" w:rsidRPr="00572BC2" w:rsidRDefault="00572BC2" w:rsidP="000518C0">
            <w:pPr>
              <w:widowControl w:val="0"/>
              <w:autoSpaceDE w:val="0"/>
              <w:autoSpaceDN w:val="0"/>
              <w:contextualSpacing/>
              <w:rPr>
                <w:sz w:val="20"/>
                <w:szCs w:val="22"/>
              </w:rPr>
            </w:pPr>
          </w:p>
        </w:tc>
        <w:tc>
          <w:tcPr>
            <w:tcW w:w="1080" w:type="dxa"/>
            <w:vMerge/>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3,6</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4,0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животное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26,800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26,012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25,268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24,567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23,903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23,274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22,677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22,110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82,5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26,814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26,025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25,281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24,579</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23,915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23,285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22,688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22,121</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крестьянское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монолитом</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22,840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21,571</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20,988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20,435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19,911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19,414</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72,5</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23,544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22,851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22,198</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21,582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20,998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20,446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19,922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19,423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31,067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30,153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29,291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28,478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27,708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26,979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26,287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25,630</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95,0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31,083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30,169</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29,307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28,492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27,722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26,993</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26,301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25,643</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Масло топленое</w:t>
            </w:r>
          </w:p>
        </w:tc>
        <w:tc>
          <w:tcPr>
            <w:tcW w:w="108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907"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c>
          <w:tcPr>
            <w:tcW w:w="850" w:type="dxa"/>
          </w:tcPr>
          <w:p w:rsidR="00572BC2" w:rsidRPr="00572BC2" w:rsidRDefault="00572BC2" w:rsidP="000518C0">
            <w:pPr>
              <w:widowControl w:val="0"/>
              <w:autoSpaceDE w:val="0"/>
              <w:autoSpaceDN w:val="0"/>
              <w:contextualSpacing/>
              <w:rPr>
                <w:sz w:val="20"/>
                <w:szCs w:val="22"/>
              </w:rPr>
            </w:pP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в крупной таре</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32,047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31,105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30,216</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29,377</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28,583</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27,117</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26,439</w:t>
            </w:r>
          </w:p>
        </w:tc>
      </w:tr>
      <w:tr w:rsidR="00572BC2" w:rsidRPr="00572BC2" w:rsidTr="003A62A9">
        <w:trPr>
          <w:jc w:val="right"/>
        </w:trPr>
        <w:tc>
          <w:tcPr>
            <w:tcW w:w="1984" w:type="dxa"/>
          </w:tcPr>
          <w:p w:rsidR="00572BC2" w:rsidRPr="00572BC2" w:rsidRDefault="00572BC2" w:rsidP="000518C0">
            <w:pPr>
              <w:widowControl w:val="0"/>
              <w:autoSpaceDE w:val="0"/>
              <w:autoSpaceDN w:val="0"/>
              <w:contextualSpacing/>
              <w:rPr>
                <w:sz w:val="20"/>
                <w:szCs w:val="22"/>
              </w:rPr>
            </w:pPr>
            <w:r w:rsidRPr="00572BC2">
              <w:rPr>
                <w:sz w:val="20"/>
                <w:szCs w:val="22"/>
              </w:rPr>
              <w:t>мелкая фасовка</w:t>
            </w:r>
          </w:p>
        </w:tc>
        <w:tc>
          <w:tcPr>
            <w:tcW w:w="1080" w:type="dxa"/>
          </w:tcPr>
          <w:p w:rsidR="00572BC2" w:rsidRPr="00572BC2" w:rsidRDefault="00572BC2" w:rsidP="000518C0">
            <w:pPr>
              <w:widowControl w:val="0"/>
              <w:autoSpaceDE w:val="0"/>
              <w:autoSpaceDN w:val="0"/>
              <w:contextualSpacing/>
              <w:rPr>
                <w:sz w:val="20"/>
                <w:szCs w:val="22"/>
              </w:rPr>
            </w:pPr>
            <w:r w:rsidRPr="00572BC2">
              <w:rPr>
                <w:sz w:val="20"/>
                <w:szCs w:val="22"/>
              </w:rPr>
              <w:t>98,0</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32,064</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31,120</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30,232</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29,392</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28,598</w:t>
            </w:r>
          </w:p>
        </w:tc>
        <w:tc>
          <w:tcPr>
            <w:tcW w:w="907" w:type="dxa"/>
          </w:tcPr>
          <w:p w:rsidR="00572BC2" w:rsidRPr="00572BC2" w:rsidRDefault="00572BC2" w:rsidP="000518C0">
            <w:pPr>
              <w:widowControl w:val="0"/>
              <w:autoSpaceDE w:val="0"/>
              <w:autoSpaceDN w:val="0"/>
              <w:contextualSpacing/>
              <w:rPr>
                <w:sz w:val="20"/>
                <w:szCs w:val="22"/>
              </w:rPr>
            </w:pPr>
            <w:r w:rsidRPr="00572BC2">
              <w:rPr>
                <w:sz w:val="20"/>
                <w:szCs w:val="22"/>
              </w:rPr>
              <w:t>27,845</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27,131</w:t>
            </w:r>
          </w:p>
        </w:tc>
        <w:tc>
          <w:tcPr>
            <w:tcW w:w="850" w:type="dxa"/>
          </w:tcPr>
          <w:p w:rsidR="00572BC2" w:rsidRPr="00572BC2" w:rsidRDefault="00572BC2" w:rsidP="000518C0">
            <w:pPr>
              <w:widowControl w:val="0"/>
              <w:autoSpaceDE w:val="0"/>
              <w:autoSpaceDN w:val="0"/>
              <w:contextualSpacing/>
              <w:rPr>
                <w:sz w:val="20"/>
                <w:szCs w:val="22"/>
              </w:rPr>
            </w:pPr>
            <w:r w:rsidRPr="00572BC2">
              <w:rPr>
                <w:sz w:val="20"/>
                <w:szCs w:val="22"/>
              </w:rPr>
              <w:t>26,453</w:t>
            </w: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3</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мяса крупного</w:t>
      </w:r>
    </w:p>
    <w:p w:rsidR="00572BC2" w:rsidRPr="00572BC2" w:rsidRDefault="00572BC2" w:rsidP="00572BC2">
      <w:pPr>
        <w:widowControl w:val="0"/>
        <w:autoSpaceDE w:val="0"/>
        <w:autoSpaceDN w:val="0"/>
        <w:jc w:val="center"/>
        <w:rPr>
          <w:sz w:val="24"/>
          <w:szCs w:val="24"/>
        </w:rPr>
      </w:pPr>
      <w:r w:rsidRPr="00572BC2">
        <w:rPr>
          <w:sz w:val="24"/>
          <w:szCs w:val="24"/>
        </w:rPr>
        <w:t>и мелкого рогатого скота, лошадей, мяса тяжеловесного (не</w:t>
      </w:r>
    </w:p>
    <w:p w:rsidR="00572BC2" w:rsidRPr="00572BC2" w:rsidRDefault="00572BC2" w:rsidP="00572BC2">
      <w:pPr>
        <w:widowControl w:val="0"/>
        <w:autoSpaceDE w:val="0"/>
        <w:autoSpaceDN w:val="0"/>
        <w:jc w:val="center"/>
        <w:rPr>
          <w:sz w:val="24"/>
          <w:szCs w:val="24"/>
        </w:rPr>
      </w:pPr>
      <w:r w:rsidRPr="00572BC2">
        <w:rPr>
          <w:sz w:val="24"/>
          <w:szCs w:val="24"/>
        </w:rPr>
        <w:t>менее 450 кг) молодняка (в возрасте не старше 18 месяцев)</w:t>
      </w:r>
    </w:p>
    <w:p w:rsidR="00572BC2" w:rsidRPr="00572BC2" w:rsidRDefault="00572BC2" w:rsidP="00572BC2">
      <w:pPr>
        <w:widowControl w:val="0"/>
        <w:autoSpaceDE w:val="0"/>
        <w:autoSpaceDN w:val="0"/>
        <w:jc w:val="center"/>
        <w:rPr>
          <w:sz w:val="24"/>
          <w:szCs w:val="24"/>
        </w:rPr>
      </w:pPr>
      <w:r w:rsidRPr="00572BC2">
        <w:rPr>
          <w:sz w:val="24"/>
          <w:szCs w:val="24"/>
        </w:rPr>
        <w:t>крупного рогатого скота, мяса тяжеловесного (не менее 450</w:t>
      </w:r>
    </w:p>
    <w:p w:rsidR="00572BC2" w:rsidRPr="00572BC2" w:rsidRDefault="00572BC2" w:rsidP="00572BC2">
      <w:pPr>
        <w:widowControl w:val="0"/>
        <w:autoSpaceDE w:val="0"/>
        <w:autoSpaceDN w:val="0"/>
        <w:jc w:val="center"/>
        <w:rPr>
          <w:sz w:val="24"/>
          <w:szCs w:val="24"/>
        </w:rPr>
      </w:pPr>
      <w:r w:rsidRPr="00572BC2">
        <w:rPr>
          <w:sz w:val="24"/>
          <w:szCs w:val="24"/>
        </w:rPr>
        <w:t>кг) молодняка (в возрасте не старше 18 месяцев) крупного</w:t>
      </w:r>
    </w:p>
    <w:p w:rsidR="00572BC2" w:rsidRPr="00572BC2" w:rsidRDefault="00572BC2" w:rsidP="00572BC2">
      <w:pPr>
        <w:widowControl w:val="0"/>
        <w:autoSpaceDE w:val="0"/>
        <w:autoSpaceDN w:val="0"/>
        <w:jc w:val="center"/>
        <w:rPr>
          <w:sz w:val="24"/>
          <w:szCs w:val="24"/>
        </w:rPr>
      </w:pPr>
      <w:r w:rsidRPr="00572BC2">
        <w:rPr>
          <w:sz w:val="24"/>
          <w:szCs w:val="24"/>
        </w:rPr>
        <w:t>рогатого скота специализированных мясных пород, мяса свиней,</w:t>
      </w:r>
    </w:p>
    <w:p w:rsidR="00572BC2" w:rsidRPr="00572BC2" w:rsidRDefault="00572BC2" w:rsidP="00572BC2">
      <w:pPr>
        <w:widowControl w:val="0"/>
        <w:autoSpaceDE w:val="0"/>
        <w:autoSpaceDN w:val="0"/>
        <w:jc w:val="center"/>
        <w:rPr>
          <w:sz w:val="24"/>
          <w:szCs w:val="24"/>
        </w:rPr>
      </w:pPr>
      <w:r w:rsidRPr="00572BC2">
        <w:rPr>
          <w:sz w:val="24"/>
          <w:szCs w:val="24"/>
        </w:rPr>
        <w:t>мяса кроликов (собственного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 20____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10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134"/>
        <w:gridCol w:w="1134"/>
        <w:gridCol w:w="1134"/>
        <w:gridCol w:w="992"/>
        <w:gridCol w:w="1134"/>
        <w:gridCol w:w="851"/>
        <w:gridCol w:w="1417"/>
        <w:gridCol w:w="993"/>
      </w:tblGrid>
      <w:tr w:rsidR="00572BC2" w:rsidRPr="00572BC2" w:rsidTr="003A62A9">
        <w:trPr>
          <w:jc w:val="right"/>
        </w:trPr>
        <w:tc>
          <w:tcPr>
            <w:tcW w:w="91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продукции,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зачета продукции в мясо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мяса (тонн)</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мяса в живой вес &lt;*&gt;</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Живой вес (тонн)</w:t>
            </w:r>
          </w:p>
        </w:tc>
        <w:tc>
          <w:tcPr>
            <w:tcW w:w="1417"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c>
          <w:tcPr>
            <w:tcW w:w="993"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91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417" w:type="dxa"/>
          </w:tcPr>
          <w:p w:rsidR="00572BC2" w:rsidRPr="00572BC2" w:rsidRDefault="00572BC2" w:rsidP="00572BC2">
            <w:pPr>
              <w:widowControl w:val="0"/>
              <w:autoSpaceDE w:val="0"/>
              <w:autoSpaceDN w:val="0"/>
              <w:rPr>
                <w:sz w:val="20"/>
                <w:szCs w:val="22"/>
              </w:rPr>
            </w:pPr>
          </w:p>
        </w:tc>
        <w:tc>
          <w:tcPr>
            <w:tcW w:w="993"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w:t>
      </w:r>
    </w:p>
    <w:p w:rsidR="00572BC2" w:rsidRPr="00572BC2" w:rsidRDefault="00572BC2" w:rsidP="00572BC2">
      <w:pPr>
        <w:widowControl w:val="0"/>
        <w:autoSpaceDE w:val="0"/>
        <w:autoSpaceDN w:val="0"/>
        <w:jc w:val="both"/>
        <w:rPr>
          <w:sz w:val="20"/>
          <w:szCs w:val="22"/>
        </w:rPr>
      </w:pPr>
      <w:r w:rsidRPr="00572BC2">
        <w:rPr>
          <w:sz w:val="20"/>
          <w:szCs w:val="22"/>
        </w:rPr>
        <w:t xml:space="preserve">    &lt;*&gt; Примечание. При пересчете мясной продукции в мясо и живой вес</w:t>
      </w:r>
    </w:p>
    <w:p w:rsidR="00572BC2" w:rsidRPr="00572BC2" w:rsidRDefault="00572BC2" w:rsidP="00572BC2">
      <w:pPr>
        <w:widowControl w:val="0"/>
        <w:autoSpaceDE w:val="0"/>
        <w:autoSpaceDN w:val="0"/>
        <w:jc w:val="both"/>
        <w:rPr>
          <w:sz w:val="20"/>
          <w:szCs w:val="22"/>
        </w:rPr>
      </w:pPr>
      <w:r w:rsidRPr="00572BC2">
        <w:rPr>
          <w:sz w:val="20"/>
          <w:szCs w:val="22"/>
        </w:rPr>
        <w:t>используются следующие коэффициенты зачета и перевода:</w:t>
      </w:r>
    </w:p>
    <w:p w:rsidR="00572BC2" w:rsidRPr="00572BC2" w:rsidRDefault="00572BC2" w:rsidP="00572BC2">
      <w:pPr>
        <w:widowControl w:val="0"/>
        <w:autoSpaceDE w:val="0"/>
        <w:autoSpaceDN w:val="0"/>
        <w:jc w:val="center"/>
        <w:rPr>
          <w:sz w:val="20"/>
          <w:szCs w:val="22"/>
        </w:rPr>
      </w:pPr>
    </w:p>
    <w:p w:rsidR="00572BC2" w:rsidRPr="00572BC2" w:rsidRDefault="00572BC2" w:rsidP="00572BC2">
      <w:pPr>
        <w:widowControl w:val="0"/>
        <w:autoSpaceDE w:val="0"/>
        <w:autoSpaceDN w:val="0"/>
        <w:rPr>
          <w:sz w:val="20"/>
          <w:szCs w:val="22"/>
        </w:rPr>
        <w:sectPr w:rsidR="00572BC2" w:rsidRPr="00572BC2" w:rsidSect="00AA7E21">
          <w:headerReference w:type="default" r:id="rId137"/>
          <w:footerReference w:type="default" r:id="rId138"/>
          <w:headerReference w:type="first" r:id="rId139"/>
          <w:footerReference w:type="first" r:id="rId140"/>
          <w:pgSz w:w="11906" w:h="16838"/>
          <w:pgMar w:top="1134" w:right="567" w:bottom="1134" w:left="1701" w:header="0" w:footer="0" w:gutter="0"/>
          <w:cols w:space="720"/>
          <w:titlePg/>
        </w:sectPr>
      </w:pPr>
    </w:p>
    <w:p w:rsidR="00572BC2" w:rsidRPr="00572BC2" w:rsidRDefault="00572BC2" w:rsidP="00572BC2">
      <w:pPr>
        <w:widowControl w:val="0"/>
        <w:autoSpaceDE w:val="0"/>
        <w:autoSpaceDN w:val="0"/>
        <w:jc w:val="both"/>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1191"/>
        <w:gridCol w:w="4989"/>
      </w:tblGrid>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Наименование продукта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Коэффициент пересчета</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Примечание</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Мясные продукты</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Колбасные изделия (средний коэффициент)</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1,37</w:t>
            </w:r>
          </w:p>
        </w:tc>
        <w:tc>
          <w:tcPr>
            <w:tcW w:w="4989" w:type="dxa"/>
          </w:tcPr>
          <w:p w:rsidR="00572BC2" w:rsidRPr="00572BC2" w:rsidRDefault="00375DB9" w:rsidP="000518C0">
            <w:pPr>
              <w:widowControl w:val="0"/>
              <w:autoSpaceDE w:val="0"/>
              <w:autoSpaceDN w:val="0"/>
              <w:contextualSpacing/>
              <w:rPr>
                <w:sz w:val="20"/>
                <w:szCs w:val="22"/>
              </w:rPr>
            </w:pPr>
            <w:hyperlink r:id="rId14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вареные, сосиски, сардельки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375DB9" w:rsidP="000518C0">
            <w:pPr>
              <w:widowControl w:val="0"/>
              <w:autoSpaceDE w:val="0"/>
              <w:autoSpaceDN w:val="0"/>
              <w:contextualSpacing/>
              <w:rPr>
                <w:sz w:val="20"/>
                <w:szCs w:val="22"/>
              </w:rPr>
            </w:pPr>
            <w:hyperlink r:id="rId14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 xml:space="preserve">Колбасы </w:t>
            </w:r>
            <w:proofErr w:type="spellStart"/>
            <w:r w:rsidRPr="00572BC2">
              <w:rPr>
                <w:sz w:val="20"/>
                <w:szCs w:val="22"/>
              </w:rPr>
              <w:t>полукопченые</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375DB9" w:rsidP="000518C0">
            <w:pPr>
              <w:widowControl w:val="0"/>
              <w:autoSpaceDE w:val="0"/>
              <w:autoSpaceDN w:val="0"/>
              <w:contextualSpacing/>
              <w:rPr>
                <w:sz w:val="20"/>
                <w:szCs w:val="22"/>
              </w:rPr>
            </w:pPr>
            <w:hyperlink r:id="rId14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варено-копченые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375DB9" w:rsidP="000518C0">
            <w:pPr>
              <w:widowControl w:val="0"/>
              <w:autoSpaceDE w:val="0"/>
              <w:autoSpaceDN w:val="0"/>
              <w:contextualSpacing/>
              <w:rPr>
                <w:sz w:val="20"/>
                <w:szCs w:val="22"/>
              </w:rPr>
            </w:pPr>
            <w:hyperlink r:id="rId14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Колбасы сырокопченые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2,5</w:t>
            </w:r>
          </w:p>
        </w:tc>
        <w:tc>
          <w:tcPr>
            <w:tcW w:w="4989" w:type="dxa"/>
          </w:tcPr>
          <w:p w:rsidR="00572BC2" w:rsidRPr="00572BC2" w:rsidRDefault="00375DB9" w:rsidP="000518C0">
            <w:pPr>
              <w:widowControl w:val="0"/>
              <w:autoSpaceDE w:val="0"/>
              <w:autoSpaceDN w:val="0"/>
              <w:contextualSpacing/>
              <w:rPr>
                <w:sz w:val="20"/>
                <w:szCs w:val="22"/>
              </w:rPr>
            </w:pPr>
            <w:hyperlink r:id="rId14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Пельмени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0,387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Манты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0,768</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Технологическая инструкция НИИ мясной промышленности от 12.07.2000</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0,75</w:t>
            </w:r>
          </w:p>
        </w:tc>
        <w:tc>
          <w:tcPr>
            <w:tcW w:w="4989" w:type="dxa"/>
          </w:tcPr>
          <w:p w:rsidR="00572BC2" w:rsidRPr="00572BC2" w:rsidRDefault="00375DB9" w:rsidP="000518C0">
            <w:pPr>
              <w:widowControl w:val="0"/>
              <w:autoSpaceDE w:val="0"/>
              <w:autoSpaceDN w:val="0"/>
              <w:contextualSpacing/>
              <w:rPr>
                <w:sz w:val="20"/>
                <w:szCs w:val="22"/>
              </w:rPr>
            </w:pPr>
            <w:hyperlink r:id="rId14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Котлеты 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375DB9" w:rsidP="000518C0">
            <w:pPr>
              <w:widowControl w:val="0"/>
              <w:autoSpaceDE w:val="0"/>
              <w:autoSpaceDN w:val="0"/>
              <w:contextualSpacing/>
              <w:rPr>
                <w:sz w:val="20"/>
                <w:szCs w:val="22"/>
              </w:rPr>
            </w:pPr>
            <w:hyperlink r:id="rId14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Консервы мясные</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условных банок</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375DB9" w:rsidP="000518C0">
            <w:pPr>
              <w:widowControl w:val="0"/>
              <w:autoSpaceDE w:val="0"/>
              <w:autoSpaceDN w:val="0"/>
              <w:contextualSpacing/>
              <w:rPr>
                <w:sz w:val="20"/>
                <w:szCs w:val="22"/>
              </w:rPr>
            </w:pPr>
            <w:hyperlink r:id="rId14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для пересчета из веса (тонн)</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375DB9" w:rsidP="000518C0">
            <w:pPr>
              <w:widowControl w:val="0"/>
              <w:autoSpaceDE w:val="0"/>
              <w:autoSpaceDN w:val="0"/>
              <w:contextualSpacing/>
              <w:rPr>
                <w:sz w:val="20"/>
                <w:szCs w:val="22"/>
              </w:rPr>
            </w:pPr>
            <w:hyperlink r:id="rId14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Консервы мясорастительные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0,18</w:t>
            </w:r>
          </w:p>
        </w:tc>
        <w:tc>
          <w:tcPr>
            <w:tcW w:w="4989" w:type="dxa"/>
          </w:tcPr>
          <w:p w:rsidR="00572BC2" w:rsidRPr="00572BC2" w:rsidRDefault="00375DB9" w:rsidP="000518C0">
            <w:pPr>
              <w:widowControl w:val="0"/>
              <w:autoSpaceDE w:val="0"/>
              <w:autoSpaceDN w:val="0"/>
              <w:contextualSpacing/>
              <w:rPr>
                <w:sz w:val="20"/>
                <w:szCs w:val="22"/>
              </w:rPr>
            </w:pPr>
            <w:hyperlink r:id="rId15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Фрикадельки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375DB9" w:rsidP="000518C0">
            <w:pPr>
              <w:widowControl w:val="0"/>
              <w:autoSpaceDE w:val="0"/>
              <w:autoSpaceDN w:val="0"/>
              <w:contextualSpacing/>
              <w:rPr>
                <w:sz w:val="20"/>
                <w:szCs w:val="22"/>
              </w:rPr>
            </w:pPr>
            <w:hyperlink r:id="rId15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Суповые наборы, рагу</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0,6</w:t>
            </w:r>
          </w:p>
        </w:tc>
        <w:tc>
          <w:tcPr>
            <w:tcW w:w="4989" w:type="dxa"/>
          </w:tcPr>
          <w:p w:rsidR="00572BC2" w:rsidRPr="00572BC2" w:rsidRDefault="00375DB9" w:rsidP="000518C0">
            <w:pPr>
              <w:widowControl w:val="0"/>
              <w:autoSpaceDE w:val="0"/>
              <w:autoSpaceDN w:val="0"/>
              <w:contextualSpacing/>
              <w:rPr>
                <w:sz w:val="20"/>
                <w:szCs w:val="22"/>
              </w:rPr>
            </w:pPr>
            <w:hyperlink r:id="rId15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Свинокопчености</w:t>
            </w:r>
            <w:proofErr w:type="spellEnd"/>
            <w:r w:rsidRPr="00572BC2">
              <w:rPr>
                <w:sz w:val="20"/>
                <w:szCs w:val="22"/>
              </w:rPr>
              <w:t xml:space="preserve"> и шпик соленый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375DB9" w:rsidP="000518C0">
            <w:pPr>
              <w:widowControl w:val="0"/>
              <w:autoSpaceDE w:val="0"/>
              <w:autoSpaceDN w:val="0"/>
              <w:contextualSpacing/>
              <w:rPr>
                <w:sz w:val="20"/>
                <w:szCs w:val="22"/>
              </w:rPr>
            </w:pPr>
            <w:hyperlink r:id="rId15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Копчености в оболочке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4989" w:type="dxa"/>
          </w:tcPr>
          <w:p w:rsidR="00572BC2" w:rsidRPr="00572BC2" w:rsidRDefault="00375DB9" w:rsidP="000518C0">
            <w:pPr>
              <w:widowControl w:val="0"/>
              <w:autoSpaceDE w:val="0"/>
              <w:autoSpaceDN w:val="0"/>
              <w:contextualSpacing/>
              <w:rPr>
                <w:sz w:val="20"/>
                <w:szCs w:val="22"/>
              </w:rPr>
            </w:pPr>
            <w:hyperlink r:id="rId15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17.</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Кулинарные изделия из птицы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w:t>
            </w:r>
          </w:p>
        </w:tc>
        <w:tc>
          <w:tcPr>
            <w:tcW w:w="4989" w:type="dxa"/>
          </w:tcPr>
          <w:p w:rsidR="00572BC2" w:rsidRPr="00572BC2" w:rsidRDefault="00375DB9" w:rsidP="000518C0">
            <w:pPr>
              <w:widowControl w:val="0"/>
              <w:autoSpaceDE w:val="0"/>
              <w:autoSpaceDN w:val="0"/>
              <w:contextualSpacing/>
              <w:rPr>
                <w:sz w:val="20"/>
                <w:szCs w:val="22"/>
              </w:rPr>
            </w:pPr>
            <w:hyperlink r:id="rId155"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18.</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Субпродукты II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1,0</w:t>
            </w:r>
          </w:p>
        </w:tc>
        <w:tc>
          <w:tcPr>
            <w:tcW w:w="4989" w:type="dxa"/>
          </w:tcPr>
          <w:p w:rsidR="00572BC2" w:rsidRPr="00572BC2" w:rsidRDefault="00375DB9" w:rsidP="000518C0">
            <w:pPr>
              <w:widowControl w:val="0"/>
              <w:autoSpaceDE w:val="0"/>
              <w:autoSpaceDN w:val="0"/>
              <w:contextualSpacing/>
              <w:rPr>
                <w:sz w:val="20"/>
                <w:szCs w:val="22"/>
              </w:rPr>
            </w:pPr>
            <w:hyperlink r:id="rId156"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19.</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Сало пищевое топленое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1,4</w:t>
            </w:r>
          </w:p>
        </w:tc>
        <w:tc>
          <w:tcPr>
            <w:tcW w:w="4989" w:type="dxa"/>
          </w:tcPr>
          <w:p w:rsidR="00572BC2" w:rsidRPr="00572BC2" w:rsidRDefault="00375DB9" w:rsidP="000518C0">
            <w:pPr>
              <w:widowControl w:val="0"/>
              <w:autoSpaceDE w:val="0"/>
              <w:autoSpaceDN w:val="0"/>
              <w:contextualSpacing/>
              <w:rPr>
                <w:sz w:val="20"/>
                <w:szCs w:val="22"/>
              </w:rPr>
            </w:pPr>
            <w:hyperlink r:id="rId157"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2268" w:type="dxa"/>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Сырокопчености</w:t>
            </w:r>
            <w:proofErr w:type="spellEnd"/>
            <w:r w:rsidRPr="00572BC2">
              <w:rPr>
                <w:sz w:val="20"/>
                <w:szCs w:val="22"/>
              </w:rPr>
              <w:t xml:space="preserve"> и консервированные ветчины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0,8</w:t>
            </w:r>
          </w:p>
        </w:tc>
        <w:tc>
          <w:tcPr>
            <w:tcW w:w="4989" w:type="dxa"/>
          </w:tcPr>
          <w:p w:rsidR="00572BC2" w:rsidRPr="00572BC2" w:rsidRDefault="00375DB9" w:rsidP="000518C0">
            <w:pPr>
              <w:widowControl w:val="0"/>
              <w:autoSpaceDE w:val="0"/>
              <w:autoSpaceDN w:val="0"/>
              <w:contextualSpacing/>
              <w:rPr>
                <w:sz w:val="20"/>
                <w:szCs w:val="22"/>
              </w:rPr>
            </w:pPr>
            <w:hyperlink r:id="rId158"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мякотные, порционные</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w:t>
            </w:r>
          </w:p>
        </w:tc>
        <w:tc>
          <w:tcPr>
            <w:tcW w:w="4989" w:type="dxa"/>
          </w:tcPr>
          <w:p w:rsidR="00572BC2" w:rsidRPr="00572BC2" w:rsidRDefault="00375DB9" w:rsidP="000518C0">
            <w:pPr>
              <w:widowControl w:val="0"/>
              <w:autoSpaceDE w:val="0"/>
              <w:autoSpaceDN w:val="0"/>
              <w:contextualSpacing/>
              <w:rPr>
                <w:sz w:val="20"/>
                <w:szCs w:val="22"/>
              </w:rPr>
            </w:pPr>
            <w:hyperlink r:id="rId159"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Полуфабрикаты крупнокусковые и блоки:</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говядины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375DB9" w:rsidP="000518C0">
            <w:pPr>
              <w:widowControl w:val="0"/>
              <w:autoSpaceDE w:val="0"/>
              <w:autoSpaceDN w:val="0"/>
              <w:contextualSpacing/>
              <w:rPr>
                <w:sz w:val="20"/>
                <w:szCs w:val="22"/>
              </w:rPr>
            </w:pPr>
            <w:hyperlink r:id="rId160"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из свинины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375DB9" w:rsidP="000518C0">
            <w:pPr>
              <w:widowControl w:val="0"/>
              <w:autoSpaceDE w:val="0"/>
              <w:autoSpaceDN w:val="0"/>
              <w:contextualSpacing/>
              <w:rPr>
                <w:sz w:val="20"/>
                <w:szCs w:val="22"/>
              </w:rPr>
            </w:pPr>
            <w:hyperlink r:id="rId161"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Фарш мясной натуральный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w:t>
            </w:r>
          </w:p>
        </w:tc>
        <w:tc>
          <w:tcPr>
            <w:tcW w:w="4989" w:type="dxa"/>
          </w:tcPr>
          <w:p w:rsidR="00572BC2" w:rsidRPr="00572BC2" w:rsidRDefault="00375DB9" w:rsidP="000518C0">
            <w:pPr>
              <w:widowControl w:val="0"/>
              <w:autoSpaceDE w:val="0"/>
              <w:autoSpaceDN w:val="0"/>
              <w:contextualSpacing/>
              <w:rPr>
                <w:sz w:val="20"/>
                <w:szCs w:val="22"/>
              </w:rPr>
            </w:pPr>
            <w:hyperlink r:id="rId162"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сублимационной сушки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9,7</w:t>
            </w:r>
          </w:p>
        </w:tc>
        <w:tc>
          <w:tcPr>
            <w:tcW w:w="4989" w:type="dxa"/>
          </w:tcPr>
          <w:p w:rsidR="00572BC2" w:rsidRPr="00572BC2" w:rsidRDefault="00375DB9" w:rsidP="000518C0">
            <w:pPr>
              <w:widowControl w:val="0"/>
              <w:autoSpaceDE w:val="0"/>
              <w:autoSpaceDN w:val="0"/>
              <w:contextualSpacing/>
              <w:rPr>
                <w:sz w:val="20"/>
                <w:szCs w:val="22"/>
              </w:rPr>
            </w:pPr>
            <w:hyperlink r:id="rId163"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26</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Быстрозамороженные полуфабрикаты с гарниром</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0,5</w:t>
            </w:r>
          </w:p>
        </w:tc>
        <w:tc>
          <w:tcPr>
            <w:tcW w:w="4989" w:type="dxa"/>
          </w:tcPr>
          <w:p w:rsidR="00572BC2" w:rsidRPr="00572BC2" w:rsidRDefault="00375DB9" w:rsidP="000518C0">
            <w:pPr>
              <w:widowControl w:val="0"/>
              <w:autoSpaceDE w:val="0"/>
              <w:autoSpaceDN w:val="0"/>
              <w:contextualSpacing/>
              <w:rPr>
                <w:sz w:val="20"/>
                <w:szCs w:val="22"/>
              </w:rPr>
            </w:pPr>
            <w:hyperlink r:id="rId164" w:tooltip="Постановление Росстата от 25.12.2006 N 82 (ред. от 21.10.2013) &quot;Об утверждении Методических указаний по составлению годовых балансов продовольственных ресурсов&quot; {КонсультантПлюс}">
              <w:r w:rsidR="00572BC2" w:rsidRPr="00572BC2">
                <w:rPr>
                  <w:sz w:val="20"/>
                  <w:szCs w:val="22"/>
                </w:rPr>
                <w:t>Постановление</w:t>
              </w:r>
            </w:hyperlink>
            <w:r w:rsidR="00572BC2" w:rsidRPr="00572BC2">
              <w:rPr>
                <w:sz w:val="20"/>
                <w:szCs w:val="22"/>
              </w:rPr>
              <w:t xml:space="preserve">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572BC2" w:rsidRPr="00572BC2" w:rsidTr="00D02576">
        <w:tc>
          <w:tcPr>
            <w:tcW w:w="9072" w:type="dxa"/>
            <w:gridSpan w:val="4"/>
          </w:tcPr>
          <w:p w:rsidR="00572BC2" w:rsidRPr="00572BC2" w:rsidRDefault="00572BC2" w:rsidP="000518C0">
            <w:pPr>
              <w:widowControl w:val="0"/>
              <w:autoSpaceDE w:val="0"/>
              <w:autoSpaceDN w:val="0"/>
              <w:contextualSpacing/>
              <w:rPr>
                <w:sz w:val="20"/>
                <w:szCs w:val="22"/>
              </w:rPr>
            </w:pPr>
            <w:r w:rsidRPr="00572BC2">
              <w:rPr>
                <w:sz w:val="20"/>
                <w:szCs w:val="22"/>
              </w:rPr>
              <w:t>Коэффициенты перевода мяса сельскохозяйственных животных в живой вес</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1.</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Крупный рогатый скот, лошади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взрослый</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молодняк</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высший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2,16</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2,14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2,30</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2,26</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н/средний</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2,47</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2,44</w:t>
            </w: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proofErr w:type="spellStart"/>
            <w:r w:rsidRPr="00572BC2">
              <w:rPr>
                <w:sz w:val="20"/>
                <w:szCs w:val="22"/>
              </w:rPr>
              <w:t>тощак</w:t>
            </w:r>
            <w:proofErr w:type="spellEnd"/>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2,63</w:t>
            </w:r>
          </w:p>
        </w:tc>
        <w:tc>
          <w:tcPr>
            <w:tcW w:w="4989" w:type="dxa"/>
          </w:tcPr>
          <w:p w:rsidR="00572BC2" w:rsidRPr="00572BC2" w:rsidRDefault="00572BC2" w:rsidP="000518C0">
            <w:pPr>
              <w:widowControl w:val="0"/>
              <w:autoSpaceDE w:val="0"/>
              <w:autoSpaceDN w:val="0"/>
              <w:contextualSpacing/>
              <w:rPr>
                <w:sz w:val="20"/>
                <w:szCs w:val="22"/>
              </w:rPr>
            </w:pPr>
            <w:r w:rsidRPr="00572BC2">
              <w:rPr>
                <w:sz w:val="20"/>
                <w:szCs w:val="22"/>
              </w:rPr>
              <w:t>2,59</w:t>
            </w: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2.</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Птица потрошеная:</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цыплята, 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1,67</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1,69</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1,66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 xml:space="preserve">Птица </w:t>
            </w:r>
            <w:proofErr w:type="spellStart"/>
            <w:r w:rsidRPr="00572BC2">
              <w:rPr>
                <w:sz w:val="20"/>
                <w:szCs w:val="22"/>
              </w:rPr>
              <w:t>полупотрошеная</w:t>
            </w:r>
            <w:proofErr w:type="spellEnd"/>
            <w:r w:rsidRPr="00572BC2">
              <w:rPr>
                <w:sz w:val="20"/>
                <w:szCs w:val="22"/>
              </w:rPr>
              <w:t>:</w:t>
            </w:r>
          </w:p>
        </w:tc>
        <w:tc>
          <w:tcPr>
            <w:tcW w:w="1191" w:type="dxa"/>
          </w:tcPr>
          <w:p w:rsidR="00572BC2" w:rsidRPr="00572BC2" w:rsidRDefault="00572BC2" w:rsidP="000518C0">
            <w:pPr>
              <w:widowControl w:val="0"/>
              <w:autoSpaceDE w:val="0"/>
              <w:autoSpaceDN w:val="0"/>
              <w:contextualSpacing/>
              <w:rPr>
                <w:sz w:val="20"/>
                <w:szCs w:val="22"/>
              </w:rPr>
            </w:pP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Куры, перепела, цыплята, утята</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1,24</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бройлеры</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гуси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1,26</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утки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индейки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3.</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Баранина и козлятина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2,2</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4.</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первой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2,0</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Мясо кроликов второй категории</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2,1</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624" w:type="dxa"/>
          </w:tcPr>
          <w:p w:rsidR="00572BC2" w:rsidRPr="00572BC2" w:rsidRDefault="00572BC2" w:rsidP="000518C0">
            <w:pPr>
              <w:widowControl w:val="0"/>
              <w:autoSpaceDE w:val="0"/>
              <w:autoSpaceDN w:val="0"/>
              <w:contextualSpacing/>
              <w:rPr>
                <w:sz w:val="20"/>
                <w:szCs w:val="22"/>
              </w:rPr>
            </w:pPr>
            <w:r w:rsidRPr="00572BC2">
              <w:rPr>
                <w:sz w:val="20"/>
                <w:szCs w:val="22"/>
              </w:rPr>
              <w:t>5.</w:t>
            </w:r>
          </w:p>
        </w:tc>
        <w:tc>
          <w:tcPr>
            <w:tcW w:w="2268" w:type="dxa"/>
          </w:tcPr>
          <w:p w:rsidR="00572BC2" w:rsidRPr="00572BC2" w:rsidRDefault="00572BC2" w:rsidP="000518C0">
            <w:pPr>
              <w:widowControl w:val="0"/>
              <w:autoSpaceDE w:val="0"/>
              <w:autoSpaceDN w:val="0"/>
              <w:contextualSpacing/>
              <w:rPr>
                <w:sz w:val="20"/>
                <w:szCs w:val="22"/>
              </w:rPr>
            </w:pPr>
            <w:r w:rsidRPr="00572BC2">
              <w:rPr>
                <w:sz w:val="20"/>
                <w:szCs w:val="22"/>
              </w:rPr>
              <w:t>Свинина жирная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1,35</w:t>
            </w:r>
          </w:p>
        </w:tc>
        <w:tc>
          <w:tcPr>
            <w:tcW w:w="4989" w:type="dxa"/>
          </w:tcPr>
          <w:p w:rsidR="00572BC2" w:rsidRPr="00572BC2" w:rsidRDefault="00572BC2" w:rsidP="000518C0">
            <w:pPr>
              <w:widowControl w:val="0"/>
              <w:autoSpaceDE w:val="0"/>
              <w:autoSpaceDN w:val="0"/>
              <w:contextualSpacing/>
              <w:rPr>
                <w:sz w:val="20"/>
                <w:szCs w:val="22"/>
              </w:rPr>
            </w:pPr>
          </w:p>
        </w:tc>
      </w:tr>
      <w:tr w:rsidR="00572BC2" w:rsidRPr="00572BC2" w:rsidTr="00D02576">
        <w:tc>
          <w:tcPr>
            <w:tcW w:w="2892" w:type="dxa"/>
            <w:gridSpan w:val="2"/>
          </w:tcPr>
          <w:p w:rsidR="00572BC2" w:rsidRPr="00572BC2" w:rsidRDefault="00572BC2" w:rsidP="000518C0">
            <w:pPr>
              <w:widowControl w:val="0"/>
              <w:autoSpaceDE w:val="0"/>
              <w:autoSpaceDN w:val="0"/>
              <w:contextualSpacing/>
              <w:rPr>
                <w:sz w:val="20"/>
                <w:szCs w:val="22"/>
              </w:rPr>
            </w:pPr>
            <w:r w:rsidRPr="00572BC2">
              <w:rPr>
                <w:sz w:val="20"/>
                <w:szCs w:val="22"/>
              </w:rPr>
              <w:t>мясная</w:t>
            </w:r>
          </w:p>
        </w:tc>
        <w:tc>
          <w:tcPr>
            <w:tcW w:w="1191" w:type="dxa"/>
          </w:tcPr>
          <w:p w:rsidR="00572BC2" w:rsidRPr="00572BC2" w:rsidRDefault="00572BC2" w:rsidP="000518C0">
            <w:pPr>
              <w:widowControl w:val="0"/>
              <w:autoSpaceDE w:val="0"/>
              <w:autoSpaceDN w:val="0"/>
              <w:contextualSpacing/>
              <w:rPr>
                <w:sz w:val="20"/>
                <w:szCs w:val="22"/>
              </w:rPr>
            </w:pPr>
            <w:r w:rsidRPr="00572BC2">
              <w:rPr>
                <w:sz w:val="20"/>
                <w:szCs w:val="22"/>
              </w:rPr>
              <w:t>1,55</w:t>
            </w:r>
          </w:p>
        </w:tc>
        <w:tc>
          <w:tcPr>
            <w:tcW w:w="4989" w:type="dxa"/>
          </w:tcPr>
          <w:p w:rsidR="00572BC2" w:rsidRPr="00572BC2" w:rsidRDefault="00572BC2" w:rsidP="000518C0">
            <w:pPr>
              <w:widowControl w:val="0"/>
              <w:autoSpaceDE w:val="0"/>
              <w:autoSpaceDN w:val="0"/>
              <w:contextualSpacing/>
              <w:rPr>
                <w:sz w:val="20"/>
                <w:szCs w:val="22"/>
              </w:rPr>
            </w:pPr>
          </w:p>
        </w:tc>
      </w:tr>
    </w:tbl>
    <w:p w:rsidR="00572BC2" w:rsidRPr="00572BC2" w:rsidRDefault="00572BC2" w:rsidP="000518C0">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4</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производство и реализацию продукции звероводства</w:t>
      </w:r>
    </w:p>
    <w:p w:rsidR="00572BC2" w:rsidRPr="00572BC2" w:rsidRDefault="00572BC2" w:rsidP="00572BC2">
      <w:pPr>
        <w:widowControl w:val="0"/>
        <w:autoSpaceDE w:val="0"/>
        <w:autoSpaceDN w:val="0"/>
        <w:jc w:val="center"/>
        <w:rPr>
          <w:sz w:val="24"/>
          <w:szCs w:val="24"/>
        </w:rPr>
      </w:pPr>
      <w:r w:rsidRPr="00572BC2">
        <w:rPr>
          <w:sz w:val="24"/>
          <w:szCs w:val="24"/>
        </w:rPr>
        <w:t>собственного производства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 20_____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644"/>
        <w:gridCol w:w="1190"/>
        <w:gridCol w:w="1134"/>
        <w:gridCol w:w="1134"/>
        <w:gridCol w:w="1871"/>
        <w:gridCol w:w="1361"/>
      </w:tblGrid>
      <w:tr w:rsidR="00572BC2" w:rsidRPr="00572BC2" w:rsidTr="00D02576">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4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w:t>
            </w:r>
          </w:p>
        </w:tc>
        <w:tc>
          <w:tcPr>
            <w:tcW w:w="119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шкурок</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w:t>
            </w:r>
          </w:p>
          <w:p w:rsidR="00572BC2" w:rsidRPr="00572BC2" w:rsidRDefault="00572BC2" w:rsidP="00572BC2">
            <w:pPr>
              <w:widowControl w:val="0"/>
              <w:autoSpaceDE w:val="0"/>
              <w:autoSpaceDN w:val="0"/>
              <w:jc w:val="center"/>
              <w:rPr>
                <w:sz w:val="20"/>
                <w:szCs w:val="22"/>
              </w:rPr>
            </w:pPr>
            <w:r w:rsidRPr="00572BC2">
              <w:rPr>
                <w:sz w:val="20"/>
                <w:szCs w:val="22"/>
              </w:rPr>
              <w:t>руб.</w:t>
            </w:r>
          </w:p>
        </w:tc>
        <w:tc>
          <w:tcPr>
            <w:tcW w:w="1871"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c>
          <w:tcPr>
            <w:tcW w:w="1361" w:type="dxa"/>
          </w:tcPr>
          <w:p w:rsidR="00572BC2" w:rsidRPr="00572BC2" w:rsidRDefault="00572BC2" w:rsidP="00572BC2">
            <w:pPr>
              <w:widowControl w:val="0"/>
              <w:autoSpaceDE w:val="0"/>
              <w:autoSpaceDN w:val="0"/>
              <w:jc w:val="center"/>
              <w:rPr>
                <w:sz w:val="20"/>
                <w:szCs w:val="22"/>
              </w:rPr>
            </w:pPr>
            <w:r w:rsidRPr="00572BC2">
              <w:rPr>
                <w:sz w:val="20"/>
                <w:szCs w:val="22"/>
              </w:rPr>
              <w:t>Сумма реализации, рублей</w:t>
            </w: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r w:rsidR="00572BC2" w:rsidRPr="00572BC2" w:rsidTr="00D02576">
        <w:tc>
          <w:tcPr>
            <w:tcW w:w="1644" w:type="dxa"/>
          </w:tcPr>
          <w:p w:rsidR="00572BC2" w:rsidRPr="00572BC2" w:rsidRDefault="00572BC2" w:rsidP="00572BC2">
            <w:pPr>
              <w:widowControl w:val="0"/>
              <w:autoSpaceDE w:val="0"/>
              <w:autoSpaceDN w:val="0"/>
              <w:rPr>
                <w:sz w:val="20"/>
                <w:szCs w:val="22"/>
              </w:rPr>
            </w:pPr>
          </w:p>
        </w:tc>
        <w:tc>
          <w:tcPr>
            <w:tcW w:w="1644" w:type="dxa"/>
          </w:tcPr>
          <w:p w:rsidR="00572BC2" w:rsidRPr="00572BC2" w:rsidRDefault="00572BC2" w:rsidP="00572BC2">
            <w:pPr>
              <w:widowControl w:val="0"/>
              <w:autoSpaceDE w:val="0"/>
              <w:autoSpaceDN w:val="0"/>
              <w:rPr>
                <w:sz w:val="20"/>
                <w:szCs w:val="22"/>
              </w:rPr>
            </w:pPr>
          </w:p>
        </w:tc>
        <w:tc>
          <w:tcPr>
            <w:tcW w:w="1190"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871" w:type="dxa"/>
          </w:tcPr>
          <w:p w:rsidR="00572BC2" w:rsidRPr="00572BC2" w:rsidRDefault="00572BC2" w:rsidP="00572BC2">
            <w:pPr>
              <w:widowControl w:val="0"/>
              <w:autoSpaceDE w:val="0"/>
              <w:autoSpaceDN w:val="0"/>
              <w:rPr>
                <w:sz w:val="20"/>
                <w:szCs w:val="22"/>
              </w:rPr>
            </w:pPr>
          </w:p>
        </w:tc>
        <w:tc>
          <w:tcPr>
            <w:tcW w:w="1361"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5</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(свиней,</w:t>
      </w:r>
    </w:p>
    <w:p w:rsidR="00572BC2" w:rsidRPr="00572BC2" w:rsidRDefault="00572BC2" w:rsidP="00572BC2">
      <w:pPr>
        <w:widowControl w:val="0"/>
        <w:autoSpaceDE w:val="0"/>
        <w:autoSpaceDN w:val="0"/>
        <w:jc w:val="center"/>
        <w:rPr>
          <w:sz w:val="24"/>
          <w:szCs w:val="24"/>
        </w:rPr>
      </w:pPr>
      <w:r w:rsidRPr="00572BC2">
        <w:rPr>
          <w:sz w:val="24"/>
          <w:szCs w:val="24"/>
        </w:rPr>
        <w:t>лошадей, мелкого рогатого скота)</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 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p w:rsidR="00572BC2" w:rsidRPr="00572BC2" w:rsidRDefault="00572BC2" w:rsidP="00572BC2">
      <w:pPr>
        <w:widowControl w:val="0"/>
        <w:autoSpaceDE w:val="0"/>
        <w:autoSpaceDN w:val="0"/>
        <w:rPr>
          <w:sz w:val="24"/>
          <w:szCs w:val="24"/>
        </w:rPr>
        <w:sectPr w:rsidR="00572BC2" w:rsidRPr="00572BC2" w:rsidSect="00AA7E21">
          <w:headerReference w:type="default" r:id="rId165"/>
          <w:footerReference w:type="default" r:id="rId166"/>
          <w:headerReference w:type="first" r:id="rId167"/>
          <w:footerReference w:type="first" r:id="rId168"/>
          <w:pgSz w:w="11906" w:h="16838"/>
          <w:pgMar w:top="1134" w:right="567"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851"/>
        <w:gridCol w:w="684"/>
        <w:gridCol w:w="737"/>
        <w:gridCol w:w="794"/>
        <w:gridCol w:w="737"/>
        <w:gridCol w:w="794"/>
        <w:gridCol w:w="850"/>
        <w:gridCol w:w="794"/>
        <w:gridCol w:w="850"/>
        <w:gridCol w:w="794"/>
        <w:gridCol w:w="850"/>
        <w:gridCol w:w="1191"/>
      </w:tblGrid>
      <w:tr w:rsidR="00572BC2" w:rsidRPr="00572BC2" w:rsidTr="00D02576">
        <w:tc>
          <w:tcPr>
            <w:tcW w:w="2263"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Половозрастные группы</w:t>
            </w:r>
          </w:p>
        </w:tc>
        <w:tc>
          <w:tcPr>
            <w:tcW w:w="85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2952"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4932"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191"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572BC2">
            <w:pPr>
              <w:widowControl w:val="0"/>
              <w:autoSpaceDE w:val="0"/>
              <w:autoSpaceDN w:val="0"/>
              <w:rPr>
                <w:sz w:val="20"/>
                <w:szCs w:val="22"/>
              </w:rPr>
            </w:pPr>
          </w:p>
        </w:tc>
        <w:tc>
          <w:tcPr>
            <w:tcW w:w="851" w:type="dxa"/>
            <w:vMerge/>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191" w:type="dxa"/>
            <w:vMerge/>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684"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737" w:type="dxa"/>
          </w:tcPr>
          <w:p w:rsidR="00572BC2" w:rsidRPr="00572BC2" w:rsidRDefault="00572BC2" w:rsidP="00572BC2">
            <w:pPr>
              <w:widowControl w:val="0"/>
              <w:autoSpaceDE w:val="0"/>
              <w:autoSpaceDN w:val="0"/>
              <w:jc w:val="center"/>
              <w:rPr>
                <w:sz w:val="20"/>
                <w:szCs w:val="22"/>
              </w:rPr>
            </w:pPr>
            <w:r w:rsidRPr="00572BC2">
              <w:rPr>
                <w:sz w:val="20"/>
                <w:szCs w:val="22"/>
              </w:rPr>
              <w:t>6</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7</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8</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9</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10</w:t>
            </w:r>
          </w:p>
        </w:tc>
        <w:tc>
          <w:tcPr>
            <w:tcW w:w="794" w:type="dxa"/>
          </w:tcPr>
          <w:p w:rsidR="00572BC2" w:rsidRPr="00572BC2" w:rsidRDefault="00572BC2" w:rsidP="00572BC2">
            <w:pPr>
              <w:widowControl w:val="0"/>
              <w:autoSpaceDE w:val="0"/>
              <w:autoSpaceDN w:val="0"/>
              <w:jc w:val="center"/>
              <w:rPr>
                <w:sz w:val="20"/>
                <w:szCs w:val="22"/>
              </w:rPr>
            </w:pPr>
            <w:r w:rsidRPr="00572BC2">
              <w:rPr>
                <w:sz w:val="20"/>
                <w:szCs w:val="22"/>
              </w:rPr>
              <w:t>11</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12</w:t>
            </w:r>
          </w:p>
        </w:tc>
        <w:tc>
          <w:tcPr>
            <w:tcW w:w="1191" w:type="dxa"/>
          </w:tcPr>
          <w:p w:rsidR="00572BC2" w:rsidRPr="00572BC2" w:rsidRDefault="00572BC2" w:rsidP="00572BC2">
            <w:pPr>
              <w:widowControl w:val="0"/>
              <w:autoSpaceDE w:val="0"/>
              <w:autoSpaceDN w:val="0"/>
              <w:jc w:val="center"/>
              <w:rPr>
                <w:sz w:val="20"/>
                <w:szCs w:val="22"/>
              </w:rPr>
            </w:pPr>
            <w:r w:rsidRPr="00572BC2">
              <w:rPr>
                <w:sz w:val="20"/>
                <w:szCs w:val="22"/>
              </w:rPr>
              <w:t>13</w:t>
            </w: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Хряки-производители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основные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Свиноматки разовые</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3 до 6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от 1 до 3 мес.</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свиней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Жеребцы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Кобылы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старше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до года</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лошадей</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Бараны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Овцематки</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jc w:val="both"/>
              <w:rPr>
                <w:sz w:val="20"/>
                <w:szCs w:val="22"/>
              </w:rPr>
            </w:pPr>
            <w:r w:rsidRPr="00572BC2">
              <w:rPr>
                <w:sz w:val="20"/>
                <w:szCs w:val="22"/>
              </w:rPr>
              <w:t>Молодняк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овец</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Козлы</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proofErr w:type="spellStart"/>
            <w:r w:rsidRPr="00572BC2">
              <w:rPr>
                <w:sz w:val="20"/>
                <w:szCs w:val="22"/>
              </w:rPr>
              <w:t>Козематки</w:t>
            </w:r>
            <w:proofErr w:type="spellEnd"/>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Молодняк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Приплод</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r w:rsidR="00572BC2" w:rsidRPr="00572BC2" w:rsidTr="00D02576">
        <w:tc>
          <w:tcPr>
            <w:tcW w:w="2263" w:type="dxa"/>
          </w:tcPr>
          <w:p w:rsidR="00572BC2" w:rsidRPr="00572BC2" w:rsidRDefault="00572BC2" w:rsidP="00572BC2">
            <w:pPr>
              <w:widowControl w:val="0"/>
              <w:autoSpaceDE w:val="0"/>
              <w:autoSpaceDN w:val="0"/>
              <w:rPr>
                <w:sz w:val="20"/>
                <w:szCs w:val="22"/>
              </w:rPr>
            </w:pPr>
            <w:r w:rsidRPr="00572BC2">
              <w:rPr>
                <w:sz w:val="20"/>
                <w:szCs w:val="22"/>
              </w:rPr>
              <w:t>Итого коз</w:t>
            </w:r>
          </w:p>
        </w:tc>
        <w:tc>
          <w:tcPr>
            <w:tcW w:w="851" w:type="dxa"/>
          </w:tcPr>
          <w:p w:rsidR="00572BC2" w:rsidRPr="00572BC2" w:rsidRDefault="00572BC2" w:rsidP="00572BC2">
            <w:pPr>
              <w:widowControl w:val="0"/>
              <w:autoSpaceDE w:val="0"/>
              <w:autoSpaceDN w:val="0"/>
              <w:rPr>
                <w:sz w:val="20"/>
                <w:szCs w:val="22"/>
              </w:rPr>
            </w:pPr>
          </w:p>
        </w:tc>
        <w:tc>
          <w:tcPr>
            <w:tcW w:w="68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737"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794"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1191" w:type="dxa"/>
          </w:tcPr>
          <w:p w:rsidR="00572BC2" w:rsidRPr="00572BC2" w:rsidRDefault="00572BC2" w:rsidP="00572BC2">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8"/>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 xml:space="preserve">    _________________      ____________________________________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6</w:t>
      </w:r>
    </w:p>
    <w:p w:rsidR="00572BC2" w:rsidRPr="003A62A9" w:rsidRDefault="00572BC2" w:rsidP="00572BC2">
      <w:pPr>
        <w:widowControl w:val="0"/>
        <w:autoSpaceDE w:val="0"/>
        <w:autoSpaceDN w:val="0"/>
        <w:jc w:val="both"/>
        <w:rPr>
          <w:sz w:val="10"/>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 о движении поголовья сельскохозяйственных</w:t>
      </w:r>
    </w:p>
    <w:p w:rsidR="00572BC2" w:rsidRPr="00572BC2" w:rsidRDefault="00572BC2" w:rsidP="00572BC2">
      <w:pPr>
        <w:widowControl w:val="0"/>
        <w:autoSpaceDE w:val="0"/>
        <w:autoSpaceDN w:val="0"/>
        <w:jc w:val="center"/>
        <w:rPr>
          <w:sz w:val="24"/>
          <w:szCs w:val="24"/>
        </w:rPr>
      </w:pPr>
      <w:r w:rsidRPr="00572BC2">
        <w:rPr>
          <w:sz w:val="24"/>
          <w:szCs w:val="24"/>
        </w:rPr>
        <w:t>животных (крупного рогатого скота молочных пород)</w:t>
      </w:r>
    </w:p>
    <w:p w:rsidR="00572BC2" w:rsidRPr="00572BC2" w:rsidRDefault="00572BC2" w:rsidP="00572BC2">
      <w:pPr>
        <w:widowControl w:val="0"/>
        <w:autoSpaceDE w:val="0"/>
        <w:autoSpaceDN w:val="0"/>
        <w:jc w:val="center"/>
        <w:rPr>
          <w:sz w:val="24"/>
          <w:szCs w:val="24"/>
        </w:rPr>
      </w:pPr>
      <w:r w:rsidRPr="00572BC2">
        <w:rPr>
          <w:sz w:val="24"/>
          <w:szCs w:val="24"/>
        </w:rPr>
        <w:t>за 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993"/>
        <w:gridCol w:w="992"/>
        <w:gridCol w:w="850"/>
        <w:gridCol w:w="993"/>
        <w:gridCol w:w="992"/>
        <w:gridCol w:w="850"/>
        <w:gridCol w:w="709"/>
        <w:gridCol w:w="851"/>
        <w:gridCol w:w="992"/>
        <w:gridCol w:w="850"/>
        <w:gridCol w:w="993"/>
        <w:gridCol w:w="1134"/>
      </w:tblGrid>
      <w:tr w:rsidR="00572BC2" w:rsidRPr="00572BC2" w:rsidTr="003A62A9">
        <w:trPr>
          <w:trHeight w:val="326"/>
        </w:trPr>
        <w:tc>
          <w:tcPr>
            <w:tcW w:w="2263"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Половозрастные группы</w:t>
            </w:r>
          </w:p>
        </w:tc>
        <w:tc>
          <w:tcPr>
            <w:tcW w:w="993" w:type="dxa"/>
            <w:vMerge w:val="restart"/>
            <w:tcBorders>
              <w:righ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начало месяца (голов)</w:t>
            </w:r>
          </w:p>
        </w:tc>
        <w:tc>
          <w:tcPr>
            <w:tcW w:w="3827" w:type="dxa"/>
            <w:gridSpan w:val="4"/>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3A62A9">
            <w:pPr>
              <w:widowControl w:val="0"/>
              <w:autoSpaceDE w:val="0"/>
              <w:autoSpaceDN w:val="0"/>
              <w:jc w:val="center"/>
              <w:rPr>
                <w:sz w:val="20"/>
                <w:szCs w:val="22"/>
              </w:rPr>
            </w:pPr>
            <w:r w:rsidRPr="00572BC2">
              <w:rPr>
                <w:sz w:val="20"/>
                <w:szCs w:val="22"/>
              </w:rPr>
              <w:t>Расход (голов)</w:t>
            </w:r>
          </w:p>
        </w:tc>
        <w:tc>
          <w:tcPr>
            <w:tcW w:w="1134" w:type="dxa"/>
            <w:vMerge w:val="restart"/>
          </w:tcPr>
          <w:p w:rsidR="00572BC2" w:rsidRPr="00572BC2" w:rsidRDefault="00572BC2" w:rsidP="003A62A9">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D02576">
        <w:tc>
          <w:tcPr>
            <w:tcW w:w="2263" w:type="dxa"/>
            <w:vMerge/>
          </w:tcPr>
          <w:p w:rsidR="00572BC2" w:rsidRPr="00572BC2" w:rsidRDefault="00572BC2" w:rsidP="003A62A9">
            <w:pPr>
              <w:widowControl w:val="0"/>
              <w:autoSpaceDE w:val="0"/>
              <w:autoSpaceDN w:val="0"/>
              <w:rPr>
                <w:sz w:val="20"/>
                <w:szCs w:val="22"/>
              </w:rPr>
            </w:pPr>
          </w:p>
        </w:tc>
        <w:tc>
          <w:tcPr>
            <w:tcW w:w="993" w:type="dxa"/>
            <w:vMerge/>
            <w:tcBorders>
              <w:right w:val="single" w:sz="4" w:space="0" w:color="auto"/>
            </w:tcBorders>
          </w:tcPr>
          <w:p w:rsidR="00572BC2" w:rsidRPr="00572BC2" w:rsidRDefault="00572BC2" w:rsidP="003A62A9">
            <w:pPr>
              <w:widowControl w:val="0"/>
              <w:autoSpaceDE w:val="0"/>
              <w:autoSpaceDN w:val="0"/>
              <w:rPr>
                <w:sz w:val="20"/>
                <w:szCs w:val="22"/>
              </w:rPr>
            </w:pPr>
          </w:p>
        </w:tc>
        <w:tc>
          <w:tcPr>
            <w:tcW w:w="992" w:type="dxa"/>
            <w:tcBorders>
              <w:left w:val="single" w:sz="4" w:space="0" w:color="auto"/>
            </w:tcBorders>
          </w:tcPr>
          <w:p w:rsidR="00572BC2" w:rsidRPr="00572BC2" w:rsidRDefault="00572BC2" w:rsidP="003A62A9">
            <w:pPr>
              <w:widowControl w:val="0"/>
              <w:autoSpaceDE w:val="0"/>
              <w:autoSpaceDN w:val="0"/>
              <w:jc w:val="center"/>
              <w:rPr>
                <w:sz w:val="20"/>
                <w:szCs w:val="22"/>
              </w:rPr>
            </w:pPr>
            <w:r w:rsidRPr="00572BC2">
              <w:rPr>
                <w:sz w:val="20"/>
                <w:szCs w:val="22"/>
              </w:rPr>
              <w:t>куплено на племя</w:t>
            </w:r>
          </w:p>
          <w:p w:rsidR="00572BC2" w:rsidRPr="00572BC2" w:rsidRDefault="00572BC2" w:rsidP="003A62A9">
            <w:pPr>
              <w:widowControl w:val="0"/>
              <w:autoSpaceDE w:val="0"/>
              <w:autoSpaceDN w:val="0"/>
              <w:jc w:val="center"/>
              <w:rPr>
                <w:sz w:val="20"/>
                <w:szCs w:val="22"/>
              </w:rPr>
            </w:pPr>
            <w:r w:rsidRPr="00572BC2">
              <w:rPr>
                <w:sz w:val="20"/>
                <w:szCs w:val="22"/>
              </w:rPr>
              <w:t>(</w:t>
            </w:r>
            <w:proofErr w:type="gramStart"/>
            <w:r w:rsidRPr="00572BC2">
              <w:rPr>
                <w:sz w:val="20"/>
                <w:szCs w:val="22"/>
              </w:rPr>
              <w:t>гол./</w:t>
            </w:r>
            <w:proofErr w:type="gramEnd"/>
            <w:r w:rsidRPr="00572BC2">
              <w:rPr>
                <w:sz w:val="20"/>
                <w:szCs w:val="22"/>
              </w:rPr>
              <w:t>вес)</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получено приплода</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приход из младших групп</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итого приход</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забито</w:t>
            </w:r>
          </w:p>
        </w:tc>
        <w:tc>
          <w:tcPr>
            <w:tcW w:w="709" w:type="dxa"/>
          </w:tcPr>
          <w:p w:rsidR="00572BC2" w:rsidRPr="00572BC2" w:rsidRDefault="00572BC2" w:rsidP="003A62A9">
            <w:pPr>
              <w:widowControl w:val="0"/>
              <w:autoSpaceDE w:val="0"/>
              <w:autoSpaceDN w:val="0"/>
              <w:jc w:val="center"/>
              <w:rPr>
                <w:sz w:val="20"/>
                <w:szCs w:val="22"/>
              </w:rPr>
            </w:pPr>
            <w:r w:rsidRPr="00572BC2">
              <w:rPr>
                <w:sz w:val="20"/>
                <w:szCs w:val="22"/>
              </w:rPr>
              <w:t>живой вес (кг)</w:t>
            </w:r>
          </w:p>
        </w:tc>
        <w:tc>
          <w:tcPr>
            <w:tcW w:w="851" w:type="dxa"/>
          </w:tcPr>
          <w:p w:rsidR="00572BC2" w:rsidRPr="00572BC2" w:rsidRDefault="00572BC2" w:rsidP="003A62A9">
            <w:pPr>
              <w:widowControl w:val="0"/>
              <w:autoSpaceDE w:val="0"/>
              <w:autoSpaceDN w:val="0"/>
              <w:jc w:val="center"/>
              <w:rPr>
                <w:sz w:val="20"/>
                <w:szCs w:val="22"/>
              </w:rPr>
            </w:pPr>
            <w:r w:rsidRPr="00572BC2">
              <w:rPr>
                <w:sz w:val="20"/>
                <w:szCs w:val="22"/>
              </w:rPr>
              <w:t>прочее выбытие</w:t>
            </w:r>
          </w:p>
        </w:tc>
        <w:tc>
          <w:tcPr>
            <w:tcW w:w="992" w:type="dxa"/>
          </w:tcPr>
          <w:p w:rsidR="00572BC2" w:rsidRPr="00572BC2" w:rsidRDefault="00572BC2" w:rsidP="003A62A9">
            <w:pPr>
              <w:widowControl w:val="0"/>
              <w:autoSpaceDE w:val="0"/>
              <w:autoSpaceDN w:val="0"/>
              <w:jc w:val="center"/>
              <w:rPr>
                <w:sz w:val="20"/>
                <w:szCs w:val="22"/>
              </w:rPr>
            </w:pPr>
            <w:r w:rsidRPr="00572BC2">
              <w:rPr>
                <w:sz w:val="20"/>
                <w:szCs w:val="22"/>
              </w:rPr>
              <w:t>переведено в старшие группы</w:t>
            </w:r>
          </w:p>
        </w:tc>
        <w:tc>
          <w:tcPr>
            <w:tcW w:w="850" w:type="dxa"/>
          </w:tcPr>
          <w:p w:rsidR="00572BC2" w:rsidRPr="00572BC2" w:rsidRDefault="00572BC2" w:rsidP="003A62A9">
            <w:pPr>
              <w:widowControl w:val="0"/>
              <w:autoSpaceDE w:val="0"/>
              <w:autoSpaceDN w:val="0"/>
              <w:jc w:val="center"/>
              <w:rPr>
                <w:sz w:val="20"/>
                <w:szCs w:val="22"/>
              </w:rPr>
            </w:pPr>
            <w:r w:rsidRPr="00572BC2">
              <w:rPr>
                <w:sz w:val="20"/>
                <w:szCs w:val="22"/>
              </w:rPr>
              <w:t>пало</w:t>
            </w:r>
          </w:p>
        </w:tc>
        <w:tc>
          <w:tcPr>
            <w:tcW w:w="993" w:type="dxa"/>
          </w:tcPr>
          <w:p w:rsidR="00572BC2" w:rsidRPr="00572BC2" w:rsidRDefault="00572BC2" w:rsidP="003A62A9">
            <w:pPr>
              <w:widowControl w:val="0"/>
              <w:autoSpaceDE w:val="0"/>
              <w:autoSpaceDN w:val="0"/>
              <w:jc w:val="center"/>
              <w:rPr>
                <w:sz w:val="20"/>
                <w:szCs w:val="22"/>
              </w:rPr>
            </w:pPr>
            <w:r w:rsidRPr="00572BC2">
              <w:rPr>
                <w:sz w:val="20"/>
                <w:szCs w:val="22"/>
              </w:rPr>
              <w:t>итого расход</w:t>
            </w:r>
          </w:p>
        </w:tc>
        <w:tc>
          <w:tcPr>
            <w:tcW w:w="1134" w:type="dxa"/>
            <w:vMerge/>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Быки-производители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всего</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В том числе: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дойные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коровы сухостойные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Нетели</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Молодняк на откорме</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старше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1 года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Бычки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D02576">
        <w:tc>
          <w:tcPr>
            <w:tcW w:w="2263" w:type="dxa"/>
          </w:tcPr>
          <w:p w:rsidR="00572BC2" w:rsidRPr="00572BC2" w:rsidRDefault="00572BC2" w:rsidP="003A62A9">
            <w:pPr>
              <w:widowControl w:val="0"/>
              <w:autoSpaceDE w:val="0"/>
              <w:autoSpaceDN w:val="0"/>
              <w:rPr>
                <w:sz w:val="20"/>
                <w:szCs w:val="22"/>
              </w:rPr>
            </w:pPr>
            <w:r w:rsidRPr="00572BC2">
              <w:rPr>
                <w:sz w:val="20"/>
                <w:szCs w:val="22"/>
              </w:rPr>
              <w:t>Телочки до 6 месяцев</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0"/>
        </w:trPr>
        <w:tc>
          <w:tcPr>
            <w:tcW w:w="2263" w:type="dxa"/>
          </w:tcPr>
          <w:p w:rsidR="00572BC2" w:rsidRPr="00572BC2" w:rsidRDefault="00572BC2" w:rsidP="003A62A9">
            <w:pPr>
              <w:widowControl w:val="0"/>
              <w:autoSpaceDE w:val="0"/>
              <w:autoSpaceDN w:val="0"/>
              <w:rPr>
                <w:sz w:val="20"/>
                <w:szCs w:val="22"/>
              </w:rPr>
            </w:pPr>
            <w:r w:rsidRPr="00572BC2">
              <w:rPr>
                <w:sz w:val="20"/>
                <w:szCs w:val="22"/>
              </w:rPr>
              <w:t>Приплод</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r w:rsidR="00572BC2" w:rsidRPr="00572BC2" w:rsidTr="003A62A9">
        <w:trPr>
          <w:trHeight w:val="382"/>
        </w:trPr>
        <w:tc>
          <w:tcPr>
            <w:tcW w:w="2263" w:type="dxa"/>
          </w:tcPr>
          <w:p w:rsidR="00572BC2" w:rsidRPr="00572BC2" w:rsidRDefault="00572BC2" w:rsidP="003A62A9">
            <w:pPr>
              <w:widowControl w:val="0"/>
              <w:autoSpaceDE w:val="0"/>
              <w:autoSpaceDN w:val="0"/>
              <w:rPr>
                <w:sz w:val="20"/>
                <w:szCs w:val="22"/>
              </w:rPr>
            </w:pPr>
            <w:r w:rsidRPr="00572BC2">
              <w:rPr>
                <w:sz w:val="20"/>
                <w:szCs w:val="22"/>
              </w:rPr>
              <w:t>Итого крупного рогатого скота</w:t>
            </w: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709" w:type="dxa"/>
          </w:tcPr>
          <w:p w:rsidR="00572BC2" w:rsidRPr="00572BC2" w:rsidRDefault="00572BC2" w:rsidP="003A62A9">
            <w:pPr>
              <w:widowControl w:val="0"/>
              <w:autoSpaceDE w:val="0"/>
              <w:autoSpaceDN w:val="0"/>
              <w:rPr>
                <w:sz w:val="20"/>
                <w:szCs w:val="22"/>
              </w:rPr>
            </w:pPr>
          </w:p>
        </w:tc>
        <w:tc>
          <w:tcPr>
            <w:tcW w:w="851" w:type="dxa"/>
          </w:tcPr>
          <w:p w:rsidR="00572BC2" w:rsidRPr="00572BC2" w:rsidRDefault="00572BC2" w:rsidP="003A62A9">
            <w:pPr>
              <w:widowControl w:val="0"/>
              <w:autoSpaceDE w:val="0"/>
              <w:autoSpaceDN w:val="0"/>
              <w:rPr>
                <w:sz w:val="20"/>
                <w:szCs w:val="22"/>
              </w:rPr>
            </w:pPr>
          </w:p>
        </w:tc>
        <w:tc>
          <w:tcPr>
            <w:tcW w:w="992" w:type="dxa"/>
          </w:tcPr>
          <w:p w:rsidR="00572BC2" w:rsidRPr="00572BC2" w:rsidRDefault="00572BC2" w:rsidP="003A62A9">
            <w:pPr>
              <w:widowControl w:val="0"/>
              <w:autoSpaceDE w:val="0"/>
              <w:autoSpaceDN w:val="0"/>
              <w:rPr>
                <w:sz w:val="20"/>
                <w:szCs w:val="22"/>
              </w:rPr>
            </w:pPr>
          </w:p>
        </w:tc>
        <w:tc>
          <w:tcPr>
            <w:tcW w:w="850" w:type="dxa"/>
          </w:tcPr>
          <w:p w:rsidR="00572BC2" w:rsidRPr="00572BC2" w:rsidRDefault="00572BC2" w:rsidP="003A62A9">
            <w:pPr>
              <w:widowControl w:val="0"/>
              <w:autoSpaceDE w:val="0"/>
              <w:autoSpaceDN w:val="0"/>
              <w:rPr>
                <w:sz w:val="20"/>
                <w:szCs w:val="22"/>
              </w:rPr>
            </w:pPr>
          </w:p>
        </w:tc>
        <w:tc>
          <w:tcPr>
            <w:tcW w:w="993" w:type="dxa"/>
          </w:tcPr>
          <w:p w:rsidR="00572BC2" w:rsidRPr="00572BC2" w:rsidRDefault="00572BC2" w:rsidP="003A62A9">
            <w:pPr>
              <w:widowControl w:val="0"/>
              <w:autoSpaceDE w:val="0"/>
              <w:autoSpaceDN w:val="0"/>
              <w:rPr>
                <w:sz w:val="20"/>
                <w:szCs w:val="22"/>
              </w:rPr>
            </w:pPr>
          </w:p>
        </w:tc>
        <w:tc>
          <w:tcPr>
            <w:tcW w:w="1134" w:type="dxa"/>
          </w:tcPr>
          <w:p w:rsidR="00572BC2" w:rsidRPr="00572BC2" w:rsidRDefault="00572BC2" w:rsidP="003A62A9">
            <w:pPr>
              <w:widowControl w:val="0"/>
              <w:autoSpaceDE w:val="0"/>
              <w:autoSpaceDN w:val="0"/>
              <w:rPr>
                <w:sz w:val="20"/>
                <w:szCs w:val="22"/>
              </w:rPr>
            </w:pPr>
          </w:p>
        </w:tc>
      </w:tr>
    </w:tbl>
    <w:p w:rsidR="00572BC2" w:rsidRPr="003A62A9" w:rsidRDefault="00572BC2" w:rsidP="00572BC2">
      <w:pPr>
        <w:widowControl w:val="0"/>
        <w:autoSpaceDE w:val="0"/>
        <w:autoSpaceDN w:val="0"/>
        <w:jc w:val="both"/>
        <w:rPr>
          <w:sz w:val="12"/>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              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3A62A9" w:rsidRDefault="00572BC2" w:rsidP="00572BC2">
      <w:pPr>
        <w:widowControl w:val="0"/>
        <w:autoSpaceDE w:val="0"/>
        <w:autoSpaceDN w:val="0"/>
        <w:jc w:val="both"/>
        <w:rPr>
          <w:sz w:val="1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7</w:t>
      </w:r>
    </w:p>
    <w:p w:rsidR="00572BC2" w:rsidRPr="003A62A9" w:rsidRDefault="00572BC2" w:rsidP="00572BC2">
      <w:pPr>
        <w:widowControl w:val="0"/>
        <w:autoSpaceDE w:val="0"/>
        <w:autoSpaceDN w:val="0"/>
        <w:jc w:val="both"/>
        <w:rPr>
          <w:sz w:val="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о движении поголовья сельскохозяйственных животных (птицы)</w:t>
      </w:r>
    </w:p>
    <w:p w:rsidR="00572BC2" w:rsidRPr="00572BC2" w:rsidRDefault="00572BC2" w:rsidP="00572BC2">
      <w:pPr>
        <w:widowControl w:val="0"/>
        <w:autoSpaceDE w:val="0"/>
        <w:autoSpaceDN w:val="0"/>
        <w:jc w:val="center"/>
        <w:rPr>
          <w:sz w:val="24"/>
          <w:szCs w:val="24"/>
        </w:rPr>
      </w:pPr>
      <w:r w:rsidRPr="00572BC2">
        <w:rPr>
          <w:sz w:val="24"/>
          <w:szCs w:val="24"/>
        </w:rPr>
        <w:t>за _________________________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2"/>
        <w:gridCol w:w="1134"/>
        <w:gridCol w:w="1134"/>
        <w:gridCol w:w="1134"/>
        <w:gridCol w:w="992"/>
        <w:gridCol w:w="851"/>
        <w:gridCol w:w="709"/>
        <w:gridCol w:w="850"/>
        <w:gridCol w:w="992"/>
        <w:gridCol w:w="1276"/>
        <w:gridCol w:w="567"/>
        <w:gridCol w:w="851"/>
        <w:gridCol w:w="1275"/>
      </w:tblGrid>
      <w:tr w:rsidR="00572BC2" w:rsidRPr="00572BC2" w:rsidTr="00D02576">
        <w:tc>
          <w:tcPr>
            <w:tcW w:w="2972"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Половозрастные группы</w:t>
            </w:r>
          </w:p>
        </w:tc>
        <w:tc>
          <w:tcPr>
            <w:tcW w:w="1134"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начало месяца (гол.)</w:t>
            </w:r>
          </w:p>
        </w:tc>
        <w:tc>
          <w:tcPr>
            <w:tcW w:w="4111" w:type="dxa"/>
            <w:gridSpan w:val="4"/>
          </w:tcPr>
          <w:p w:rsidR="00572BC2" w:rsidRPr="00572BC2" w:rsidRDefault="00572BC2" w:rsidP="00572BC2">
            <w:pPr>
              <w:widowControl w:val="0"/>
              <w:autoSpaceDE w:val="0"/>
              <w:autoSpaceDN w:val="0"/>
              <w:jc w:val="center"/>
              <w:rPr>
                <w:sz w:val="20"/>
                <w:szCs w:val="22"/>
              </w:rPr>
            </w:pPr>
            <w:r w:rsidRPr="00572BC2">
              <w:rPr>
                <w:sz w:val="20"/>
                <w:szCs w:val="22"/>
              </w:rPr>
              <w:t>Приход (голов)</w:t>
            </w:r>
          </w:p>
        </w:tc>
        <w:tc>
          <w:tcPr>
            <w:tcW w:w="5245" w:type="dxa"/>
            <w:gridSpan w:val="6"/>
          </w:tcPr>
          <w:p w:rsidR="00572BC2" w:rsidRPr="00572BC2" w:rsidRDefault="00572BC2" w:rsidP="00572BC2">
            <w:pPr>
              <w:widowControl w:val="0"/>
              <w:autoSpaceDE w:val="0"/>
              <w:autoSpaceDN w:val="0"/>
              <w:jc w:val="center"/>
              <w:rPr>
                <w:sz w:val="20"/>
                <w:szCs w:val="22"/>
              </w:rPr>
            </w:pPr>
            <w:r w:rsidRPr="00572BC2">
              <w:rPr>
                <w:sz w:val="20"/>
                <w:szCs w:val="22"/>
              </w:rPr>
              <w:t>Расход (голов)</w:t>
            </w:r>
          </w:p>
        </w:tc>
        <w:tc>
          <w:tcPr>
            <w:tcW w:w="1275" w:type="dxa"/>
            <w:vMerge w:val="restart"/>
          </w:tcPr>
          <w:p w:rsidR="00572BC2" w:rsidRPr="00572BC2" w:rsidRDefault="00572BC2" w:rsidP="00572BC2">
            <w:pPr>
              <w:widowControl w:val="0"/>
              <w:autoSpaceDE w:val="0"/>
              <w:autoSpaceDN w:val="0"/>
              <w:jc w:val="center"/>
              <w:rPr>
                <w:sz w:val="20"/>
                <w:szCs w:val="22"/>
              </w:rPr>
            </w:pPr>
            <w:r w:rsidRPr="00572BC2">
              <w:rPr>
                <w:sz w:val="20"/>
                <w:szCs w:val="22"/>
              </w:rPr>
              <w:t>Наличие поголовья на конец месяца (голов)</w:t>
            </w:r>
          </w:p>
        </w:tc>
      </w:tr>
      <w:tr w:rsidR="00572BC2" w:rsidRPr="00572BC2" w:rsidTr="003A62A9">
        <w:trPr>
          <w:trHeight w:val="445"/>
        </w:trPr>
        <w:tc>
          <w:tcPr>
            <w:tcW w:w="2972" w:type="dxa"/>
            <w:vMerge/>
          </w:tcPr>
          <w:p w:rsidR="00572BC2" w:rsidRPr="00572BC2" w:rsidRDefault="00572BC2" w:rsidP="00572BC2">
            <w:pPr>
              <w:widowControl w:val="0"/>
              <w:autoSpaceDE w:val="0"/>
              <w:autoSpaceDN w:val="0"/>
              <w:rPr>
                <w:sz w:val="20"/>
                <w:szCs w:val="22"/>
              </w:rPr>
            </w:pPr>
          </w:p>
        </w:tc>
        <w:tc>
          <w:tcPr>
            <w:tcW w:w="1134" w:type="dxa"/>
            <w:vMerge/>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куплено на племя (</w:t>
            </w:r>
            <w:proofErr w:type="gramStart"/>
            <w:r w:rsidRPr="00572BC2">
              <w:rPr>
                <w:sz w:val="20"/>
                <w:szCs w:val="22"/>
              </w:rPr>
              <w:t>гол./</w:t>
            </w:r>
            <w:proofErr w:type="gramEnd"/>
            <w:r w:rsidRPr="00572BC2">
              <w:rPr>
                <w:sz w:val="20"/>
                <w:szCs w:val="22"/>
              </w:rPr>
              <w:t>вес)</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получено приплода</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приход из младших групп</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приход</w:t>
            </w:r>
          </w:p>
        </w:tc>
        <w:tc>
          <w:tcPr>
            <w:tcW w:w="709" w:type="dxa"/>
          </w:tcPr>
          <w:p w:rsidR="00572BC2" w:rsidRPr="00572BC2" w:rsidRDefault="00572BC2" w:rsidP="00572BC2">
            <w:pPr>
              <w:widowControl w:val="0"/>
              <w:autoSpaceDE w:val="0"/>
              <w:autoSpaceDN w:val="0"/>
              <w:jc w:val="center"/>
              <w:rPr>
                <w:sz w:val="20"/>
                <w:szCs w:val="22"/>
              </w:rPr>
            </w:pPr>
            <w:r w:rsidRPr="00572BC2">
              <w:rPr>
                <w:sz w:val="20"/>
                <w:szCs w:val="22"/>
              </w:rPr>
              <w:t>забито всего</w:t>
            </w:r>
          </w:p>
        </w:tc>
        <w:tc>
          <w:tcPr>
            <w:tcW w:w="850" w:type="dxa"/>
          </w:tcPr>
          <w:p w:rsidR="00572BC2" w:rsidRPr="00572BC2" w:rsidRDefault="00572BC2" w:rsidP="00572BC2">
            <w:pPr>
              <w:widowControl w:val="0"/>
              <w:autoSpaceDE w:val="0"/>
              <w:autoSpaceDN w:val="0"/>
              <w:jc w:val="center"/>
              <w:rPr>
                <w:sz w:val="20"/>
                <w:szCs w:val="22"/>
              </w:rPr>
            </w:pPr>
            <w:r w:rsidRPr="00572BC2">
              <w:rPr>
                <w:sz w:val="20"/>
                <w:szCs w:val="22"/>
              </w:rPr>
              <w:t>живой вес (кг)</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прочее выбытие</w:t>
            </w:r>
          </w:p>
        </w:tc>
        <w:tc>
          <w:tcPr>
            <w:tcW w:w="1276" w:type="dxa"/>
          </w:tcPr>
          <w:p w:rsidR="00572BC2" w:rsidRPr="00572BC2" w:rsidRDefault="00572BC2" w:rsidP="00572BC2">
            <w:pPr>
              <w:widowControl w:val="0"/>
              <w:autoSpaceDE w:val="0"/>
              <w:autoSpaceDN w:val="0"/>
              <w:jc w:val="center"/>
              <w:rPr>
                <w:sz w:val="20"/>
                <w:szCs w:val="22"/>
              </w:rPr>
            </w:pPr>
            <w:r w:rsidRPr="00572BC2">
              <w:rPr>
                <w:sz w:val="20"/>
                <w:szCs w:val="22"/>
              </w:rPr>
              <w:t>переведено в старшие группы</w:t>
            </w:r>
          </w:p>
        </w:tc>
        <w:tc>
          <w:tcPr>
            <w:tcW w:w="567" w:type="dxa"/>
          </w:tcPr>
          <w:p w:rsidR="00572BC2" w:rsidRPr="00572BC2" w:rsidRDefault="00572BC2" w:rsidP="00572BC2">
            <w:pPr>
              <w:widowControl w:val="0"/>
              <w:autoSpaceDE w:val="0"/>
              <w:autoSpaceDN w:val="0"/>
              <w:jc w:val="center"/>
              <w:rPr>
                <w:sz w:val="20"/>
                <w:szCs w:val="22"/>
              </w:rPr>
            </w:pPr>
            <w:r w:rsidRPr="00572BC2">
              <w:rPr>
                <w:sz w:val="20"/>
                <w:szCs w:val="22"/>
              </w:rPr>
              <w:t>пало</w:t>
            </w:r>
          </w:p>
        </w:tc>
        <w:tc>
          <w:tcPr>
            <w:tcW w:w="851" w:type="dxa"/>
          </w:tcPr>
          <w:p w:rsidR="00572BC2" w:rsidRPr="00572BC2" w:rsidRDefault="00572BC2" w:rsidP="00572BC2">
            <w:pPr>
              <w:widowControl w:val="0"/>
              <w:autoSpaceDE w:val="0"/>
              <w:autoSpaceDN w:val="0"/>
              <w:jc w:val="center"/>
              <w:rPr>
                <w:sz w:val="20"/>
                <w:szCs w:val="22"/>
              </w:rPr>
            </w:pPr>
            <w:r w:rsidRPr="00572BC2">
              <w:rPr>
                <w:sz w:val="20"/>
                <w:szCs w:val="22"/>
              </w:rPr>
              <w:t>итого расход</w:t>
            </w:r>
          </w:p>
        </w:tc>
        <w:tc>
          <w:tcPr>
            <w:tcW w:w="1275" w:type="dxa"/>
            <w:vMerge/>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Куры-несушки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Молодняк кур до 3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яичных пород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бройлерные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Перепела-несушки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Перепела на откорме</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Цыплята перепелов до 1 мес.</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rPr>
          <w:trHeight w:val="29"/>
        </w:trPr>
        <w:tc>
          <w:tcPr>
            <w:tcW w:w="2972" w:type="dxa"/>
          </w:tcPr>
          <w:p w:rsidR="00572BC2" w:rsidRPr="00572BC2" w:rsidRDefault="00572BC2" w:rsidP="00572BC2">
            <w:pPr>
              <w:widowControl w:val="0"/>
              <w:autoSpaceDE w:val="0"/>
              <w:autoSpaceDN w:val="0"/>
              <w:rPr>
                <w:sz w:val="20"/>
                <w:szCs w:val="22"/>
              </w:rPr>
            </w:pPr>
            <w:r w:rsidRPr="00572BC2">
              <w:rPr>
                <w:sz w:val="20"/>
                <w:szCs w:val="22"/>
              </w:rPr>
              <w:t>Гуси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Утки</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r w:rsidR="00572BC2" w:rsidRPr="00572BC2" w:rsidTr="00D02576">
        <w:tc>
          <w:tcPr>
            <w:tcW w:w="2972" w:type="dxa"/>
          </w:tcPr>
          <w:p w:rsidR="00572BC2" w:rsidRPr="00572BC2" w:rsidRDefault="00572BC2" w:rsidP="00572BC2">
            <w:pPr>
              <w:widowControl w:val="0"/>
              <w:autoSpaceDE w:val="0"/>
              <w:autoSpaceDN w:val="0"/>
              <w:rPr>
                <w:sz w:val="20"/>
                <w:szCs w:val="22"/>
              </w:rPr>
            </w:pPr>
            <w:r w:rsidRPr="00572BC2">
              <w:rPr>
                <w:sz w:val="20"/>
                <w:szCs w:val="22"/>
              </w:rPr>
              <w:t>Итого птицы</w:t>
            </w: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709" w:type="dxa"/>
          </w:tcPr>
          <w:p w:rsidR="00572BC2" w:rsidRPr="00572BC2" w:rsidRDefault="00572BC2" w:rsidP="00572BC2">
            <w:pPr>
              <w:widowControl w:val="0"/>
              <w:autoSpaceDE w:val="0"/>
              <w:autoSpaceDN w:val="0"/>
              <w:rPr>
                <w:sz w:val="20"/>
                <w:szCs w:val="22"/>
              </w:rPr>
            </w:pPr>
          </w:p>
        </w:tc>
        <w:tc>
          <w:tcPr>
            <w:tcW w:w="850"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276" w:type="dxa"/>
          </w:tcPr>
          <w:p w:rsidR="00572BC2" w:rsidRPr="00572BC2" w:rsidRDefault="00572BC2" w:rsidP="00572BC2">
            <w:pPr>
              <w:widowControl w:val="0"/>
              <w:autoSpaceDE w:val="0"/>
              <w:autoSpaceDN w:val="0"/>
              <w:rPr>
                <w:sz w:val="20"/>
                <w:szCs w:val="22"/>
              </w:rPr>
            </w:pPr>
          </w:p>
        </w:tc>
        <w:tc>
          <w:tcPr>
            <w:tcW w:w="567" w:type="dxa"/>
          </w:tcPr>
          <w:p w:rsidR="00572BC2" w:rsidRPr="00572BC2" w:rsidRDefault="00572BC2" w:rsidP="00572BC2">
            <w:pPr>
              <w:widowControl w:val="0"/>
              <w:autoSpaceDE w:val="0"/>
              <w:autoSpaceDN w:val="0"/>
              <w:rPr>
                <w:sz w:val="20"/>
                <w:szCs w:val="22"/>
              </w:rPr>
            </w:pPr>
          </w:p>
        </w:tc>
        <w:tc>
          <w:tcPr>
            <w:tcW w:w="851" w:type="dxa"/>
          </w:tcPr>
          <w:p w:rsidR="00572BC2" w:rsidRPr="00572BC2" w:rsidRDefault="00572BC2" w:rsidP="00572BC2">
            <w:pPr>
              <w:widowControl w:val="0"/>
              <w:autoSpaceDE w:val="0"/>
              <w:autoSpaceDN w:val="0"/>
              <w:rPr>
                <w:sz w:val="20"/>
                <w:szCs w:val="22"/>
              </w:rPr>
            </w:pPr>
          </w:p>
        </w:tc>
        <w:tc>
          <w:tcPr>
            <w:tcW w:w="127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         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jc w:val="right"/>
        <w:outlineLvl w:val="2"/>
        <w:rPr>
          <w:sz w:val="24"/>
          <w:szCs w:val="24"/>
        </w:rPr>
      </w:pPr>
      <w:r w:rsidRPr="00572BC2">
        <w:rPr>
          <w:sz w:val="24"/>
          <w:szCs w:val="24"/>
        </w:rPr>
        <w:t>Форма 8</w:t>
      </w:r>
    </w:p>
    <w:p w:rsidR="00572BC2" w:rsidRPr="003A62A9" w:rsidRDefault="00572BC2" w:rsidP="00572BC2">
      <w:pPr>
        <w:widowControl w:val="0"/>
        <w:autoSpaceDE w:val="0"/>
        <w:autoSpaceDN w:val="0"/>
        <w:jc w:val="center"/>
        <w:rPr>
          <w:sz w:val="22"/>
          <w:szCs w:val="24"/>
        </w:rPr>
      </w:pPr>
      <w:r w:rsidRPr="003A62A9">
        <w:rPr>
          <w:sz w:val="22"/>
          <w:szCs w:val="24"/>
        </w:rPr>
        <w:t>Справка-расчет</w:t>
      </w:r>
    </w:p>
    <w:p w:rsidR="00572BC2" w:rsidRPr="003A62A9" w:rsidRDefault="00572BC2" w:rsidP="00572BC2">
      <w:pPr>
        <w:widowControl w:val="0"/>
        <w:autoSpaceDE w:val="0"/>
        <w:autoSpaceDN w:val="0"/>
        <w:jc w:val="center"/>
        <w:rPr>
          <w:sz w:val="22"/>
          <w:szCs w:val="24"/>
        </w:rPr>
      </w:pPr>
      <w:r w:rsidRPr="003A62A9">
        <w:rPr>
          <w:sz w:val="22"/>
          <w:szCs w:val="24"/>
        </w:rPr>
        <w:t>субсидии на реализацию пищевой рыбной продукции</w:t>
      </w:r>
    </w:p>
    <w:p w:rsidR="00572BC2" w:rsidRPr="003A62A9" w:rsidRDefault="00572BC2" w:rsidP="00572BC2">
      <w:pPr>
        <w:widowControl w:val="0"/>
        <w:autoSpaceDE w:val="0"/>
        <w:autoSpaceDN w:val="0"/>
        <w:jc w:val="center"/>
        <w:rPr>
          <w:sz w:val="22"/>
          <w:szCs w:val="24"/>
        </w:rPr>
      </w:pPr>
      <w:r w:rsidRPr="003A62A9">
        <w:rPr>
          <w:sz w:val="22"/>
          <w:szCs w:val="24"/>
        </w:rPr>
        <w:t>собственного производства</w:t>
      </w:r>
    </w:p>
    <w:p w:rsidR="00572BC2" w:rsidRPr="003A62A9" w:rsidRDefault="00572BC2" w:rsidP="00572BC2">
      <w:pPr>
        <w:widowControl w:val="0"/>
        <w:autoSpaceDE w:val="0"/>
        <w:autoSpaceDN w:val="0"/>
        <w:jc w:val="center"/>
        <w:rPr>
          <w:sz w:val="22"/>
          <w:szCs w:val="24"/>
        </w:rPr>
      </w:pPr>
      <w:r w:rsidRPr="003A62A9">
        <w:rPr>
          <w:sz w:val="22"/>
          <w:szCs w:val="24"/>
        </w:rPr>
        <w:t>за _____________________ 20___ года</w:t>
      </w:r>
    </w:p>
    <w:p w:rsidR="00572BC2" w:rsidRPr="003A62A9" w:rsidRDefault="00572BC2" w:rsidP="00572BC2">
      <w:pPr>
        <w:widowControl w:val="0"/>
        <w:autoSpaceDE w:val="0"/>
        <w:autoSpaceDN w:val="0"/>
        <w:jc w:val="center"/>
        <w:rPr>
          <w:sz w:val="22"/>
          <w:szCs w:val="24"/>
        </w:rPr>
      </w:pPr>
      <w:r w:rsidRPr="003A62A9">
        <w:rPr>
          <w:sz w:val="22"/>
          <w:szCs w:val="24"/>
        </w:rPr>
        <w:t>наименование юридического лица (за исключением</w:t>
      </w:r>
    </w:p>
    <w:p w:rsidR="00572BC2" w:rsidRPr="003A62A9" w:rsidRDefault="00572BC2" w:rsidP="00572BC2">
      <w:pPr>
        <w:widowControl w:val="0"/>
        <w:autoSpaceDE w:val="0"/>
        <w:autoSpaceDN w:val="0"/>
        <w:jc w:val="center"/>
        <w:rPr>
          <w:sz w:val="22"/>
          <w:szCs w:val="24"/>
        </w:rPr>
      </w:pPr>
      <w:r w:rsidRPr="003A62A9">
        <w:rPr>
          <w:sz w:val="22"/>
          <w:szCs w:val="24"/>
        </w:rPr>
        <w:t>государственных (муниципальных) учреждений), крестьянского</w:t>
      </w:r>
    </w:p>
    <w:p w:rsidR="00572BC2" w:rsidRPr="003A62A9" w:rsidRDefault="00572BC2" w:rsidP="00572BC2">
      <w:pPr>
        <w:widowControl w:val="0"/>
        <w:autoSpaceDE w:val="0"/>
        <w:autoSpaceDN w:val="0"/>
        <w:jc w:val="center"/>
        <w:rPr>
          <w:sz w:val="22"/>
          <w:szCs w:val="24"/>
        </w:rPr>
      </w:pPr>
      <w:r w:rsidRPr="003A62A9">
        <w:rPr>
          <w:sz w:val="22"/>
          <w:szCs w:val="24"/>
        </w:rPr>
        <w:t xml:space="preserve">(фермерского) хозяйства, индивидуальный предприниматель </w:t>
      </w:r>
    </w:p>
    <w:tbl>
      <w:tblPr>
        <w:tblW w:w="15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1134"/>
        <w:gridCol w:w="1223"/>
        <w:gridCol w:w="903"/>
        <w:gridCol w:w="1276"/>
        <w:gridCol w:w="567"/>
        <w:gridCol w:w="1134"/>
        <w:gridCol w:w="1418"/>
        <w:gridCol w:w="1559"/>
        <w:gridCol w:w="850"/>
        <w:gridCol w:w="993"/>
        <w:gridCol w:w="1856"/>
      </w:tblGrid>
      <w:tr w:rsidR="00572BC2" w:rsidRPr="003A62A9" w:rsidTr="003A62A9">
        <w:trPr>
          <w:jc w:val="right"/>
        </w:trPr>
        <w:tc>
          <w:tcPr>
            <w:tcW w:w="2405"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продукции</w:t>
            </w:r>
          </w:p>
        </w:tc>
        <w:tc>
          <w:tcPr>
            <w:tcW w:w="1134"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Наименование покупателей пищевой рыбной продукции</w:t>
            </w:r>
          </w:p>
        </w:tc>
        <w:tc>
          <w:tcPr>
            <w:tcW w:w="122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Номер и дата документов на реализацию пищевой рыбной продукции</w:t>
            </w:r>
          </w:p>
        </w:tc>
        <w:tc>
          <w:tcPr>
            <w:tcW w:w="2179" w:type="dxa"/>
            <w:gridSpan w:val="2"/>
          </w:tcPr>
          <w:p w:rsidR="00572BC2" w:rsidRPr="003A62A9" w:rsidRDefault="00572BC2" w:rsidP="00572BC2">
            <w:pPr>
              <w:widowControl w:val="0"/>
              <w:autoSpaceDE w:val="0"/>
              <w:autoSpaceDN w:val="0"/>
              <w:jc w:val="center"/>
              <w:rPr>
                <w:sz w:val="18"/>
                <w:szCs w:val="22"/>
              </w:rPr>
            </w:pPr>
            <w:r w:rsidRPr="003A62A9">
              <w:rPr>
                <w:sz w:val="18"/>
                <w:szCs w:val="22"/>
              </w:rPr>
              <w:t>Объем закупленной пищевой рыбы (тонн)</w:t>
            </w:r>
          </w:p>
        </w:tc>
        <w:tc>
          <w:tcPr>
            <w:tcW w:w="3119" w:type="dxa"/>
            <w:gridSpan w:val="3"/>
          </w:tcPr>
          <w:p w:rsidR="00572BC2" w:rsidRPr="003A62A9" w:rsidRDefault="00572BC2" w:rsidP="00572BC2">
            <w:pPr>
              <w:widowControl w:val="0"/>
              <w:autoSpaceDE w:val="0"/>
              <w:autoSpaceDN w:val="0"/>
              <w:jc w:val="center"/>
              <w:rPr>
                <w:sz w:val="18"/>
                <w:szCs w:val="22"/>
              </w:rPr>
            </w:pPr>
            <w:r w:rsidRPr="003A62A9">
              <w:rPr>
                <w:sz w:val="18"/>
                <w:szCs w:val="22"/>
              </w:rPr>
              <w:t>Собственный вылов пищевой рыбы</w:t>
            </w:r>
          </w:p>
        </w:tc>
        <w:tc>
          <w:tcPr>
            <w:tcW w:w="1559"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Количество реализованной пищевой рыбной продукции собственного производства (тонн, физ. ед.)</w:t>
            </w:r>
          </w:p>
        </w:tc>
        <w:tc>
          <w:tcPr>
            <w:tcW w:w="850"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реализации, рублей</w:t>
            </w:r>
          </w:p>
        </w:tc>
        <w:tc>
          <w:tcPr>
            <w:tcW w:w="993"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Ставка субсидии за 1 тонну, 1 тыс. ед. (руб.)</w:t>
            </w:r>
          </w:p>
        </w:tc>
        <w:tc>
          <w:tcPr>
            <w:tcW w:w="1856" w:type="dxa"/>
            <w:vMerge w:val="restart"/>
          </w:tcPr>
          <w:p w:rsidR="00572BC2" w:rsidRPr="003A62A9" w:rsidRDefault="00572BC2" w:rsidP="00572BC2">
            <w:pPr>
              <w:widowControl w:val="0"/>
              <w:autoSpaceDE w:val="0"/>
              <w:autoSpaceDN w:val="0"/>
              <w:jc w:val="center"/>
              <w:rPr>
                <w:sz w:val="18"/>
                <w:szCs w:val="22"/>
              </w:rPr>
            </w:pPr>
            <w:r w:rsidRPr="003A62A9">
              <w:rPr>
                <w:sz w:val="18"/>
                <w:szCs w:val="22"/>
              </w:rPr>
              <w:t>Сумма субсидии к выплате,</w:t>
            </w:r>
          </w:p>
          <w:p w:rsidR="00572BC2" w:rsidRPr="003A62A9" w:rsidRDefault="00572BC2" w:rsidP="00572BC2">
            <w:pPr>
              <w:widowControl w:val="0"/>
              <w:autoSpaceDE w:val="0"/>
              <w:autoSpaceDN w:val="0"/>
              <w:jc w:val="center"/>
              <w:rPr>
                <w:sz w:val="18"/>
                <w:szCs w:val="22"/>
              </w:rPr>
            </w:pPr>
            <w:r w:rsidRPr="003A62A9">
              <w:rPr>
                <w:sz w:val="18"/>
                <w:szCs w:val="22"/>
              </w:rPr>
              <w:t>рублей (заполняется уполномоченным органом)</w:t>
            </w:r>
          </w:p>
        </w:tc>
      </w:tr>
      <w:tr w:rsidR="00572BC2" w:rsidRPr="003A62A9" w:rsidTr="003A62A9">
        <w:trPr>
          <w:jc w:val="right"/>
        </w:trPr>
        <w:tc>
          <w:tcPr>
            <w:tcW w:w="2405" w:type="dxa"/>
            <w:vMerge/>
          </w:tcPr>
          <w:p w:rsidR="00572BC2" w:rsidRPr="003A62A9" w:rsidRDefault="00572BC2" w:rsidP="00572BC2">
            <w:pPr>
              <w:widowControl w:val="0"/>
              <w:autoSpaceDE w:val="0"/>
              <w:autoSpaceDN w:val="0"/>
              <w:rPr>
                <w:sz w:val="18"/>
                <w:szCs w:val="22"/>
              </w:rPr>
            </w:pPr>
          </w:p>
        </w:tc>
        <w:tc>
          <w:tcPr>
            <w:tcW w:w="1134" w:type="dxa"/>
            <w:vMerge/>
          </w:tcPr>
          <w:p w:rsidR="00572BC2" w:rsidRPr="003A62A9" w:rsidRDefault="00572BC2" w:rsidP="00572BC2">
            <w:pPr>
              <w:widowControl w:val="0"/>
              <w:autoSpaceDE w:val="0"/>
              <w:autoSpaceDN w:val="0"/>
              <w:rPr>
                <w:sz w:val="18"/>
                <w:szCs w:val="22"/>
              </w:rPr>
            </w:pPr>
          </w:p>
        </w:tc>
        <w:tc>
          <w:tcPr>
            <w:tcW w:w="1223" w:type="dxa"/>
            <w:vMerge/>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jc w:val="center"/>
              <w:rPr>
                <w:sz w:val="18"/>
                <w:szCs w:val="22"/>
              </w:rPr>
            </w:pPr>
            <w:r w:rsidRPr="003A62A9">
              <w:rPr>
                <w:sz w:val="18"/>
                <w:szCs w:val="22"/>
              </w:rPr>
              <w:t>за отчетный месяц, тонн</w:t>
            </w:r>
          </w:p>
        </w:tc>
        <w:tc>
          <w:tcPr>
            <w:tcW w:w="1276" w:type="dxa"/>
          </w:tcPr>
          <w:p w:rsidR="00572BC2" w:rsidRPr="003A62A9" w:rsidRDefault="00572BC2" w:rsidP="00572BC2">
            <w:pPr>
              <w:widowControl w:val="0"/>
              <w:autoSpaceDE w:val="0"/>
              <w:autoSpaceDN w:val="0"/>
              <w:jc w:val="center"/>
              <w:rPr>
                <w:sz w:val="18"/>
                <w:szCs w:val="22"/>
              </w:rPr>
            </w:pPr>
            <w:r w:rsidRPr="003A62A9">
              <w:rPr>
                <w:sz w:val="18"/>
                <w:szCs w:val="22"/>
              </w:rPr>
              <w:t>с начала года, с нарастающим итогом, тонн</w:t>
            </w:r>
          </w:p>
        </w:tc>
        <w:tc>
          <w:tcPr>
            <w:tcW w:w="567" w:type="dxa"/>
          </w:tcPr>
          <w:p w:rsidR="00572BC2" w:rsidRPr="003A62A9" w:rsidRDefault="00572BC2" w:rsidP="00572BC2">
            <w:pPr>
              <w:widowControl w:val="0"/>
              <w:autoSpaceDE w:val="0"/>
              <w:autoSpaceDN w:val="0"/>
              <w:jc w:val="center"/>
              <w:rPr>
                <w:sz w:val="18"/>
                <w:szCs w:val="22"/>
              </w:rPr>
            </w:pPr>
            <w:r w:rsidRPr="003A62A9">
              <w:rPr>
                <w:sz w:val="18"/>
                <w:szCs w:val="22"/>
              </w:rPr>
              <w:t>виды рыб</w:t>
            </w:r>
          </w:p>
        </w:tc>
        <w:tc>
          <w:tcPr>
            <w:tcW w:w="1134"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за отчетный месяц (тонн)</w:t>
            </w:r>
          </w:p>
        </w:tc>
        <w:tc>
          <w:tcPr>
            <w:tcW w:w="1418" w:type="dxa"/>
          </w:tcPr>
          <w:p w:rsidR="00572BC2" w:rsidRPr="003A62A9" w:rsidRDefault="00572BC2" w:rsidP="00572BC2">
            <w:pPr>
              <w:widowControl w:val="0"/>
              <w:autoSpaceDE w:val="0"/>
              <w:autoSpaceDN w:val="0"/>
              <w:jc w:val="center"/>
              <w:rPr>
                <w:sz w:val="18"/>
                <w:szCs w:val="22"/>
              </w:rPr>
            </w:pPr>
            <w:r w:rsidRPr="003A62A9">
              <w:rPr>
                <w:sz w:val="18"/>
                <w:szCs w:val="22"/>
              </w:rPr>
              <w:t>объем вылова с начала года, нарастающим итогом, тонн</w:t>
            </w:r>
          </w:p>
        </w:tc>
        <w:tc>
          <w:tcPr>
            <w:tcW w:w="1559" w:type="dxa"/>
            <w:vMerge/>
          </w:tcPr>
          <w:p w:rsidR="00572BC2" w:rsidRPr="003A62A9" w:rsidRDefault="00572BC2" w:rsidP="00572BC2">
            <w:pPr>
              <w:widowControl w:val="0"/>
              <w:autoSpaceDE w:val="0"/>
              <w:autoSpaceDN w:val="0"/>
              <w:rPr>
                <w:sz w:val="18"/>
                <w:szCs w:val="22"/>
              </w:rPr>
            </w:pPr>
          </w:p>
        </w:tc>
        <w:tc>
          <w:tcPr>
            <w:tcW w:w="850" w:type="dxa"/>
            <w:vMerge/>
          </w:tcPr>
          <w:p w:rsidR="00572BC2" w:rsidRPr="003A62A9" w:rsidRDefault="00572BC2" w:rsidP="00572BC2">
            <w:pPr>
              <w:widowControl w:val="0"/>
              <w:autoSpaceDE w:val="0"/>
              <w:autoSpaceDN w:val="0"/>
              <w:rPr>
                <w:sz w:val="18"/>
                <w:szCs w:val="22"/>
              </w:rPr>
            </w:pPr>
          </w:p>
        </w:tc>
        <w:tc>
          <w:tcPr>
            <w:tcW w:w="993" w:type="dxa"/>
            <w:vMerge/>
          </w:tcPr>
          <w:p w:rsidR="00572BC2" w:rsidRPr="003A62A9" w:rsidRDefault="00572BC2" w:rsidP="00572BC2">
            <w:pPr>
              <w:widowControl w:val="0"/>
              <w:autoSpaceDE w:val="0"/>
              <w:autoSpaceDN w:val="0"/>
              <w:rPr>
                <w:sz w:val="18"/>
                <w:szCs w:val="22"/>
              </w:rPr>
            </w:pPr>
          </w:p>
        </w:tc>
        <w:tc>
          <w:tcPr>
            <w:tcW w:w="1856" w:type="dxa"/>
            <w:vMerge/>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Рыба-филе,</w:t>
            </w:r>
          </w:p>
          <w:p w:rsidR="00572BC2" w:rsidRPr="003A62A9" w:rsidRDefault="00572BC2" w:rsidP="00572BC2">
            <w:pPr>
              <w:widowControl w:val="0"/>
              <w:autoSpaceDE w:val="0"/>
              <w:autoSpaceDN w:val="0"/>
              <w:rPr>
                <w:sz w:val="18"/>
                <w:szCs w:val="22"/>
              </w:rPr>
            </w:pPr>
            <w:r w:rsidRPr="003A62A9">
              <w:rPr>
                <w:sz w:val="18"/>
                <w:szCs w:val="22"/>
              </w:rPr>
              <w:t>разделанная</w:t>
            </w:r>
          </w:p>
          <w:p w:rsidR="00572BC2" w:rsidRPr="003A62A9" w:rsidRDefault="00572BC2" w:rsidP="00572BC2">
            <w:pPr>
              <w:widowControl w:val="0"/>
              <w:autoSpaceDE w:val="0"/>
              <w:autoSpaceDN w:val="0"/>
              <w:rPr>
                <w:sz w:val="18"/>
                <w:szCs w:val="22"/>
              </w:rPr>
            </w:pPr>
            <w:r w:rsidRPr="003A62A9">
              <w:rPr>
                <w:sz w:val="18"/>
                <w:szCs w:val="22"/>
              </w:rPr>
              <w:t>рыба</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соленая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копченая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Рыба сушено-вяленая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Кулинария</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Рыбные консервы в жестяной банке</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Pr>
          <w:p w:rsidR="00572BC2" w:rsidRPr="003A62A9" w:rsidRDefault="00572BC2" w:rsidP="00572BC2">
            <w:pPr>
              <w:widowControl w:val="0"/>
              <w:autoSpaceDE w:val="0"/>
              <w:autoSpaceDN w:val="0"/>
              <w:rPr>
                <w:sz w:val="18"/>
                <w:szCs w:val="22"/>
              </w:rPr>
            </w:pPr>
          </w:p>
        </w:tc>
      </w:tr>
      <w:tr w:rsidR="00572BC2" w:rsidRPr="003A62A9" w:rsidTr="003A62A9">
        <w:tblPrEx>
          <w:tblBorders>
            <w:right w:val="nil"/>
          </w:tblBorders>
        </w:tblPrEx>
        <w:trPr>
          <w:jc w:val="right"/>
        </w:trPr>
        <w:tc>
          <w:tcPr>
            <w:tcW w:w="2405" w:type="dxa"/>
          </w:tcPr>
          <w:p w:rsidR="00572BC2" w:rsidRPr="003A62A9" w:rsidRDefault="00572BC2" w:rsidP="00572BC2">
            <w:pPr>
              <w:widowControl w:val="0"/>
              <w:autoSpaceDE w:val="0"/>
              <w:autoSpaceDN w:val="0"/>
              <w:rPr>
                <w:sz w:val="18"/>
                <w:szCs w:val="22"/>
              </w:rPr>
            </w:pPr>
            <w:r w:rsidRPr="003A62A9">
              <w:rPr>
                <w:sz w:val="18"/>
                <w:szCs w:val="22"/>
              </w:rPr>
              <w:t>Всего</w:t>
            </w:r>
          </w:p>
        </w:tc>
        <w:tc>
          <w:tcPr>
            <w:tcW w:w="1134" w:type="dxa"/>
          </w:tcPr>
          <w:p w:rsidR="00572BC2" w:rsidRPr="003A62A9" w:rsidRDefault="00572BC2" w:rsidP="00572BC2">
            <w:pPr>
              <w:widowControl w:val="0"/>
              <w:autoSpaceDE w:val="0"/>
              <w:autoSpaceDN w:val="0"/>
              <w:rPr>
                <w:sz w:val="18"/>
                <w:szCs w:val="22"/>
              </w:rPr>
            </w:pPr>
          </w:p>
        </w:tc>
        <w:tc>
          <w:tcPr>
            <w:tcW w:w="1223" w:type="dxa"/>
          </w:tcPr>
          <w:p w:rsidR="00572BC2" w:rsidRPr="003A62A9" w:rsidRDefault="00572BC2" w:rsidP="00572BC2">
            <w:pPr>
              <w:widowControl w:val="0"/>
              <w:autoSpaceDE w:val="0"/>
              <w:autoSpaceDN w:val="0"/>
              <w:rPr>
                <w:sz w:val="18"/>
                <w:szCs w:val="22"/>
              </w:rPr>
            </w:pPr>
          </w:p>
        </w:tc>
        <w:tc>
          <w:tcPr>
            <w:tcW w:w="903" w:type="dxa"/>
          </w:tcPr>
          <w:p w:rsidR="00572BC2" w:rsidRPr="003A62A9" w:rsidRDefault="00572BC2" w:rsidP="00572BC2">
            <w:pPr>
              <w:widowControl w:val="0"/>
              <w:autoSpaceDE w:val="0"/>
              <w:autoSpaceDN w:val="0"/>
              <w:rPr>
                <w:sz w:val="18"/>
                <w:szCs w:val="22"/>
              </w:rPr>
            </w:pPr>
          </w:p>
        </w:tc>
        <w:tc>
          <w:tcPr>
            <w:tcW w:w="1276" w:type="dxa"/>
          </w:tcPr>
          <w:p w:rsidR="00572BC2" w:rsidRPr="003A62A9" w:rsidRDefault="00572BC2" w:rsidP="00572BC2">
            <w:pPr>
              <w:widowControl w:val="0"/>
              <w:autoSpaceDE w:val="0"/>
              <w:autoSpaceDN w:val="0"/>
              <w:rPr>
                <w:sz w:val="18"/>
                <w:szCs w:val="22"/>
              </w:rPr>
            </w:pPr>
          </w:p>
        </w:tc>
        <w:tc>
          <w:tcPr>
            <w:tcW w:w="567" w:type="dxa"/>
          </w:tcPr>
          <w:p w:rsidR="00572BC2" w:rsidRPr="003A62A9" w:rsidRDefault="00572BC2" w:rsidP="00572BC2">
            <w:pPr>
              <w:widowControl w:val="0"/>
              <w:autoSpaceDE w:val="0"/>
              <w:autoSpaceDN w:val="0"/>
              <w:rPr>
                <w:sz w:val="18"/>
                <w:szCs w:val="22"/>
              </w:rPr>
            </w:pPr>
          </w:p>
        </w:tc>
        <w:tc>
          <w:tcPr>
            <w:tcW w:w="1134" w:type="dxa"/>
          </w:tcPr>
          <w:p w:rsidR="00572BC2" w:rsidRPr="003A62A9" w:rsidRDefault="00572BC2" w:rsidP="00572BC2">
            <w:pPr>
              <w:widowControl w:val="0"/>
              <w:autoSpaceDE w:val="0"/>
              <w:autoSpaceDN w:val="0"/>
              <w:rPr>
                <w:sz w:val="18"/>
                <w:szCs w:val="22"/>
              </w:rPr>
            </w:pPr>
          </w:p>
        </w:tc>
        <w:tc>
          <w:tcPr>
            <w:tcW w:w="1418" w:type="dxa"/>
          </w:tcPr>
          <w:p w:rsidR="00572BC2" w:rsidRPr="003A62A9" w:rsidRDefault="00572BC2" w:rsidP="00572BC2">
            <w:pPr>
              <w:widowControl w:val="0"/>
              <w:autoSpaceDE w:val="0"/>
              <w:autoSpaceDN w:val="0"/>
              <w:rPr>
                <w:sz w:val="18"/>
                <w:szCs w:val="22"/>
              </w:rPr>
            </w:pPr>
          </w:p>
        </w:tc>
        <w:tc>
          <w:tcPr>
            <w:tcW w:w="1559" w:type="dxa"/>
          </w:tcPr>
          <w:p w:rsidR="00572BC2" w:rsidRPr="003A62A9" w:rsidRDefault="00572BC2" w:rsidP="00572BC2">
            <w:pPr>
              <w:widowControl w:val="0"/>
              <w:autoSpaceDE w:val="0"/>
              <w:autoSpaceDN w:val="0"/>
              <w:rPr>
                <w:sz w:val="18"/>
                <w:szCs w:val="22"/>
              </w:rPr>
            </w:pPr>
          </w:p>
        </w:tc>
        <w:tc>
          <w:tcPr>
            <w:tcW w:w="850" w:type="dxa"/>
          </w:tcPr>
          <w:p w:rsidR="00572BC2" w:rsidRPr="003A62A9" w:rsidRDefault="00572BC2" w:rsidP="00572BC2">
            <w:pPr>
              <w:widowControl w:val="0"/>
              <w:autoSpaceDE w:val="0"/>
              <w:autoSpaceDN w:val="0"/>
              <w:rPr>
                <w:sz w:val="18"/>
                <w:szCs w:val="22"/>
              </w:rPr>
            </w:pPr>
          </w:p>
        </w:tc>
        <w:tc>
          <w:tcPr>
            <w:tcW w:w="993" w:type="dxa"/>
          </w:tcPr>
          <w:p w:rsidR="00572BC2" w:rsidRPr="003A62A9" w:rsidRDefault="00572BC2" w:rsidP="00572BC2">
            <w:pPr>
              <w:widowControl w:val="0"/>
              <w:autoSpaceDE w:val="0"/>
              <w:autoSpaceDN w:val="0"/>
              <w:rPr>
                <w:sz w:val="18"/>
                <w:szCs w:val="22"/>
              </w:rPr>
            </w:pPr>
          </w:p>
        </w:tc>
        <w:tc>
          <w:tcPr>
            <w:tcW w:w="1856" w:type="dxa"/>
            <w:tcBorders>
              <w:right w:val="nil"/>
            </w:tcBorders>
          </w:tcPr>
          <w:p w:rsidR="00572BC2" w:rsidRPr="003A62A9" w:rsidRDefault="00572BC2" w:rsidP="00572BC2">
            <w:pPr>
              <w:widowControl w:val="0"/>
              <w:autoSpaceDE w:val="0"/>
              <w:autoSpaceDN w:val="0"/>
              <w:rPr>
                <w:sz w:val="18"/>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_________________         ___________________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rPr>
          <w:sz w:val="20"/>
          <w:szCs w:val="22"/>
        </w:rPr>
        <w:sectPr w:rsidR="00572BC2" w:rsidRPr="00572BC2" w:rsidSect="00AA7E21">
          <w:headerReference w:type="default" r:id="rId169"/>
          <w:footerReference w:type="default" r:id="rId170"/>
          <w:headerReference w:type="first" r:id="rId171"/>
          <w:footerReference w:type="first" r:id="rId172"/>
          <w:pgSz w:w="16838" w:h="11906" w:orient="landscape"/>
          <w:pgMar w:top="1134" w:right="567" w:bottom="1134" w:left="1701" w:header="0" w:footer="0" w:gutter="0"/>
          <w:cols w:space="720"/>
          <w:titlePg/>
        </w:sect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9</w:t>
      </w:r>
    </w:p>
    <w:p w:rsidR="00572BC2" w:rsidRPr="00572BC2" w:rsidRDefault="00572BC2" w:rsidP="00572BC2">
      <w:pPr>
        <w:widowControl w:val="0"/>
        <w:autoSpaceDE w:val="0"/>
        <w:autoSpaceDN w:val="0"/>
        <w:jc w:val="center"/>
        <w:rPr>
          <w:sz w:val="24"/>
          <w:szCs w:val="24"/>
        </w:rPr>
      </w:pPr>
      <w:r w:rsidRPr="00572BC2">
        <w:rPr>
          <w:sz w:val="24"/>
          <w:szCs w:val="24"/>
        </w:rPr>
        <w:t>Справка-расчет субсидии на поддержку малых форм</w:t>
      </w:r>
    </w:p>
    <w:p w:rsidR="00572BC2" w:rsidRPr="00572BC2" w:rsidRDefault="00572BC2" w:rsidP="00572BC2">
      <w:pPr>
        <w:widowControl w:val="0"/>
        <w:autoSpaceDE w:val="0"/>
        <w:autoSpaceDN w:val="0"/>
        <w:jc w:val="center"/>
        <w:rPr>
          <w:sz w:val="24"/>
          <w:szCs w:val="24"/>
        </w:rPr>
      </w:pPr>
      <w:r w:rsidRPr="00572BC2">
        <w:rPr>
          <w:sz w:val="24"/>
          <w:szCs w:val="24"/>
        </w:rPr>
        <w:t>хозяйствования, на развитие материально-технической базы</w:t>
      </w:r>
    </w:p>
    <w:p w:rsidR="00572BC2" w:rsidRPr="00572BC2" w:rsidRDefault="00572BC2" w:rsidP="00572BC2">
      <w:pPr>
        <w:widowControl w:val="0"/>
        <w:autoSpaceDE w:val="0"/>
        <w:autoSpaceDN w:val="0"/>
        <w:jc w:val="center"/>
        <w:rPr>
          <w:sz w:val="24"/>
          <w:szCs w:val="24"/>
        </w:rPr>
      </w:pPr>
      <w:r w:rsidRPr="00572BC2">
        <w:rPr>
          <w:sz w:val="24"/>
          <w:szCs w:val="24"/>
        </w:rPr>
        <w:t>(за исключением личных подсобных хозяйств)</w:t>
      </w:r>
    </w:p>
    <w:p w:rsidR="00572BC2" w:rsidRPr="00572BC2" w:rsidRDefault="00572BC2" w:rsidP="00572BC2">
      <w:pPr>
        <w:widowControl w:val="0"/>
        <w:autoSpaceDE w:val="0"/>
        <w:autoSpaceDN w:val="0"/>
        <w:jc w:val="center"/>
        <w:rPr>
          <w:sz w:val="24"/>
          <w:szCs w:val="24"/>
        </w:rPr>
      </w:pPr>
      <w:r w:rsidRPr="00572BC2">
        <w:rPr>
          <w:sz w:val="24"/>
          <w:szCs w:val="24"/>
        </w:rPr>
        <w:t>по ____________________________________________ за 20___ год</w:t>
      </w:r>
    </w:p>
    <w:p w:rsidR="00572BC2" w:rsidRPr="00572BC2" w:rsidRDefault="00572BC2" w:rsidP="00572BC2">
      <w:pPr>
        <w:widowControl w:val="0"/>
        <w:autoSpaceDE w:val="0"/>
        <w:autoSpaceDN w:val="0"/>
        <w:jc w:val="center"/>
        <w:rPr>
          <w:sz w:val="24"/>
          <w:szCs w:val="24"/>
        </w:rPr>
      </w:pPr>
      <w:r w:rsidRPr="00572BC2">
        <w:rPr>
          <w:sz w:val="24"/>
          <w:szCs w:val="24"/>
        </w:rPr>
        <w:t>(наименование крестьянского (фермерского)</w:t>
      </w:r>
    </w:p>
    <w:p w:rsidR="00572BC2" w:rsidRPr="00572BC2" w:rsidRDefault="00572BC2" w:rsidP="00572BC2">
      <w:pPr>
        <w:widowControl w:val="0"/>
        <w:autoSpaceDE w:val="0"/>
        <w:autoSpaceDN w:val="0"/>
        <w:jc w:val="center"/>
        <w:rPr>
          <w:sz w:val="24"/>
          <w:szCs w:val="24"/>
        </w:rPr>
      </w:pPr>
      <w:r w:rsidRPr="00572BC2">
        <w:rPr>
          <w:sz w:val="24"/>
          <w:szCs w:val="24"/>
        </w:rPr>
        <w:t>хозяйства, сельскохозяйственного потребительского и производственного</w:t>
      </w:r>
    </w:p>
    <w:p w:rsidR="00572BC2" w:rsidRPr="00572BC2" w:rsidRDefault="00572BC2" w:rsidP="00572BC2">
      <w:pPr>
        <w:widowControl w:val="0"/>
        <w:autoSpaceDE w:val="0"/>
        <w:autoSpaceDN w:val="0"/>
        <w:jc w:val="center"/>
        <w:rPr>
          <w:sz w:val="24"/>
          <w:szCs w:val="24"/>
        </w:rPr>
      </w:pPr>
      <w:r w:rsidRPr="00572BC2">
        <w:rPr>
          <w:sz w:val="24"/>
          <w:szCs w:val="24"/>
        </w:rPr>
        <w:t>кооператива, индивидуальный предприниматель (Ф.И.О.))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24"/>
        <w:gridCol w:w="2360"/>
        <w:gridCol w:w="3119"/>
      </w:tblGrid>
      <w:tr w:rsidR="00572BC2" w:rsidRPr="00572BC2" w:rsidTr="003A62A9">
        <w:trPr>
          <w:trHeight w:val="759"/>
          <w:jc w:val="right"/>
        </w:trPr>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мероприятия</w:t>
            </w:r>
          </w:p>
        </w:tc>
        <w:tc>
          <w:tcPr>
            <w:tcW w:w="2324" w:type="dxa"/>
          </w:tcPr>
          <w:p w:rsidR="00572BC2" w:rsidRPr="00572BC2" w:rsidRDefault="00572BC2" w:rsidP="00572BC2">
            <w:pPr>
              <w:widowControl w:val="0"/>
              <w:autoSpaceDE w:val="0"/>
              <w:autoSpaceDN w:val="0"/>
              <w:jc w:val="center"/>
              <w:rPr>
                <w:sz w:val="20"/>
                <w:szCs w:val="22"/>
              </w:rPr>
            </w:pPr>
            <w:r w:rsidRPr="00572BC2">
              <w:rPr>
                <w:sz w:val="20"/>
                <w:szCs w:val="22"/>
              </w:rPr>
              <w:t>Стоимость по смете или согласно независимой оценке объекта</w:t>
            </w:r>
          </w:p>
        </w:tc>
        <w:tc>
          <w:tcPr>
            <w:tcW w:w="2360" w:type="dxa"/>
          </w:tcPr>
          <w:p w:rsidR="00572BC2" w:rsidRPr="00572BC2" w:rsidRDefault="00572BC2" w:rsidP="00572BC2">
            <w:pPr>
              <w:widowControl w:val="0"/>
              <w:autoSpaceDE w:val="0"/>
              <w:autoSpaceDN w:val="0"/>
              <w:jc w:val="center"/>
              <w:rPr>
                <w:sz w:val="20"/>
                <w:szCs w:val="22"/>
              </w:rPr>
            </w:pPr>
            <w:r w:rsidRPr="00572BC2">
              <w:rPr>
                <w:sz w:val="20"/>
                <w:szCs w:val="22"/>
              </w:rPr>
              <w:t>Фактическая стоимость приобретения, строительства, тыс. руб.</w:t>
            </w:r>
          </w:p>
        </w:tc>
        <w:tc>
          <w:tcPr>
            <w:tcW w:w="3119"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 рублей</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2324" w:type="dxa"/>
          </w:tcPr>
          <w:p w:rsidR="00572BC2" w:rsidRPr="00572BC2" w:rsidRDefault="00572BC2" w:rsidP="00572BC2">
            <w:pPr>
              <w:widowControl w:val="0"/>
              <w:autoSpaceDE w:val="0"/>
              <w:autoSpaceDN w:val="0"/>
              <w:rPr>
                <w:sz w:val="20"/>
                <w:szCs w:val="22"/>
              </w:rPr>
            </w:pPr>
            <w:r w:rsidRPr="00572BC2">
              <w:rPr>
                <w:sz w:val="20"/>
                <w:szCs w:val="22"/>
              </w:rPr>
              <w:t>Итого</w:t>
            </w:r>
          </w:p>
        </w:tc>
        <w:tc>
          <w:tcPr>
            <w:tcW w:w="2324" w:type="dxa"/>
          </w:tcPr>
          <w:p w:rsidR="00572BC2" w:rsidRPr="00572BC2" w:rsidRDefault="00572BC2" w:rsidP="00572BC2">
            <w:pPr>
              <w:widowControl w:val="0"/>
              <w:autoSpaceDE w:val="0"/>
              <w:autoSpaceDN w:val="0"/>
              <w:rPr>
                <w:sz w:val="20"/>
                <w:szCs w:val="22"/>
              </w:rPr>
            </w:pPr>
          </w:p>
        </w:tc>
        <w:tc>
          <w:tcPr>
            <w:tcW w:w="2360" w:type="dxa"/>
          </w:tcPr>
          <w:p w:rsidR="00572BC2" w:rsidRPr="00572BC2" w:rsidRDefault="00572BC2" w:rsidP="00572BC2">
            <w:pPr>
              <w:widowControl w:val="0"/>
              <w:autoSpaceDE w:val="0"/>
              <w:autoSpaceDN w:val="0"/>
              <w:rPr>
                <w:sz w:val="20"/>
                <w:szCs w:val="22"/>
              </w:rPr>
            </w:pPr>
          </w:p>
        </w:tc>
        <w:tc>
          <w:tcPr>
            <w:tcW w:w="3119"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_________________          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contextualSpacing/>
        <w:jc w:val="both"/>
        <w:rPr>
          <w:sz w:val="20"/>
          <w:szCs w:val="22"/>
        </w:rPr>
      </w:pPr>
      <w:r w:rsidRPr="00572BC2">
        <w:rPr>
          <w:sz w:val="20"/>
          <w:szCs w:val="22"/>
        </w:rPr>
        <w:t>_______________       _________________</w:t>
      </w: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«___» ______________ 20___ г.</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contextualSpacing/>
        <w:jc w:val="both"/>
        <w:rPr>
          <w:sz w:val="20"/>
          <w:szCs w:val="22"/>
        </w:rPr>
      </w:pPr>
      <w:r w:rsidRPr="00572BC2">
        <w:rPr>
          <w:sz w:val="20"/>
          <w:szCs w:val="22"/>
        </w:rPr>
        <w:t xml:space="preserve">    МП. (при наличии)</w:t>
      </w:r>
    </w:p>
    <w:p w:rsidR="00572BC2" w:rsidRPr="00572BC2" w:rsidRDefault="00572BC2" w:rsidP="00572BC2">
      <w:pPr>
        <w:widowControl w:val="0"/>
        <w:autoSpaceDE w:val="0"/>
        <w:autoSpaceDN w:val="0"/>
        <w:contextualSpacing/>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10</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bookmarkStart w:id="112" w:name="P7354"/>
      <w:bookmarkEnd w:id="112"/>
      <w:r w:rsidRPr="00572BC2">
        <w:rPr>
          <w:sz w:val="24"/>
          <w:szCs w:val="24"/>
        </w:rPr>
        <w:t>Справка-расчет субсидии</w:t>
      </w:r>
    </w:p>
    <w:p w:rsidR="00572BC2" w:rsidRPr="00572BC2" w:rsidRDefault="00572BC2" w:rsidP="00572BC2">
      <w:pPr>
        <w:widowControl w:val="0"/>
        <w:autoSpaceDE w:val="0"/>
        <w:autoSpaceDN w:val="0"/>
        <w:jc w:val="center"/>
        <w:rPr>
          <w:sz w:val="24"/>
          <w:szCs w:val="24"/>
        </w:rPr>
      </w:pPr>
      <w:r w:rsidRPr="00572BC2">
        <w:rPr>
          <w:sz w:val="24"/>
          <w:szCs w:val="24"/>
        </w:rPr>
        <w:t>на заготовку и (или) переработку дикоросов</w:t>
      </w:r>
    </w:p>
    <w:p w:rsidR="00572BC2" w:rsidRPr="00572BC2" w:rsidRDefault="00572BC2" w:rsidP="00572BC2">
      <w:pPr>
        <w:widowControl w:val="0"/>
        <w:autoSpaceDE w:val="0"/>
        <w:autoSpaceDN w:val="0"/>
        <w:jc w:val="center"/>
        <w:rPr>
          <w:sz w:val="24"/>
          <w:szCs w:val="24"/>
        </w:rPr>
      </w:pPr>
      <w:r w:rsidRPr="00572BC2">
        <w:rPr>
          <w:sz w:val="24"/>
          <w:szCs w:val="24"/>
        </w:rPr>
        <w:t>за __________________ 20___ года</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____________________________________________________________</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4"/>
          <w:szCs w:val="24"/>
        </w:rPr>
      </w:pPr>
      <w:r w:rsidRPr="00572BC2">
        <w:rPr>
          <w:sz w:val="24"/>
          <w:szCs w:val="24"/>
        </w:rPr>
        <w:t>(фермерского) хозяйства,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670"/>
        <w:gridCol w:w="1550"/>
        <w:gridCol w:w="1077"/>
        <w:gridCol w:w="1133"/>
        <w:gridCol w:w="2608"/>
      </w:tblGrid>
      <w:tr w:rsidR="00572BC2" w:rsidRPr="00572BC2" w:rsidTr="00D02576">
        <w:tc>
          <w:tcPr>
            <w:tcW w:w="1805"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покупателя</w:t>
            </w:r>
          </w:p>
        </w:tc>
        <w:tc>
          <w:tcPr>
            <w:tcW w:w="1670"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и номер документа на реализацию</w:t>
            </w:r>
          </w:p>
        </w:tc>
        <w:tc>
          <w:tcPr>
            <w:tcW w:w="1550" w:type="dxa"/>
          </w:tcPr>
          <w:p w:rsidR="00572BC2" w:rsidRPr="00572BC2" w:rsidRDefault="00572BC2" w:rsidP="00572BC2">
            <w:pPr>
              <w:widowControl w:val="0"/>
              <w:autoSpaceDE w:val="0"/>
              <w:autoSpaceDN w:val="0"/>
              <w:jc w:val="center"/>
              <w:rPr>
                <w:sz w:val="20"/>
                <w:szCs w:val="22"/>
              </w:rPr>
            </w:pPr>
            <w:r w:rsidRPr="00572BC2">
              <w:rPr>
                <w:sz w:val="20"/>
                <w:szCs w:val="22"/>
              </w:rPr>
              <w:t>Вид продукции</w:t>
            </w:r>
          </w:p>
        </w:tc>
        <w:tc>
          <w:tcPr>
            <w:tcW w:w="1077" w:type="dxa"/>
          </w:tcPr>
          <w:p w:rsidR="00572BC2" w:rsidRPr="00572BC2" w:rsidRDefault="00572BC2" w:rsidP="00572BC2">
            <w:pPr>
              <w:widowControl w:val="0"/>
              <w:autoSpaceDE w:val="0"/>
              <w:autoSpaceDN w:val="0"/>
              <w:jc w:val="center"/>
              <w:rPr>
                <w:sz w:val="20"/>
                <w:szCs w:val="22"/>
              </w:rPr>
            </w:pPr>
            <w:r w:rsidRPr="00572BC2">
              <w:rPr>
                <w:sz w:val="20"/>
                <w:szCs w:val="22"/>
              </w:rPr>
              <w:t>Количество (тонн)</w:t>
            </w:r>
          </w:p>
        </w:tc>
        <w:tc>
          <w:tcPr>
            <w:tcW w:w="1133"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субсидии, рублей</w:t>
            </w:r>
          </w:p>
        </w:tc>
        <w:tc>
          <w:tcPr>
            <w:tcW w:w="2608"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субсидии к выплате,</w:t>
            </w:r>
          </w:p>
          <w:p w:rsidR="00572BC2" w:rsidRPr="00572BC2" w:rsidRDefault="00572BC2" w:rsidP="00572BC2">
            <w:pPr>
              <w:widowControl w:val="0"/>
              <w:autoSpaceDE w:val="0"/>
              <w:autoSpaceDN w:val="0"/>
              <w:jc w:val="center"/>
              <w:rPr>
                <w:sz w:val="20"/>
                <w:szCs w:val="22"/>
              </w:rPr>
            </w:pPr>
            <w:r w:rsidRPr="00572BC2">
              <w:rPr>
                <w:sz w:val="20"/>
                <w:szCs w:val="22"/>
              </w:rPr>
              <w:t>рублей (заполняется уполномоченным органом)</w:t>
            </w: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r w:rsidR="00572BC2" w:rsidRPr="00572BC2" w:rsidTr="00D02576">
        <w:tc>
          <w:tcPr>
            <w:tcW w:w="1805" w:type="dxa"/>
          </w:tcPr>
          <w:p w:rsidR="00572BC2" w:rsidRPr="00572BC2" w:rsidRDefault="00572BC2" w:rsidP="00572BC2">
            <w:pPr>
              <w:widowControl w:val="0"/>
              <w:autoSpaceDE w:val="0"/>
              <w:autoSpaceDN w:val="0"/>
              <w:rPr>
                <w:sz w:val="20"/>
                <w:szCs w:val="22"/>
              </w:rPr>
            </w:pPr>
          </w:p>
        </w:tc>
        <w:tc>
          <w:tcPr>
            <w:tcW w:w="1670" w:type="dxa"/>
          </w:tcPr>
          <w:p w:rsidR="00572BC2" w:rsidRPr="00572BC2" w:rsidRDefault="00572BC2" w:rsidP="00572BC2">
            <w:pPr>
              <w:widowControl w:val="0"/>
              <w:autoSpaceDE w:val="0"/>
              <w:autoSpaceDN w:val="0"/>
              <w:rPr>
                <w:sz w:val="20"/>
                <w:szCs w:val="22"/>
              </w:rPr>
            </w:pPr>
          </w:p>
        </w:tc>
        <w:tc>
          <w:tcPr>
            <w:tcW w:w="1550" w:type="dxa"/>
          </w:tcPr>
          <w:p w:rsidR="00572BC2" w:rsidRPr="00572BC2" w:rsidRDefault="00572BC2" w:rsidP="00572BC2">
            <w:pPr>
              <w:widowControl w:val="0"/>
              <w:autoSpaceDE w:val="0"/>
              <w:autoSpaceDN w:val="0"/>
              <w:rPr>
                <w:sz w:val="20"/>
                <w:szCs w:val="22"/>
              </w:rPr>
            </w:pPr>
          </w:p>
        </w:tc>
        <w:tc>
          <w:tcPr>
            <w:tcW w:w="1077" w:type="dxa"/>
          </w:tcPr>
          <w:p w:rsidR="00572BC2" w:rsidRPr="00572BC2" w:rsidRDefault="00572BC2" w:rsidP="00572BC2">
            <w:pPr>
              <w:widowControl w:val="0"/>
              <w:autoSpaceDE w:val="0"/>
              <w:autoSpaceDN w:val="0"/>
              <w:rPr>
                <w:sz w:val="20"/>
                <w:szCs w:val="22"/>
              </w:rPr>
            </w:pPr>
          </w:p>
        </w:tc>
        <w:tc>
          <w:tcPr>
            <w:tcW w:w="1133" w:type="dxa"/>
          </w:tcPr>
          <w:p w:rsidR="00572BC2" w:rsidRPr="00572BC2" w:rsidRDefault="00572BC2" w:rsidP="00572BC2">
            <w:pPr>
              <w:widowControl w:val="0"/>
              <w:autoSpaceDE w:val="0"/>
              <w:autoSpaceDN w:val="0"/>
              <w:rPr>
                <w:sz w:val="20"/>
                <w:szCs w:val="22"/>
              </w:rPr>
            </w:pPr>
          </w:p>
        </w:tc>
        <w:tc>
          <w:tcPr>
            <w:tcW w:w="2608"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Примечание: заготовлено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t>_________ (тонн)</w:t>
      </w:r>
    </w:p>
    <w:p w:rsidR="00572BC2" w:rsidRPr="00572BC2" w:rsidRDefault="00572BC2" w:rsidP="00572BC2">
      <w:pPr>
        <w:widowControl w:val="0"/>
        <w:autoSpaceDE w:val="0"/>
        <w:autoSpaceDN w:val="0"/>
        <w:jc w:val="both"/>
        <w:rPr>
          <w:sz w:val="20"/>
          <w:szCs w:val="22"/>
        </w:rPr>
      </w:pPr>
      <w:r w:rsidRPr="00572BC2">
        <w:rPr>
          <w:sz w:val="20"/>
          <w:szCs w:val="22"/>
        </w:rPr>
        <w:t xml:space="preserve">переработано дикоросов, всего с начала года _______ (тонн), в </w:t>
      </w:r>
      <w:proofErr w:type="spellStart"/>
      <w:r w:rsidRPr="00572BC2">
        <w:rPr>
          <w:sz w:val="20"/>
          <w:szCs w:val="22"/>
        </w:rPr>
        <w:t>т.ч</w:t>
      </w:r>
      <w:proofErr w:type="spellEnd"/>
      <w:r w:rsidRPr="00572BC2">
        <w:rPr>
          <w:sz w:val="20"/>
          <w:szCs w:val="22"/>
        </w:rPr>
        <w:t>. за месяц</w:t>
      </w:r>
    </w:p>
    <w:p w:rsidR="00572BC2" w:rsidRPr="00572BC2" w:rsidRDefault="00572BC2" w:rsidP="00572BC2">
      <w:pPr>
        <w:widowControl w:val="0"/>
        <w:autoSpaceDE w:val="0"/>
        <w:autoSpaceDN w:val="0"/>
        <w:jc w:val="both"/>
        <w:rPr>
          <w:sz w:val="20"/>
          <w:szCs w:val="22"/>
        </w:rPr>
      </w:pPr>
      <w:r w:rsidRPr="00572BC2">
        <w:rPr>
          <w:sz w:val="20"/>
          <w:szCs w:val="22"/>
        </w:rPr>
        <w:t>_________ (тонн)</w:t>
      </w:r>
    </w:p>
    <w:p w:rsidR="00572BC2" w:rsidRPr="00572BC2" w:rsidRDefault="00572BC2" w:rsidP="00572BC2">
      <w:pPr>
        <w:widowControl w:val="0"/>
        <w:autoSpaceDE w:val="0"/>
        <w:autoSpaceDN w:val="0"/>
        <w:jc w:val="both"/>
        <w:rPr>
          <w:sz w:val="20"/>
          <w:szCs w:val="22"/>
        </w:rPr>
      </w:pPr>
      <w:r w:rsidRPr="00572BC2">
        <w:rPr>
          <w:sz w:val="20"/>
          <w:szCs w:val="22"/>
        </w:rPr>
        <w:t>произведено продукции дикоросов, всего с начала года __________ (тонн), в</w:t>
      </w:r>
    </w:p>
    <w:p w:rsidR="00572BC2" w:rsidRPr="00572BC2" w:rsidRDefault="00572BC2" w:rsidP="00572BC2">
      <w:pPr>
        <w:widowControl w:val="0"/>
        <w:autoSpaceDE w:val="0"/>
        <w:autoSpaceDN w:val="0"/>
        <w:jc w:val="both"/>
        <w:rPr>
          <w:sz w:val="20"/>
          <w:szCs w:val="22"/>
        </w:rPr>
      </w:pPr>
      <w:proofErr w:type="spellStart"/>
      <w:r w:rsidRPr="00572BC2">
        <w:rPr>
          <w:sz w:val="20"/>
          <w:szCs w:val="22"/>
        </w:rPr>
        <w:t>т.ч</w:t>
      </w:r>
      <w:proofErr w:type="spellEnd"/>
      <w:r w:rsidRPr="00572BC2">
        <w:rPr>
          <w:sz w:val="20"/>
          <w:szCs w:val="22"/>
        </w:rPr>
        <w:t>. за месяц _________ (тонн)</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______________________</w:t>
      </w:r>
    </w:p>
    <w:p w:rsidR="00572BC2" w:rsidRPr="00572BC2" w:rsidRDefault="00572BC2" w:rsidP="00572BC2">
      <w:pPr>
        <w:widowControl w:val="0"/>
        <w:autoSpaceDE w:val="0"/>
        <w:autoSpaceDN w:val="0"/>
        <w:jc w:val="both"/>
        <w:rPr>
          <w:sz w:val="20"/>
          <w:szCs w:val="22"/>
        </w:rPr>
      </w:pPr>
      <w:r w:rsidRPr="00572BC2">
        <w:rPr>
          <w:sz w:val="20"/>
          <w:szCs w:val="22"/>
        </w:rPr>
        <w:t>(</w:t>
      </w:r>
      <w:proofErr w:type="gramStart"/>
      <w:r w:rsidRPr="00572BC2">
        <w:rPr>
          <w:sz w:val="20"/>
          <w:szCs w:val="22"/>
        </w:rPr>
        <w:t xml:space="preserve">подпись)   </w:t>
      </w:r>
      <w:proofErr w:type="gramEnd"/>
      <w:r w:rsidRPr="00572BC2">
        <w:rPr>
          <w:sz w:val="20"/>
          <w:szCs w:val="22"/>
        </w:rPr>
        <w:t xml:space="preserve"> Ф.И.О. </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«____» _____      20   г.</w:t>
      </w:r>
    </w:p>
    <w:p w:rsidR="00572BC2" w:rsidRPr="00572BC2" w:rsidRDefault="00572BC2" w:rsidP="00572BC2">
      <w:pPr>
        <w:widowControl w:val="0"/>
        <w:autoSpaceDE w:val="0"/>
        <w:autoSpaceDN w:val="0"/>
        <w:jc w:val="both"/>
        <w:rPr>
          <w:sz w:val="20"/>
          <w:szCs w:val="22"/>
        </w:rPr>
      </w:pPr>
      <w:r w:rsidRPr="00572BC2">
        <w:rPr>
          <w:sz w:val="20"/>
          <w:szCs w:val="22"/>
        </w:rPr>
        <w:t>МП. (при наличии)</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right"/>
        <w:outlineLvl w:val="2"/>
        <w:rPr>
          <w:sz w:val="24"/>
          <w:szCs w:val="24"/>
        </w:rPr>
      </w:pPr>
      <w:r w:rsidRPr="00572BC2">
        <w:rPr>
          <w:sz w:val="24"/>
          <w:szCs w:val="24"/>
        </w:rPr>
        <w:t>Форма 11</w:t>
      </w:r>
    </w:p>
    <w:p w:rsidR="00572BC2" w:rsidRPr="00572BC2" w:rsidRDefault="00572BC2" w:rsidP="00572BC2">
      <w:pPr>
        <w:widowControl w:val="0"/>
        <w:autoSpaceDE w:val="0"/>
        <w:autoSpaceDN w:val="0"/>
        <w:jc w:val="both"/>
        <w:rPr>
          <w:sz w:val="24"/>
          <w:szCs w:val="24"/>
        </w:rPr>
      </w:pPr>
    </w:p>
    <w:p w:rsidR="00572BC2" w:rsidRPr="00572BC2" w:rsidRDefault="00572BC2" w:rsidP="00572BC2">
      <w:pPr>
        <w:widowControl w:val="0"/>
        <w:autoSpaceDE w:val="0"/>
        <w:autoSpaceDN w:val="0"/>
        <w:jc w:val="center"/>
        <w:rPr>
          <w:sz w:val="24"/>
          <w:szCs w:val="24"/>
        </w:rPr>
      </w:pPr>
      <w:r w:rsidRPr="00572BC2">
        <w:rPr>
          <w:sz w:val="24"/>
          <w:szCs w:val="24"/>
        </w:rPr>
        <w:t>Справка-расчет</w:t>
      </w:r>
    </w:p>
    <w:p w:rsidR="00572BC2" w:rsidRPr="00572BC2" w:rsidRDefault="00572BC2" w:rsidP="00572BC2">
      <w:pPr>
        <w:widowControl w:val="0"/>
        <w:autoSpaceDE w:val="0"/>
        <w:autoSpaceDN w:val="0"/>
        <w:jc w:val="center"/>
        <w:rPr>
          <w:sz w:val="24"/>
          <w:szCs w:val="24"/>
        </w:rPr>
      </w:pPr>
      <w:r w:rsidRPr="00572BC2">
        <w:rPr>
          <w:sz w:val="24"/>
          <w:szCs w:val="24"/>
        </w:rPr>
        <w:t>субсидии на содержание маточного поголовья</w:t>
      </w:r>
    </w:p>
    <w:p w:rsidR="00572BC2" w:rsidRPr="00572BC2" w:rsidRDefault="00572BC2" w:rsidP="00572BC2">
      <w:pPr>
        <w:widowControl w:val="0"/>
        <w:autoSpaceDE w:val="0"/>
        <w:autoSpaceDN w:val="0"/>
        <w:jc w:val="center"/>
        <w:rPr>
          <w:sz w:val="24"/>
          <w:szCs w:val="24"/>
        </w:rPr>
      </w:pPr>
      <w:r w:rsidRPr="00572BC2">
        <w:rPr>
          <w:sz w:val="24"/>
          <w:szCs w:val="24"/>
        </w:rPr>
        <w:t>сельскохозяйственных животных</w:t>
      </w:r>
    </w:p>
    <w:p w:rsidR="00572BC2" w:rsidRPr="00572BC2" w:rsidRDefault="00572BC2" w:rsidP="00572BC2">
      <w:pPr>
        <w:widowControl w:val="0"/>
        <w:autoSpaceDE w:val="0"/>
        <w:autoSpaceDN w:val="0"/>
        <w:jc w:val="center"/>
        <w:rPr>
          <w:sz w:val="24"/>
          <w:szCs w:val="24"/>
        </w:rPr>
      </w:pPr>
      <w:r w:rsidRPr="00572BC2">
        <w:rPr>
          <w:sz w:val="24"/>
          <w:szCs w:val="24"/>
        </w:rPr>
        <w:t>за ______ полугодие 20____ года</w:t>
      </w:r>
    </w:p>
    <w:p w:rsidR="00572BC2" w:rsidRPr="00572BC2" w:rsidRDefault="00572BC2" w:rsidP="00572BC2">
      <w:pPr>
        <w:widowControl w:val="0"/>
        <w:autoSpaceDE w:val="0"/>
        <w:autoSpaceDN w:val="0"/>
        <w:jc w:val="center"/>
        <w:rPr>
          <w:sz w:val="24"/>
          <w:szCs w:val="24"/>
        </w:rPr>
      </w:pPr>
      <w:r w:rsidRPr="00572BC2">
        <w:rPr>
          <w:sz w:val="24"/>
          <w:szCs w:val="24"/>
        </w:rPr>
        <w:t>наименование юридического лица (за исключением</w:t>
      </w:r>
    </w:p>
    <w:p w:rsidR="00572BC2" w:rsidRPr="00572BC2" w:rsidRDefault="00572BC2" w:rsidP="00572BC2">
      <w:pPr>
        <w:widowControl w:val="0"/>
        <w:autoSpaceDE w:val="0"/>
        <w:autoSpaceDN w:val="0"/>
        <w:jc w:val="center"/>
        <w:rPr>
          <w:sz w:val="24"/>
          <w:szCs w:val="24"/>
        </w:rPr>
      </w:pPr>
      <w:r w:rsidRPr="00572BC2">
        <w:rPr>
          <w:sz w:val="24"/>
          <w:szCs w:val="24"/>
        </w:rPr>
        <w:t>государственных (муниципальных) учреждений), крестьянского</w:t>
      </w:r>
    </w:p>
    <w:p w:rsidR="00572BC2" w:rsidRPr="00572BC2" w:rsidRDefault="00572BC2" w:rsidP="00572BC2">
      <w:pPr>
        <w:widowControl w:val="0"/>
        <w:autoSpaceDE w:val="0"/>
        <w:autoSpaceDN w:val="0"/>
        <w:jc w:val="center"/>
        <w:rPr>
          <w:sz w:val="20"/>
          <w:szCs w:val="22"/>
        </w:rPr>
      </w:pPr>
      <w:r w:rsidRPr="00572BC2">
        <w:rPr>
          <w:sz w:val="24"/>
          <w:szCs w:val="24"/>
        </w:rPr>
        <w:t>(фермерского) хозяйства, индивидуальный предприниматель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2410"/>
        <w:gridCol w:w="1843"/>
        <w:gridCol w:w="992"/>
        <w:gridCol w:w="1134"/>
        <w:gridCol w:w="1985"/>
      </w:tblGrid>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Наименование вида сельскохозяйственных животных (за исключением птицы)</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Наличие маточного поголовья сельскохозяйственных животных</w:t>
            </w:r>
          </w:p>
          <w:p w:rsidR="00572BC2" w:rsidRPr="00572BC2" w:rsidRDefault="00572BC2" w:rsidP="00572BC2">
            <w:pPr>
              <w:widowControl w:val="0"/>
              <w:autoSpaceDE w:val="0"/>
              <w:autoSpaceDN w:val="0"/>
              <w:jc w:val="center"/>
              <w:rPr>
                <w:sz w:val="20"/>
                <w:szCs w:val="22"/>
              </w:rPr>
            </w:pPr>
            <w:r w:rsidRPr="00572BC2">
              <w:rPr>
                <w:sz w:val="20"/>
                <w:szCs w:val="22"/>
              </w:rPr>
              <w:t>на 01.01.20</w:t>
            </w:r>
          </w:p>
          <w:p w:rsidR="00572BC2" w:rsidRPr="00572BC2" w:rsidRDefault="00572BC2" w:rsidP="00572BC2">
            <w:pPr>
              <w:widowControl w:val="0"/>
              <w:autoSpaceDE w:val="0"/>
              <w:autoSpaceDN w:val="0"/>
              <w:jc w:val="center"/>
              <w:rPr>
                <w:sz w:val="20"/>
                <w:szCs w:val="22"/>
              </w:rPr>
            </w:pPr>
            <w:r w:rsidRPr="00572BC2">
              <w:rPr>
                <w:sz w:val="20"/>
                <w:szCs w:val="22"/>
              </w:rPr>
              <w:t>(гол.)</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Коэффициент перевода маточного поголовья сельскохозяйственных животных в условные</w:t>
            </w:r>
          </w:p>
          <w:p w:rsidR="00572BC2" w:rsidRPr="00572BC2" w:rsidRDefault="00572BC2" w:rsidP="00572BC2">
            <w:pPr>
              <w:widowControl w:val="0"/>
              <w:autoSpaceDE w:val="0"/>
              <w:autoSpaceDN w:val="0"/>
              <w:jc w:val="center"/>
              <w:rPr>
                <w:sz w:val="20"/>
                <w:szCs w:val="22"/>
              </w:rPr>
            </w:pPr>
            <w:r w:rsidRPr="00572BC2">
              <w:rPr>
                <w:sz w:val="20"/>
                <w:szCs w:val="22"/>
              </w:rPr>
              <w:t>головы &lt;*&gt;</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Итого условных голов</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Ставка субсидий, на 1 условную гол. в полугодие (рублей)</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Сумма субсидий к выплате, тыс. руб.</w:t>
            </w:r>
          </w:p>
          <w:p w:rsidR="00572BC2" w:rsidRPr="00572BC2" w:rsidRDefault="00572BC2" w:rsidP="00572BC2">
            <w:pPr>
              <w:widowControl w:val="0"/>
              <w:autoSpaceDE w:val="0"/>
              <w:autoSpaceDN w:val="0"/>
              <w:jc w:val="center"/>
              <w:rPr>
                <w:sz w:val="20"/>
                <w:szCs w:val="22"/>
              </w:rPr>
            </w:pPr>
            <w:r w:rsidRPr="00572BC2">
              <w:rPr>
                <w:sz w:val="20"/>
                <w:szCs w:val="22"/>
              </w:rPr>
              <w:t>(заполняется уполномоченным органом)</w:t>
            </w:r>
          </w:p>
          <w:p w:rsidR="00572BC2" w:rsidRPr="00572BC2" w:rsidRDefault="00572BC2" w:rsidP="00572BC2">
            <w:pPr>
              <w:widowControl w:val="0"/>
              <w:autoSpaceDE w:val="0"/>
              <w:autoSpaceDN w:val="0"/>
              <w:jc w:val="center"/>
              <w:rPr>
                <w:sz w:val="20"/>
                <w:szCs w:val="22"/>
              </w:rPr>
            </w:pPr>
            <w:r w:rsidRPr="00572BC2">
              <w:rPr>
                <w:sz w:val="20"/>
                <w:szCs w:val="22"/>
              </w:rPr>
              <w:t>гр. 4 x гр. 5</w:t>
            </w:r>
          </w:p>
        </w:tc>
      </w:tr>
      <w:tr w:rsidR="00572BC2" w:rsidRPr="00572BC2" w:rsidTr="003A62A9">
        <w:trPr>
          <w:jc w:val="right"/>
        </w:trPr>
        <w:tc>
          <w:tcPr>
            <w:tcW w:w="1763" w:type="dxa"/>
          </w:tcPr>
          <w:p w:rsidR="00572BC2" w:rsidRPr="00572BC2" w:rsidRDefault="00572BC2" w:rsidP="00572BC2">
            <w:pPr>
              <w:widowControl w:val="0"/>
              <w:autoSpaceDE w:val="0"/>
              <w:autoSpaceDN w:val="0"/>
              <w:jc w:val="center"/>
              <w:rPr>
                <w:sz w:val="20"/>
                <w:szCs w:val="22"/>
              </w:rPr>
            </w:pPr>
            <w:r w:rsidRPr="00572BC2">
              <w:rPr>
                <w:sz w:val="20"/>
                <w:szCs w:val="22"/>
              </w:rPr>
              <w:t>1</w:t>
            </w:r>
          </w:p>
        </w:tc>
        <w:tc>
          <w:tcPr>
            <w:tcW w:w="2410" w:type="dxa"/>
          </w:tcPr>
          <w:p w:rsidR="00572BC2" w:rsidRPr="00572BC2" w:rsidRDefault="00572BC2" w:rsidP="00572BC2">
            <w:pPr>
              <w:widowControl w:val="0"/>
              <w:autoSpaceDE w:val="0"/>
              <w:autoSpaceDN w:val="0"/>
              <w:jc w:val="center"/>
              <w:rPr>
                <w:sz w:val="20"/>
                <w:szCs w:val="22"/>
              </w:rPr>
            </w:pPr>
            <w:r w:rsidRPr="00572BC2">
              <w:rPr>
                <w:sz w:val="20"/>
                <w:szCs w:val="22"/>
              </w:rPr>
              <w:t>2</w:t>
            </w:r>
          </w:p>
        </w:tc>
        <w:tc>
          <w:tcPr>
            <w:tcW w:w="1843" w:type="dxa"/>
          </w:tcPr>
          <w:p w:rsidR="00572BC2" w:rsidRPr="00572BC2" w:rsidRDefault="00572BC2" w:rsidP="00572BC2">
            <w:pPr>
              <w:widowControl w:val="0"/>
              <w:autoSpaceDE w:val="0"/>
              <w:autoSpaceDN w:val="0"/>
              <w:jc w:val="center"/>
              <w:rPr>
                <w:sz w:val="20"/>
                <w:szCs w:val="22"/>
              </w:rPr>
            </w:pPr>
            <w:r w:rsidRPr="00572BC2">
              <w:rPr>
                <w:sz w:val="20"/>
                <w:szCs w:val="22"/>
              </w:rPr>
              <w:t>3</w:t>
            </w:r>
          </w:p>
        </w:tc>
        <w:tc>
          <w:tcPr>
            <w:tcW w:w="992" w:type="dxa"/>
          </w:tcPr>
          <w:p w:rsidR="00572BC2" w:rsidRPr="00572BC2" w:rsidRDefault="00572BC2" w:rsidP="00572BC2">
            <w:pPr>
              <w:widowControl w:val="0"/>
              <w:autoSpaceDE w:val="0"/>
              <w:autoSpaceDN w:val="0"/>
              <w:jc w:val="center"/>
              <w:rPr>
                <w:sz w:val="20"/>
                <w:szCs w:val="22"/>
              </w:rPr>
            </w:pPr>
            <w:r w:rsidRPr="00572BC2">
              <w:rPr>
                <w:sz w:val="20"/>
                <w:szCs w:val="22"/>
              </w:rPr>
              <w:t>4</w:t>
            </w:r>
          </w:p>
        </w:tc>
        <w:tc>
          <w:tcPr>
            <w:tcW w:w="1134" w:type="dxa"/>
          </w:tcPr>
          <w:p w:rsidR="00572BC2" w:rsidRPr="00572BC2" w:rsidRDefault="00572BC2" w:rsidP="00572BC2">
            <w:pPr>
              <w:widowControl w:val="0"/>
              <w:autoSpaceDE w:val="0"/>
              <w:autoSpaceDN w:val="0"/>
              <w:jc w:val="center"/>
              <w:rPr>
                <w:sz w:val="20"/>
                <w:szCs w:val="22"/>
              </w:rPr>
            </w:pPr>
            <w:r w:rsidRPr="00572BC2">
              <w:rPr>
                <w:sz w:val="20"/>
                <w:szCs w:val="22"/>
              </w:rPr>
              <w:t>5</w:t>
            </w:r>
          </w:p>
        </w:tc>
        <w:tc>
          <w:tcPr>
            <w:tcW w:w="1985" w:type="dxa"/>
          </w:tcPr>
          <w:p w:rsidR="00572BC2" w:rsidRPr="00572BC2" w:rsidRDefault="00572BC2" w:rsidP="00572BC2">
            <w:pPr>
              <w:widowControl w:val="0"/>
              <w:autoSpaceDE w:val="0"/>
              <w:autoSpaceDN w:val="0"/>
              <w:jc w:val="center"/>
              <w:rPr>
                <w:sz w:val="20"/>
                <w:szCs w:val="22"/>
              </w:rPr>
            </w:pPr>
            <w:r w:rsidRPr="00572BC2">
              <w:rPr>
                <w:sz w:val="20"/>
                <w:szCs w:val="22"/>
              </w:rPr>
              <w:t>6</w:t>
            </w: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r w:rsidR="00572BC2" w:rsidRPr="00572BC2" w:rsidTr="003A62A9">
        <w:trPr>
          <w:jc w:val="right"/>
        </w:trPr>
        <w:tc>
          <w:tcPr>
            <w:tcW w:w="1763" w:type="dxa"/>
          </w:tcPr>
          <w:p w:rsidR="00572BC2" w:rsidRPr="00572BC2" w:rsidRDefault="00572BC2" w:rsidP="00572BC2">
            <w:pPr>
              <w:widowControl w:val="0"/>
              <w:autoSpaceDE w:val="0"/>
              <w:autoSpaceDN w:val="0"/>
              <w:rPr>
                <w:sz w:val="20"/>
                <w:szCs w:val="22"/>
              </w:rPr>
            </w:pPr>
          </w:p>
        </w:tc>
        <w:tc>
          <w:tcPr>
            <w:tcW w:w="2410" w:type="dxa"/>
          </w:tcPr>
          <w:p w:rsidR="00572BC2" w:rsidRPr="00572BC2" w:rsidRDefault="00572BC2" w:rsidP="00572BC2">
            <w:pPr>
              <w:widowControl w:val="0"/>
              <w:autoSpaceDE w:val="0"/>
              <w:autoSpaceDN w:val="0"/>
              <w:rPr>
                <w:sz w:val="20"/>
                <w:szCs w:val="22"/>
              </w:rPr>
            </w:pPr>
          </w:p>
        </w:tc>
        <w:tc>
          <w:tcPr>
            <w:tcW w:w="1843" w:type="dxa"/>
          </w:tcPr>
          <w:p w:rsidR="00572BC2" w:rsidRPr="00572BC2" w:rsidRDefault="00572BC2" w:rsidP="00572BC2">
            <w:pPr>
              <w:widowControl w:val="0"/>
              <w:autoSpaceDE w:val="0"/>
              <w:autoSpaceDN w:val="0"/>
              <w:rPr>
                <w:sz w:val="20"/>
                <w:szCs w:val="22"/>
              </w:rPr>
            </w:pPr>
          </w:p>
        </w:tc>
        <w:tc>
          <w:tcPr>
            <w:tcW w:w="992" w:type="dxa"/>
          </w:tcPr>
          <w:p w:rsidR="00572BC2" w:rsidRPr="00572BC2" w:rsidRDefault="00572BC2" w:rsidP="00572BC2">
            <w:pPr>
              <w:widowControl w:val="0"/>
              <w:autoSpaceDE w:val="0"/>
              <w:autoSpaceDN w:val="0"/>
              <w:rPr>
                <w:sz w:val="20"/>
                <w:szCs w:val="22"/>
              </w:rPr>
            </w:pPr>
          </w:p>
        </w:tc>
        <w:tc>
          <w:tcPr>
            <w:tcW w:w="1134" w:type="dxa"/>
          </w:tcPr>
          <w:p w:rsidR="00572BC2" w:rsidRPr="00572BC2" w:rsidRDefault="00572BC2" w:rsidP="00572BC2">
            <w:pPr>
              <w:widowControl w:val="0"/>
              <w:autoSpaceDE w:val="0"/>
              <w:autoSpaceDN w:val="0"/>
              <w:rPr>
                <w:sz w:val="20"/>
                <w:szCs w:val="22"/>
              </w:rPr>
            </w:pPr>
          </w:p>
        </w:tc>
        <w:tc>
          <w:tcPr>
            <w:tcW w:w="1985" w:type="dxa"/>
          </w:tcPr>
          <w:p w:rsidR="00572BC2" w:rsidRPr="00572BC2" w:rsidRDefault="00572BC2" w:rsidP="00572BC2">
            <w:pPr>
              <w:widowControl w:val="0"/>
              <w:autoSpaceDE w:val="0"/>
              <w:autoSpaceDN w:val="0"/>
              <w:rPr>
                <w:sz w:val="20"/>
                <w:szCs w:val="22"/>
              </w:rPr>
            </w:pPr>
          </w:p>
        </w:tc>
      </w:tr>
    </w:tbl>
    <w:p w:rsidR="00572BC2" w:rsidRPr="00572BC2" w:rsidRDefault="00572BC2" w:rsidP="00572BC2">
      <w:pPr>
        <w:widowControl w:val="0"/>
        <w:autoSpaceDE w:val="0"/>
        <w:autoSpaceDN w:val="0"/>
        <w:jc w:val="both"/>
        <w:rPr>
          <w:sz w:val="20"/>
          <w:szCs w:val="22"/>
        </w:rPr>
      </w:pPr>
      <w:r w:rsidRPr="00572BC2">
        <w:rPr>
          <w:sz w:val="20"/>
          <w:szCs w:val="22"/>
        </w:rPr>
        <w:t xml:space="preserve">    &lt;*&gt; (</w:t>
      </w:r>
      <w:hyperlink r:id="rId173" w:tooltip="Приказ Минсельхоза России от 19.02.2015 N 63 (ред. от 17.08.2016) &quot;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
        <w:r w:rsidRPr="00572BC2">
          <w:rPr>
            <w:sz w:val="20"/>
            <w:szCs w:val="22"/>
          </w:rPr>
          <w:t>приказ</w:t>
        </w:r>
      </w:hyperlink>
      <w:r w:rsidRPr="00572BC2">
        <w:rPr>
          <w:sz w:val="20"/>
          <w:szCs w:val="22"/>
        </w:rPr>
        <w:t xml:space="preserve"> Министерства сельского хозяйства Российской Федерации от 19.02.2015 N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
    <w:p w:rsidR="00572BC2" w:rsidRPr="00572BC2" w:rsidRDefault="00572BC2" w:rsidP="00572BC2">
      <w:pPr>
        <w:widowControl w:val="0"/>
        <w:autoSpaceDE w:val="0"/>
        <w:autoSpaceDN w:val="0"/>
        <w:jc w:val="both"/>
        <w:rPr>
          <w:sz w:val="20"/>
          <w:szCs w:val="22"/>
        </w:rPr>
      </w:pPr>
    </w:p>
    <w:p w:rsidR="00572BC2" w:rsidRPr="00572BC2" w:rsidRDefault="00572BC2" w:rsidP="00572BC2">
      <w:pPr>
        <w:widowControl w:val="0"/>
        <w:autoSpaceDE w:val="0"/>
        <w:autoSpaceDN w:val="0"/>
        <w:jc w:val="both"/>
        <w:rPr>
          <w:sz w:val="20"/>
          <w:szCs w:val="22"/>
        </w:rPr>
      </w:pPr>
      <w:r w:rsidRPr="00572BC2">
        <w:rPr>
          <w:sz w:val="20"/>
          <w:szCs w:val="22"/>
        </w:rPr>
        <w:t xml:space="preserve">    Руководитель организации (глава К(Ф)Х, ИП) - получателя субсидии</w:t>
      </w:r>
    </w:p>
    <w:p w:rsidR="00572BC2" w:rsidRPr="00572BC2" w:rsidRDefault="00572BC2" w:rsidP="00572BC2">
      <w:pPr>
        <w:widowControl w:val="0"/>
        <w:autoSpaceDE w:val="0"/>
        <w:autoSpaceDN w:val="0"/>
        <w:jc w:val="both"/>
        <w:rPr>
          <w:sz w:val="20"/>
          <w:szCs w:val="22"/>
        </w:rPr>
      </w:pPr>
      <w:r w:rsidRPr="00572BC2">
        <w:rPr>
          <w:sz w:val="20"/>
          <w:szCs w:val="22"/>
        </w:rPr>
        <w:t>__________                _____________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 xml:space="preserve">             Ф.И.О.</w:t>
      </w:r>
    </w:p>
    <w:p w:rsidR="00572BC2" w:rsidRPr="00572BC2" w:rsidRDefault="00572BC2" w:rsidP="00572BC2">
      <w:pPr>
        <w:widowControl w:val="0"/>
        <w:autoSpaceDE w:val="0"/>
        <w:autoSpaceDN w:val="0"/>
        <w:jc w:val="both"/>
        <w:rPr>
          <w:sz w:val="20"/>
          <w:szCs w:val="22"/>
        </w:rPr>
      </w:pPr>
      <w:r w:rsidRPr="00572BC2">
        <w:rPr>
          <w:sz w:val="20"/>
          <w:szCs w:val="22"/>
        </w:rPr>
        <w:t xml:space="preserve">    Главный бухгалтер - получателя субсидии (при наличии)</w:t>
      </w:r>
    </w:p>
    <w:p w:rsidR="00572BC2" w:rsidRPr="00572BC2" w:rsidRDefault="00572BC2" w:rsidP="00572BC2">
      <w:pPr>
        <w:widowControl w:val="0"/>
        <w:autoSpaceDE w:val="0"/>
        <w:autoSpaceDN w:val="0"/>
        <w:jc w:val="both"/>
        <w:rPr>
          <w:sz w:val="20"/>
          <w:szCs w:val="22"/>
        </w:rPr>
      </w:pPr>
      <w:r w:rsidRPr="00572BC2">
        <w:rPr>
          <w:sz w:val="20"/>
          <w:szCs w:val="22"/>
        </w:rPr>
        <w:t>_________-      ____________</w:t>
      </w:r>
    </w:p>
    <w:p w:rsidR="00572BC2" w:rsidRPr="00572BC2" w:rsidRDefault="00572BC2" w:rsidP="00572BC2">
      <w:pPr>
        <w:widowControl w:val="0"/>
        <w:autoSpaceDE w:val="0"/>
        <w:autoSpaceDN w:val="0"/>
        <w:jc w:val="both"/>
        <w:rPr>
          <w:sz w:val="20"/>
          <w:szCs w:val="22"/>
        </w:rPr>
      </w:pPr>
      <w:r w:rsidRPr="00572BC2">
        <w:rPr>
          <w:sz w:val="20"/>
          <w:szCs w:val="22"/>
        </w:rPr>
        <w:t xml:space="preserve">    (</w:t>
      </w:r>
      <w:proofErr w:type="gramStart"/>
      <w:r w:rsidRPr="00572BC2">
        <w:rPr>
          <w:sz w:val="20"/>
          <w:szCs w:val="22"/>
        </w:rPr>
        <w:t xml:space="preserve">подпись)   </w:t>
      </w:r>
      <w:proofErr w:type="gramEnd"/>
      <w:r w:rsidRPr="00572BC2">
        <w:rPr>
          <w:sz w:val="20"/>
          <w:szCs w:val="22"/>
        </w:rPr>
        <w:t>Ф.И.О</w:t>
      </w:r>
    </w:p>
    <w:p w:rsidR="00572BC2" w:rsidRPr="00572BC2" w:rsidRDefault="00572BC2" w:rsidP="00572BC2">
      <w:pPr>
        <w:widowControl w:val="0"/>
        <w:autoSpaceDE w:val="0"/>
        <w:autoSpaceDN w:val="0"/>
        <w:jc w:val="both"/>
        <w:rPr>
          <w:sz w:val="16"/>
          <w:szCs w:val="16"/>
        </w:rPr>
      </w:pPr>
    </w:p>
    <w:p w:rsidR="00572BC2" w:rsidRPr="00572BC2" w:rsidRDefault="00572BC2" w:rsidP="00572BC2">
      <w:pPr>
        <w:widowControl w:val="0"/>
        <w:autoSpaceDE w:val="0"/>
        <w:autoSpaceDN w:val="0"/>
        <w:jc w:val="both"/>
        <w:rPr>
          <w:sz w:val="20"/>
          <w:szCs w:val="22"/>
        </w:rPr>
      </w:pPr>
      <w:r w:rsidRPr="00572BC2">
        <w:rPr>
          <w:sz w:val="20"/>
          <w:szCs w:val="22"/>
        </w:rPr>
        <w:t xml:space="preserve">«____» _______20    г.    </w:t>
      </w:r>
    </w:p>
    <w:p w:rsidR="00572BC2" w:rsidRPr="00572BC2" w:rsidRDefault="00572BC2" w:rsidP="00572BC2">
      <w:pPr>
        <w:widowControl w:val="0"/>
        <w:autoSpaceDE w:val="0"/>
        <w:autoSpaceDN w:val="0"/>
        <w:jc w:val="both"/>
        <w:rPr>
          <w:sz w:val="2"/>
          <w:szCs w:val="2"/>
        </w:rPr>
      </w:pPr>
      <w:r w:rsidRPr="00572BC2">
        <w:rPr>
          <w:sz w:val="20"/>
          <w:szCs w:val="22"/>
        </w:rPr>
        <w:t>МП. (при наличии)</w:t>
      </w:r>
    </w:p>
    <w:p w:rsidR="00BF4956" w:rsidRPr="00BF4956" w:rsidRDefault="00BF4956" w:rsidP="00BF4956">
      <w:pPr>
        <w:keepNext/>
        <w:keepLines/>
        <w:spacing w:before="40"/>
        <w:outlineLvl w:val="1"/>
        <w:rPr>
          <w:rFonts w:eastAsia="Calibri" w:cs="Arial"/>
          <w:b/>
          <w:lang w:eastAsia="en-US"/>
        </w:rPr>
      </w:pPr>
    </w:p>
    <w:sectPr w:rsidR="00BF4956" w:rsidRPr="00BF4956" w:rsidSect="00AA7E21">
      <w:pgSz w:w="11907" w:h="16840"/>
      <w:pgMar w:top="1134" w:right="567" w:bottom="1134" w:left="1701"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B9" w:rsidRDefault="00375DB9">
      <w:r>
        <w:separator/>
      </w:r>
    </w:p>
  </w:endnote>
  <w:endnote w:type="continuationSeparator" w:id="0">
    <w:p w:rsidR="00375DB9" w:rsidRDefault="0037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B28E9">
      <w:trPr>
        <w:trHeight w:hRule="exact" w:val="1663"/>
      </w:trPr>
      <w:tc>
        <w:tcPr>
          <w:tcW w:w="1650" w:type="pct"/>
          <w:vAlign w:val="center"/>
        </w:tcPr>
        <w:p w:rsidR="005B28E9" w:rsidRDefault="005B28E9">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B28E9" w:rsidRDefault="00375DB9">
          <w:pPr>
            <w:pStyle w:val="ConsPlusNormal"/>
            <w:jc w:val="center"/>
          </w:pPr>
          <w:hyperlink r:id="rId1">
            <w:r w:rsidR="005B28E9">
              <w:rPr>
                <w:rFonts w:ascii="Tahoma" w:hAnsi="Tahoma" w:cs="Tahoma"/>
                <w:b/>
                <w:color w:val="0000FF"/>
              </w:rPr>
              <w:t>www.consultant.ru</w:t>
            </w:r>
          </w:hyperlink>
        </w:p>
      </w:tc>
      <w:tc>
        <w:tcPr>
          <w:tcW w:w="1650" w:type="pct"/>
          <w:vAlign w:val="center"/>
        </w:tcPr>
        <w:p w:rsidR="005B28E9" w:rsidRDefault="005B28E9">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162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148</w:t>
          </w:r>
          <w:r>
            <w:fldChar w:fldCharType="end"/>
          </w:r>
        </w:p>
      </w:tc>
    </w:tr>
  </w:tbl>
  <w:p w:rsidR="005B28E9" w:rsidRDefault="005B28E9">
    <w:pPr>
      <w:pStyle w:val="ConsPlusNormal"/>
    </w:pPr>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B9" w:rsidRDefault="00375DB9">
      <w:r>
        <w:separator/>
      </w:r>
    </w:p>
  </w:footnote>
  <w:footnote w:type="continuationSeparator" w:id="0">
    <w:p w:rsidR="00375DB9" w:rsidRDefault="0037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186903"/>
      <w:docPartObj>
        <w:docPartGallery w:val="Page Numbers (Top of Page)"/>
        <w:docPartUnique/>
      </w:docPartObj>
    </w:sdtPr>
    <w:sdtEndPr/>
    <w:sdtContent>
      <w:p w:rsidR="005B28E9" w:rsidRDefault="005B28E9">
        <w:pPr>
          <w:pStyle w:val="a4"/>
          <w:jc w:val="center"/>
        </w:pPr>
        <w:r>
          <w:fldChar w:fldCharType="begin"/>
        </w:r>
        <w:r>
          <w:instrText>PAGE   \* MERGEFORMAT</w:instrText>
        </w:r>
        <w:r>
          <w:fldChar w:fldCharType="separate"/>
        </w:r>
        <w:r w:rsidR="00AB669F">
          <w:rPr>
            <w:noProof/>
          </w:rPr>
          <w:t>2</w:t>
        </w:r>
        <w:r>
          <w:fldChar w:fldCharType="end"/>
        </w:r>
      </w:p>
    </w:sdtContent>
  </w:sdt>
  <w:p w:rsidR="005B28E9" w:rsidRDefault="005B28E9" w:rsidP="004B7D3E">
    <w:pPr>
      <w:pStyle w:val="a4"/>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910194"/>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130</w:t>
        </w:r>
        <w:r>
          <w:fldChar w:fldCharType="end"/>
        </w:r>
      </w:p>
    </w:sdtContent>
  </w:sdt>
  <w:p w:rsidR="005B28E9" w:rsidRDefault="005B28E9">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5B28E9">
      <w:trPr>
        <w:trHeight w:hRule="exact" w:val="1683"/>
      </w:trPr>
      <w:tc>
        <w:tcPr>
          <w:tcW w:w="2700" w:type="pct"/>
          <w:vAlign w:val="center"/>
        </w:tcPr>
        <w:p w:rsidR="005B28E9" w:rsidRDefault="005B28E9">
          <w:pPr>
            <w:pStyle w:val="ConsPlusNormal"/>
            <w:rPr>
              <w:rFonts w:ascii="Tahoma" w:hAnsi="Tahoma" w:cs="Tahoma"/>
            </w:rPr>
          </w:pPr>
          <w:r>
            <w:rPr>
              <w:rFonts w:ascii="Tahoma" w:hAnsi="Tahoma" w:cs="Tahoma"/>
              <w:sz w:val="16"/>
              <w:szCs w:val="16"/>
            </w:rPr>
            <w:t>Постановление Администрации Нижневартовского района от 30.11.2021 N 2106</w:t>
          </w:r>
          <w:r>
            <w:rPr>
              <w:rFonts w:ascii="Tahoma" w:hAnsi="Tahoma" w:cs="Tahoma"/>
              <w:sz w:val="16"/>
              <w:szCs w:val="16"/>
            </w:rPr>
            <w:br/>
            <w:t>(ред. от 29.08.2022)</w:t>
          </w:r>
          <w:r>
            <w:rPr>
              <w:rFonts w:ascii="Tahoma" w:hAnsi="Tahoma" w:cs="Tahoma"/>
              <w:sz w:val="16"/>
              <w:szCs w:val="16"/>
            </w:rPr>
            <w:br/>
            <w:t xml:space="preserve">"Об утверждении </w:t>
          </w:r>
          <w:proofErr w:type="spellStart"/>
          <w:r>
            <w:rPr>
              <w:rFonts w:ascii="Tahoma" w:hAnsi="Tahoma" w:cs="Tahoma"/>
              <w:sz w:val="16"/>
              <w:szCs w:val="16"/>
            </w:rPr>
            <w:t>муниципаль</w:t>
          </w:r>
          <w:proofErr w:type="spellEnd"/>
          <w:r>
            <w:rPr>
              <w:rFonts w:ascii="Tahoma" w:hAnsi="Tahoma" w:cs="Tahoma"/>
              <w:sz w:val="16"/>
              <w:szCs w:val="16"/>
            </w:rPr>
            <w:t>...</w:t>
          </w:r>
        </w:p>
      </w:tc>
      <w:tc>
        <w:tcPr>
          <w:tcW w:w="2300" w:type="pct"/>
          <w:vAlign w:val="center"/>
        </w:tcPr>
        <w:p w:rsidR="005B28E9" w:rsidRDefault="005B28E9">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18.10.2022</w:t>
          </w:r>
        </w:p>
      </w:tc>
    </w:tr>
  </w:tbl>
  <w:p w:rsidR="005B28E9" w:rsidRDefault="005B28E9">
    <w:pPr>
      <w:pStyle w:val="ConsPlusNormal"/>
      <w:pBdr>
        <w:bottom w:val="single" w:sz="12" w:space="0" w:color="auto"/>
      </w:pBdr>
      <w:rPr>
        <w:sz w:val="2"/>
        <w:szCs w:val="2"/>
      </w:rPr>
    </w:pPr>
  </w:p>
  <w:p w:rsidR="005B28E9" w:rsidRDefault="005B28E9">
    <w:pPr>
      <w:pStyle w:val="ConsPlusNorma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520952"/>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133</w:t>
        </w:r>
        <w:r>
          <w:fldChar w:fldCharType="end"/>
        </w:r>
      </w:p>
    </w:sdtContent>
  </w:sdt>
  <w:p w:rsidR="005B28E9" w:rsidRDefault="005B28E9">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763768"/>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38</w:t>
        </w:r>
        <w:r>
          <w:fldChar w:fldCharType="end"/>
        </w:r>
      </w:p>
    </w:sdtContent>
  </w:sdt>
  <w:p w:rsidR="005B28E9" w:rsidRDefault="005B28E9">
    <w:pPr>
      <w:pStyle w:val="ConsPlusNorma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85543"/>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134</w:t>
        </w:r>
        <w:r>
          <w:fldChar w:fldCharType="end"/>
        </w:r>
      </w:p>
    </w:sdtContent>
  </w:sdt>
  <w:p w:rsidR="005B28E9" w:rsidRDefault="005B28E9" w:rsidP="003A62A9">
    <w:pPr>
      <w:pStyle w:val="ConsPlusNormal"/>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228585"/>
      <w:docPartObj>
        <w:docPartGallery w:val="Page Numbers (Top of Page)"/>
        <w:docPartUnique/>
      </w:docPartObj>
    </w:sdtPr>
    <w:sdtEndPr/>
    <w:sdtContent>
      <w:p w:rsidR="005B28E9" w:rsidRDefault="005B28E9">
        <w:pPr>
          <w:pStyle w:val="a4"/>
          <w:jc w:val="center"/>
        </w:pPr>
        <w:r>
          <w:fldChar w:fldCharType="begin"/>
        </w:r>
        <w:r>
          <w:instrText>PAGE   \* MERGEFORMAT</w:instrText>
        </w:r>
        <w:r>
          <w:fldChar w:fldCharType="separate"/>
        </w:r>
        <w:r w:rsidR="00AB669F">
          <w:rPr>
            <w:noProof/>
          </w:rPr>
          <w:t>147</w:t>
        </w:r>
        <w:r>
          <w:fldChar w:fldCharType="end"/>
        </w:r>
      </w:p>
    </w:sdtContent>
  </w:sdt>
  <w:p w:rsidR="005B28E9" w:rsidRDefault="005B28E9">
    <w:pPr>
      <w:pStyle w:val="ConsPlusNorma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445666"/>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141</w:t>
        </w:r>
        <w:r>
          <w:fldChar w:fldCharType="end"/>
        </w:r>
      </w:p>
    </w:sdtContent>
  </w:sdt>
  <w:p w:rsidR="005B28E9" w:rsidRDefault="005B28E9" w:rsidP="003A62A9">
    <w:pPr>
      <w:pStyle w:val="ConsPlusNormal"/>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420673"/>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CB5F93">
          <w:rPr>
            <w:noProof/>
          </w:rPr>
          <w:t>78</w:t>
        </w:r>
        <w:r>
          <w:fldChar w:fldCharType="end"/>
        </w:r>
      </w:p>
    </w:sdtContent>
  </w:sdt>
  <w:p w:rsidR="005B28E9" w:rsidRDefault="005B28E9">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E9" w:rsidRDefault="005B28E9">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04981"/>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113</w:t>
        </w:r>
        <w:r>
          <w:fldChar w:fldCharType="end"/>
        </w:r>
      </w:p>
    </w:sdtContent>
  </w:sdt>
  <w:p w:rsidR="005B28E9" w:rsidRDefault="005B28E9" w:rsidP="009278D1">
    <w:pPr>
      <w:pStyle w:val="ConsPlusNormal"/>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059159"/>
      <w:docPartObj>
        <w:docPartGallery w:val="Page Numbers (Top of Page)"/>
        <w:docPartUnique/>
      </w:docPartObj>
    </w:sdtPr>
    <w:sdtEndPr/>
    <w:sdtContent>
      <w:p w:rsidR="005B28E9" w:rsidRDefault="005B28E9">
        <w:pPr>
          <w:pStyle w:val="a4"/>
          <w:jc w:val="center"/>
        </w:pPr>
      </w:p>
      <w:p w:rsidR="005B28E9" w:rsidRDefault="005B28E9">
        <w:pPr>
          <w:pStyle w:val="a4"/>
          <w:jc w:val="center"/>
        </w:pPr>
        <w:r>
          <w:fldChar w:fldCharType="begin"/>
        </w:r>
        <w:r>
          <w:instrText>PAGE   \* MERGEFORMAT</w:instrText>
        </w:r>
        <w:r>
          <w:fldChar w:fldCharType="separate"/>
        </w:r>
        <w:r w:rsidR="00AB669F">
          <w:rPr>
            <w:noProof/>
          </w:rPr>
          <w:t>98</w:t>
        </w:r>
        <w:r>
          <w:fldChar w:fldCharType="end"/>
        </w:r>
      </w:p>
    </w:sdtContent>
  </w:sdt>
  <w:p w:rsidR="005B28E9" w:rsidRDefault="005B28E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52D0D"/>
    <w:multiLevelType w:val="multilevel"/>
    <w:tmpl w:val="F94A4A42"/>
    <w:styleLink w:val="List87"/>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F2128ED"/>
    <w:multiLevelType w:val="multilevel"/>
    <w:tmpl w:val="84344DC4"/>
    <w:styleLink w:val="List81"/>
    <w:lvl w:ilvl="0">
      <w:start w:val="4"/>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A858DA"/>
    <w:multiLevelType w:val="multilevel"/>
    <w:tmpl w:val="C980B312"/>
    <w:styleLink w:val="List82"/>
    <w:lvl w:ilvl="0">
      <w:start w:val="4"/>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8"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34A72269"/>
    <w:multiLevelType w:val="multilevel"/>
    <w:tmpl w:val="9604884E"/>
    <w:styleLink w:val="List83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34"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7305F"/>
    <w:multiLevelType w:val="multilevel"/>
    <w:tmpl w:val="64B6314E"/>
    <w:styleLink w:val="List8711"/>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1"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5F54CB"/>
    <w:multiLevelType w:val="multilevel"/>
    <w:tmpl w:val="0419001F"/>
    <w:styleLink w:val="List87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9"/>
  </w:num>
  <w:num w:numId="3">
    <w:abstractNumId w:val="6"/>
  </w:num>
  <w:num w:numId="4">
    <w:abstractNumId w:val="35"/>
  </w:num>
  <w:num w:numId="5">
    <w:abstractNumId w:val="42"/>
  </w:num>
  <w:num w:numId="6">
    <w:abstractNumId w:val="7"/>
  </w:num>
  <w:num w:numId="7">
    <w:abstractNumId w:val="20"/>
  </w:num>
  <w:num w:numId="8">
    <w:abstractNumId w:val="5"/>
  </w:num>
  <w:num w:numId="9">
    <w:abstractNumId w:val="13"/>
  </w:num>
  <w:num w:numId="10">
    <w:abstractNumId w:val="23"/>
  </w:num>
  <w:num w:numId="11">
    <w:abstractNumId w:val="22"/>
  </w:num>
  <w:num w:numId="12">
    <w:abstractNumId w:val="38"/>
  </w:num>
  <w:num w:numId="13">
    <w:abstractNumId w:val="32"/>
  </w:num>
  <w:num w:numId="14">
    <w:abstractNumId w:val="25"/>
  </w:num>
  <w:num w:numId="15">
    <w:abstractNumId w:val="0"/>
  </w:num>
  <w:num w:numId="16">
    <w:abstractNumId w:val="15"/>
  </w:num>
  <w:num w:numId="17">
    <w:abstractNumId w:val="24"/>
  </w:num>
  <w:num w:numId="18">
    <w:abstractNumId w:val="39"/>
  </w:num>
  <w:num w:numId="19">
    <w:abstractNumId w:val="45"/>
  </w:num>
  <w:num w:numId="20">
    <w:abstractNumId w:val="11"/>
  </w:num>
  <w:num w:numId="21">
    <w:abstractNumId w:val="31"/>
  </w:num>
  <w:num w:numId="22">
    <w:abstractNumId w:val="26"/>
  </w:num>
  <w:num w:numId="23">
    <w:abstractNumId w:val="44"/>
  </w:num>
  <w:num w:numId="24">
    <w:abstractNumId w:val="1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4"/>
  </w:num>
  <w:num w:numId="3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 w:numId="35">
    <w:abstractNumId w:val="19"/>
  </w:num>
  <w:num w:numId="36">
    <w:abstractNumId w:val="12"/>
  </w:num>
  <w:num w:numId="37">
    <w:abstractNumId w:val="40"/>
  </w:num>
  <w:num w:numId="38">
    <w:abstractNumId w:val="46"/>
  </w:num>
  <w:num w:numId="39">
    <w:abstractNumId w:val="29"/>
  </w:num>
  <w:num w:numId="40">
    <w:abstractNumId w:val="2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1599"/>
    <w:rsid w:val="0001164A"/>
    <w:rsid w:val="00012296"/>
    <w:rsid w:val="000128EC"/>
    <w:rsid w:val="00013DE1"/>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EB9"/>
    <w:rsid w:val="00036F86"/>
    <w:rsid w:val="00040092"/>
    <w:rsid w:val="00041F76"/>
    <w:rsid w:val="0004313B"/>
    <w:rsid w:val="0004318A"/>
    <w:rsid w:val="000433F1"/>
    <w:rsid w:val="000447A2"/>
    <w:rsid w:val="00045C90"/>
    <w:rsid w:val="000465B8"/>
    <w:rsid w:val="00046AF7"/>
    <w:rsid w:val="00047585"/>
    <w:rsid w:val="000518C0"/>
    <w:rsid w:val="00055EF3"/>
    <w:rsid w:val="00057117"/>
    <w:rsid w:val="00060F5D"/>
    <w:rsid w:val="00061380"/>
    <w:rsid w:val="00062485"/>
    <w:rsid w:val="0006267E"/>
    <w:rsid w:val="0006352D"/>
    <w:rsid w:val="00063A55"/>
    <w:rsid w:val="000640E4"/>
    <w:rsid w:val="00064398"/>
    <w:rsid w:val="000644F7"/>
    <w:rsid w:val="000668DE"/>
    <w:rsid w:val="00066F4C"/>
    <w:rsid w:val="00067C48"/>
    <w:rsid w:val="00071478"/>
    <w:rsid w:val="00073A66"/>
    <w:rsid w:val="00077695"/>
    <w:rsid w:val="000778D6"/>
    <w:rsid w:val="00082889"/>
    <w:rsid w:val="000830CF"/>
    <w:rsid w:val="00084124"/>
    <w:rsid w:val="000845E2"/>
    <w:rsid w:val="00084C0C"/>
    <w:rsid w:val="000871CD"/>
    <w:rsid w:val="00087833"/>
    <w:rsid w:val="00087F93"/>
    <w:rsid w:val="00090DB9"/>
    <w:rsid w:val="00092DEF"/>
    <w:rsid w:val="00093A65"/>
    <w:rsid w:val="000948D7"/>
    <w:rsid w:val="00094E9C"/>
    <w:rsid w:val="000955F7"/>
    <w:rsid w:val="000A0BB5"/>
    <w:rsid w:val="000A2716"/>
    <w:rsid w:val="000A6BCE"/>
    <w:rsid w:val="000A7E72"/>
    <w:rsid w:val="000B012D"/>
    <w:rsid w:val="000B049C"/>
    <w:rsid w:val="000B1417"/>
    <w:rsid w:val="000B38FF"/>
    <w:rsid w:val="000B4EE9"/>
    <w:rsid w:val="000B5CCE"/>
    <w:rsid w:val="000C0EC2"/>
    <w:rsid w:val="000C171F"/>
    <w:rsid w:val="000C1E14"/>
    <w:rsid w:val="000C2AA3"/>
    <w:rsid w:val="000C4561"/>
    <w:rsid w:val="000C5273"/>
    <w:rsid w:val="000C5A99"/>
    <w:rsid w:val="000C6036"/>
    <w:rsid w:val="000C624D"/>
    <w:rsid w:val="000C78C6"/>
    <w:rsid w:val="000D0E09"/>
    <w:rsid w:val="000D109B"/>
    <w:rsid w:val="000D16BB"/>
    <w:rsid w:val="000D219C"/>
    <w:rsid w:val="000D2A33"/>
    <w:rsid w:val="000D628B"/>
    <w:rsid w:val="000E063E"/>
    <w:rsid w:val="000E3C86"/>
    <w:rsid w:val="000E52E0"/>
    <w:rsid w:val="000E6746"/>
    <w:rsid w:val="000E6C83"/>
    <w:rsid w:val="000F3259"/>
    <w:rsid w:val="000F5A5C"/>
    <w:rsid w:val="001002E1"/>
    <w:rsid w:val="00100BDC"/>
    <w:rsid w:val="00101E06"/>
    <w:rsid w:val="0010246A"/>
    <w:rsid w:val="00102DDA"/>
    <w:rsid w:val="00103954"/>
    <w:rsid w:val="001043B6"/>
    <w:rsid w:val="0010707C"/>
    <w:rsid w:val="00107340"/>
    <w:rsid w:val="001073F0"/>
    <w:rsid w:val="0011036B"/>
    <w:rsid w:val="0011220D"/>
    <w:rsid w:val="001149EB"/>
    <w:rsid w:val="00117910"/>
    <w:rsid w:val="00117E19"/>
    <w:rsid w:val="00120E96"/>
    <w:rsid w:val="001238F8"/>
    <w:rsid w:val="00125AC5"/>
    <w:rsid w:val="00133F44"/>
    <w:rsid w:val="001359AA"/>
    <w:rsid w:val="00136C8E"/>
    <w:rsid w:val="00142A70"/>
    <w:rsid w:val="00142C06"/>
    <w:rsid w:val="00143E47"/>
    <w:rsid w:val="00143EEF"/>
    <w:rsid w:val="0014484B"/>
    <w:rsid w:val="0014488B"/>
    <w:rsid w:val="001448CA"/>
    <w:rsid w:val="00144C10"/>
    <w:rsid w:val="001502E1"/>
    <w:rsid w:val="00150B16"/>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2FBA"/>
    <w:rsid w:val="00173548"/>
    <w:rsid w:val="001741CD"/>
    <w:rsid w:val="00175BDA"/>
    <w:rsid w:val="0018205E"/>
    <w:rsid w:val="00185FE0"/>
    <w:rsid w:val="001911A0"/>
    <w:rsid w:val="00192586"/>
    <w:rsid w:val="00193238"/>
    <w:rsid w:val="0019333A"/>
    <w:rsid w:val="00193515"/>
    <w:rsid w:val="00193550"/>
    <w:rsid w:val="001A0137"/>
    <w:rsid w:val="001A074B"/>
    <w:rsid w:val="001A130D"/>
    <w:rsid w:val="001A2FFB"/>
    <w:rsid w:val="001A3571"/>
    <w:rsid w:val="001A4197"/>
    <w:rsid w:val="001A5F93"/>
    <w:rsid w:val="001B0CF8"/>
    <w:rsid w:val="001B135A"/>
    <w:rsid w:val="001B2C2A"/>
    <w:rsid w:val="001B51A5"/>
    <w:rsid w:val="001B5311"/>
    <w:rsid w:val="001B55A1"/>
    <w:rsid w:val="001B6626"/>
    <w:rsid w:val="001B6F53"/>
    <w:rsid w:val="001C0365"/>
    <w:rsid w:val="001C0527"/>
    <w:rsid w:val="001C0798"/>
    <w:rsid w:val="001C14C3"/>
    <w:rsid w:val="001C17D8"/>
    <w:rsid w:val="001C203B"/>
    <w:rsid w:val="001C282D"/>
    <w:rsid w:val="001C4697"/>
    <w:rsid w:val="001C5206"/>
    <w:rsid w:val="001C57F0"/>
    <w:rsid w:val="001C7319"/>
    <w:rsid w:val="001C769E"/>
    <w:rsid w:val="001C7A23"/>
    <w:rsid w:val="001D20A5"/>
    <w:rsid w:val="001D2112"/>
    <w:rsid w:val="001D3338"/>
    <w:rsid w:val="001D6282"/>
    <w:rsid w:val="001E0D6A"/>
    <w:rsid w:val="001E1248"/>
    <w:rsid w:val="001E1EED"/>
    <w:rsid w:val="001E2343"/>
    <w:rsid w:val="001E56C1"/>
    <w:rsid w:val="001E6683"/>
    <w:rsid w:val="001E6F73"/>
    <w:rsid w:val="001E7A57"/>
    <w:rsid w:val="001F49E1"/>
    <w:rsid w:val="001F55FB"/>
    <w:rsid w:val="001F57F1"/>
    <w:rsid w:val="001F7900"/>
    <w:rsid w:val="002006CC"/>
    <w:rsid w:val="00201DD7"/>
    <w:rsid w:val="00202C09"/>
    <w:rsid w:val="002049E2"/>
    <w:rsid w:val="0020543B"/>
    <w:rsid w:val="00206E05"/>
    <w:rsid w:val="00207E58"/>
    <w:rsid w:val="002122B8"/>
    <w:rsid w:val="0021258C"/>
    <w:rsid w:val="0021455F"/>
    <w:rsid w:val="00215140"/>
    <w:rsid w:val="0022221D"/>
    <w:rsid w:val="0022246C"/>
    <w:rsid w:val="00222FBA"/>
    <w:rsid w:val="00224837"/>
    <w:rsid w:val="00227D5E"/>
    <w:rsid w:val="00232123"/>
    <w:rsid w:val="00232ADF"/>
    <w:rsid w:val="00232C36"/>
    <w:rsid w:val="00233229"/>
    <w:rsid w:val="00233C54"/>
    <w:rsid w:val="002349B6"/>
    <w:rsid w:val="00234E47"/>
    <w:rsid w:val="00236802"/>
    <w:rsid w:val="00237D49"/>
    <w:rsid w:val="00237EF5"/>
    <w:rsid w:val="00240230"/>
    <w:rsid w:val="002413B5"/>
    <w:rsid w:val="00241888"/>
    <w:rsid w:val="00242109"/>
    <w:rsid w:val="00242890"/>
    <w:rsid w:val="00245C4F"/>
    <w:rsid w:val="00247EF7"/>
    <w:rsid w:val="00251575"/>
    <w:rsid w:val="00251F0C"/>
    <w:rsid w:val="002536A5"/>
    <w:rsid w:val="00253B67"/>
    <w:rsid w:val="00254921"/>
    <w:rsid w:val="00254D96"/>
    <w:rsid w:val="002563D5"/>
    <w:rsid w:val="0026022F"/>
    <w:rsid w:val="002619F3"/>
    <w:rsid w:val="00261AB6"/>
    <w:rsid w:val="0026216F"/>
    <w:rsid w:val="00262401"/>
    <w:rsid w:val="002626AD"/>
    <w:rsid w:val="002632F1"/>
    <w:rsid w:val="002637C0"/>
    <w:rsid w:val="002639B2"/>
    <w:rsid w:val="00263ED4"/>
    <w:rsid w:val="00264AF0"/>
    <w:rsid w:val="002657EC"/>
    <w:rsid w:val="002678D8"/>
    <w:rsid w:val="00267E45"/>
    <w:rsid w:val="002700CF"/>
    <w:rsid w:val="00270466"/>
    <w:rsid w:val="00271459"/>
    <w:rsid w:val="0027261F"/>
    <w:rsid w:val="002738FE"/>
    <w:rsid w:val="00273ED4"/>
    <w:rsid w:val="002760F7"/>
    <w:rsid w:val="00277ACF"/>
    <w:rsid w:val="00280054"/>
    <w:rsid w:val="002805A2"/>
    <w:rsid w:val="00282355"/>
    <w:rsid w:val="002827F4"/>
    <w:rsid w:val="00282DE9"/>
    <w:rsid w:val="002834EC"/>
    <w:rsid w:val="00283579"/>
    <w:rsid w:val="002837C1"/>
    <w:rsid w:val="00284C32"/>
    <w:rsid w:val="00284C5C"/>
    <w:rsid w:val="00287715"/>
    <w:rsid w:val="002877BA"/>
    <w:rsid w:val="002926A3"/>
    <w:rsid w:val="00292AB0"/>
    <w:rsid w:val="002953D5"/>
    <w:rsid w:val="002954C9"/>
    <w:rsid w:val="002964E5"/>
    <w:rsid w:val="002A15F5"/>
    <w:rsid w:val="002A1B0F"/>
    <w:rsid w:val="002A2381"/>
    <w:rsid w:val="002A264B"/>
    <w:rsid w:val="002A51A2"/>
    <w:rsid w:val="002A6D69"/>
    <w:rsid w:val="002A7193"/>
    <w:rsid w:val="002B07F7"/>
    <w:rsid w:val="002B3AA0"/>
    <w:rsid w:val="002B4005"/>
    <w:rsid w:val="002B49AD"/>
    <w:rsid w:val="002B59BF"/>
    <w:rsid w:val="002C0F4C"/>
    <w:rsid w:val="002C147A"/>
    <w:rsid w:val="002C4FD0"/>
    <w:rsid w:val="002C531A"/>
    <w:rsid w:val="002C598B"/>
    <w:rsid w:val="002C6A94"/>
    <w:rsid w:val="002C6E40"/>
    <w:rsid w:val="002C7C18"/>
    <w:rsid w:val="002C7E40"/>
    <w:rsid w:val="002D37C2"/>
    <w:rsid w:val="002D4FAC"/>
    <w:rsid w:val="002D6893"/>
    <w:rsid w:val="002D79A9"/>
    <w:rsid w:val="002D7E33"/>
    <w:rsid w:val="002E23F7"/>
    <w:rsid w:val="002E2EA1"/>
    <w:rsid w:val="002E2EFC"/>
    <w:rsid w:val="002E4597"/>
    <w:rsid w:val="002E5D98"/>
    <w:rsid w:val="002E68EB"/>
    <w:rsid w:val="002E6C54"/>
    <w:rsid w:val="002E6FDD"/>
    <w:rsid w:val="002F09B5"/>
    <w:rsid w:val="002F0B5D"/>
    <w:rsid w:val="002F2648"/>
    <w:rsid w:val="002F30D9"/>
    <w:rsid w:val="002F3CFF"/>
    <w:rsid w:val="002F4430"/>
    <w:rsid w:val="002F46CF"/>
    <w:rsid w:val="002F511C"/>
    <w:rsid w:val="002F6A75"/>
    <w:rsid w:val="002F77DA"/>
    <w:rsid w:val="002F7DB7"/>
    <w:rsid w:val="002F7FE0"/>
    <w:rsid w:val="003017C9"/>
    <w:rsid w:val="00301E40"/>
    <w:rsid w:val="00302EA3"/>
    <w:rsid w:val="0030479F"/>
    <w:rsid w:val="00306835"/>
    <w:rsid w:val="00306C6D"/>
    <w:rsid w:val="00307D0B"/>
    <w:rsid w:val="00311283"/>
    <w:rsid w:val="00312BCD"/>
    <w:rsid w:val="0031451E"/>
    <w:rsid w:val="0031459C"/>
    <w:rsid w:val="003157F0"/>
    <w:rsid w:val="00316A57"/>
    <w:rsid w:val="00317A5D"/>
    <w:rsid w:val="003217B5"/>
    <w:rsid w:val="003218C9"/>
    <w:rsid w:val="00321C83"/>
    <w:rsid w:val="00323D07"/>
    <w:rsid w:val="00323EF4"/>
    <w:rsid w:val="00324324"/>
    <w:rsid w:val="0032485B"/>
    <w:rsid w:val="0032652F"/>
    <w:rsid w:val="00326DF1"/>
    <w:rsid w:val="00327666"/>
    <w:rsid w:val="003302AD"/>
    <w:rsid w:val="00331CE4"/>
    <w:rsid w:val="003321C0"/>
    <w:rsid w:val="003344B7"/>
    <w:rsid w:val="00336DEE"/>
    <w:rsid w:val="00341475"/>
    <w:rsid w:val="0034190A"/>
    <w:rsid w:val="00341A0B"/>
    <w:rsid w:val="003434A1"/>
    <w:rsid w:val="003442EE"/>
    <w:rsid w:val="00344CB0"/>
    <w:rsid w:val="00345330"/>
    <w:rsid w:val="003457C3"/>
    <w:rsid w:val="00345A18"/>
    <w:rsid w:val="00345EB1"/>
    <w:rsid w:val="00346443"/>
    <w:rsid w:val="00347713"/>
    <w:rsid w:val="0035080F"/>
    <w:rsid w:val="00351AFD"/>
    <w:rsid w:val="00351E98"/>
    <w:rsid w:val="00352C02"/>
    <w:rsid w:val="0035333F"/>
    <w:rsid w:val="00354106"/>
    <w:rsid w:val="0035657A"/>
    <w:rsid w:val="003570AB"/>
    <w:rsid w:val="00357F2E"/>
    <w:rsid w:val="00360652"/>
    <w:rsid w:val="00360CF1"/>
    <w:rsid w:val="00361B8A"/>
    <w:rsid w:val="003627BF"/>
    <w:rsid w:val="00362BDF"/>
    <w:rsid w:val="003634AC"/>
    <w:rsid w:val="003646BF"/>
    <w:rsid w:val="00364A98"/>
    <w:rsid w:val="00364B6F"/>
    <w:rsid w:val="00367213"/>
    <w:rsid w:val="003700B2"/>
    <w:rsid w:val="00370546"/>
    <w:rsid w:val="00371EE1"/>
    <w:rsid w:val="00372BB9"/>
    <w:rsid w:val="00373322"/>
    <w:rsid w:val="00375DB9"/>
    <w:rsid w:val="00375F8F"/>
    <w:rsid w:val="0038106A"/>
    <w:rsid w:val="00381B0B"/>
    <w:rsid w:val="00381CED"/>
    <w:rsid w:val="00383092"/>
    <w:rsid w:val="00386D9F"/>
    <w:rsid w:val="00387AD5"/>
    <w:rsid w:val="00391DD1"/>
    <w:rsid w:val="00392386"/>
    <w:rsid w:val="00392FC2"/>
    <w:rsid w:val="00393566"/>
    <w:rsid w:val="0039439F"/>
    <w:rsid w:val="003952F9"/>
    <w:rsid w:val="00395552"/>
    <w:rsid w:val="00396906"/>
    <w:rsid w:val="00397B91"/>
    <w:rsid w:val="003A2430"/>
    <w:rsid w:val="003A418E"/>
    <w:rsid w:val="003A439C"/>
    <w:rsid w:val="003A4A79"/>
    <w:rsid w:val="003A56DF"/>
    <w:rsid w:val="003A62A9"/>
    <w:rsid w:val="003A7090"/>
    <w:rsid w:val="003A70EF"/>
    <w:rsid w:val="003B1C8D"/>
    <w:rsid w:val="003B33F8"/>
    <w:rsid w:val="003B398F"/>
    <w:rsid w:val="003B45E1"/>
    <w:rsid w:val="003B45EC"/>
    <w:rsid w:val="003B66E7"/>
    <w:rsid w:val="003B6815"/>
    <w:rsid w:val="003B68BC"/>
    <w:rsid w:val="003B6AB2"/>
    <w:rsid w:val="003B732A"/>
    <w:rsid w:val="003B79A7"/>
    <w:rsid w:val="003C07C8"/>
    <w:rsid w:val="003C0C29"/>
    <w:rsid w:val="003C0EEF"/>
    <w:rsid w:val="003C34C0"/>
    <w:rsid w:val="003C618E"/>
    <w:rsid w:val="003C7401"/>
    <w:rsid w:val="003C77D7"/>
    <w:rsid w:val="003D16E4"/>
    <w:rsid w:val="003D31CA"/>
    <w:rsid w:val="003D58AF"/>
    <w:rsid w:val="003D79C4"/>
    <w:rsid w:val="003E174B"/>
    <w:rsid w:val="003E2F7C"/>
    <w:rsid w:val="003E2FE4"/>
    <w:rsid w:val="003E78E1"/>
    <w:rsid w:val="003F1545"/>
    <w:rsid w:val="003F1567"/>
    <w:rsid w:val="003F25E9"/>
    <w:rsid w:val="003F271D"/>
    <w:rsid w:val="003F40DA"/>
    <w:rsid w:val="003F49F2"/>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27F04"/>
    <w:rsid w:val="004311F0"/>
    <w:rsid w:val="004331AA"/>
    <w:rsid w:val="004341C4"/>
    <w:rsid w:val="00434373"/>
    <w:rsid w:val="004346AA"/>
    <w:rsid w:val="004360F3"/>
    <w:rsid w:val="00436773"/>
    <w:rsid w:val="00436F7F"/>
    <w:rsid w:val="0044068E"/>
    <w:rsid w:val="0044228A"/>
    <w:rsid w:val="00442913"/>
    <w:rsid w:val="004432B9"/>
    <w:rsid w:val="00444A6E"/>
    <w:rsid w:val="00445046"/>
    <w:rsid w:val="004470D6"/>
    <w:rsid w:val="00453459"/>
    <w:rsid w:val="004538DE"/>
    <w:rsid w:val="004574BE"/>
    <w:rsid w:val="004639AE"/>
    <w:rsid w:val="00463A57"/>
    <w:rsid w:val="004702B8"/>
    <w:rsid w:val="00471C09"/>
    <w:rsid w:val="0047553D"/>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62B"/>
    <w:rsid w:val="004A0EB6"/>
    <w:rsid w:val="004A2C8D"/>
    <w:rsid w:val="004A343D"/>
    <w:rsid w:val="004A35A8"/>
    <w:rsid w:val="004A3702"/>
    <w:rsid w:val="004A3C56"/>
    <w:rsid w:val="004A3C75"/>
    <w:rsid w:val="004A4342"/>
    <w:rsid w:val="004A49EB"/>
    <w:rsid w:val="004A615F"/>
    <w:rsid w:val="004B0797"/>
    <w:rsid w:val="004B286B"/>
    <w:rsid w:val="004B51BA"/>
    <w:rsid w:val="004B6118"/>
    <w:rsid w:val="004B64F4"/>
    <w:rsid w:val="004B676E"/>
    <w:rsid w:val="004B6EA1"/>
    <w:rsid w:val="004B7D3E"/>
    <w:rsid w:val="004C04FE"/>
    <w:rsid w:val="004C18B9"/>
    <w:rsid w:val="004C1FD7"/>
    <w:rsid w:val="004C3E4D"/>
    <w:rsid w:val="004C4852"/>
    <w:rsid w:val="004C562F"/>
    <w:rsid w:val="004C6160"/>
    <w:rsid w:val="004C6687"/>
    <w:rsid w:val="004C66D3"/>
    <w:rsid w:val="004C6881"/>
    <w:rsid w:val="004C6D8F"/>
    <w:rsid w:val="004D0A7B"/>
    <w:rsid w:val="004D0D3F"/>
    <w:rsid w:val="004D0ED5"/>
    <w:rsid w:val="004D1280"/>
    <w:rsid w:val="004D26C8"/>
    <w:rsid w:val="004D27D3"/>
    <w:rsid w:val="004D44AE"/>
    <w:rsid w:val="004D4587"/>
    <w:rsid w:val="004D4B08"/>
    <w:rsid w:val="004D7118"/>
    <w:rsid w:val="004D7683"/>
    <w:rsid w:val="004E09FC"/>
    <w:rsid w:val="004E10CB"/>
    <w:rsid w:val="004E1450"/>
    <w:rsid w:val="004E1BAF"/>
    <w:rsid w:val="004E2031"/>
    <w:rsid w:val="004E25D4"/>
    <w:rsid w:val="004E2685"/>
    <w:rsid w:val="004E4030"/>
    <w:rsid w:val="004E4E76"/>
    <w:rsid w:val="004E747B"/>
    <w:rsid w:val="004E7835"/>
    <w:rsid w:val="004F0D4E"/>
    <w:rsid w:val="004F0F43"/>
    <w:rsid w:val="004F11A1"/>
    <w:rsid w:val="004F1566"/>
    <w:rsid w:val="004F18A3"/>
    <w:rsid w:val="004F3261"/>
    <w:rsid w:val="0050004E"/>
    <w:rsid w:val="0050175E"/>
    <w:rsid w:val="00505294"/>
    <w:rsid w:val="00505DC5"/>
    <w:rsid w:val="00506547"/>
    <w:rsid w:val="00506C14"/>
    <w:rsid w:val="005109E4"/>
    <w:rsid w:val="00510E08"/>
    <w:rsid w:val="00512160"/>
    <w:rsid w:val="005124B2"/>
    <w:rsid w:val="0051443A"/>
    <w:rsid w:val="00514B32"/>
    <w:rsid w:val="00515343"/>
    <w:rsid w:val="00516B01"/>
    <w:rsid w:val="00517022"/>
    <w:rsid w:val="00517956"/>
    <w:rsid w:val="00517A2D"/>
    <w:rsid w:val="0052041A"/>
    <w:rsid w:val="00520A7F"/>
    <w:rsid w:val="00522E22"/>
    <w:rsid w:val="00523E2E"/>
    <w:rsid w:val="00525F8B"/>
    <w:rsid w:val="00526046"/>
    <w:rsid w:val="00526DEA"/>
    <w:rsid w:val="00527640"/>
    <w:rsid w:val="00527CF4"/>
    <w:rsid w:val="00530B64"/>
    <w:rsid w:val="00530F31"/>
    <w:rsid w:val="0053265B"/>
    <w:rsid w:val="005337E5"/>
    <w:rsid w:val="0053585F"/>
    <w:rsid w:val="00541C89"/>
    <w:rsid w:val="00542309"/>
    <w:rsid w:val="00543B79"/>
    <w:rsid w:val="00543B85"/>
    <w:rsid w:val="0054462A"/>
    <w:rsid w:val="00544BDE"/>
    <w:rsid w:val="005455B1"/>
    <w:rsid w:val="0054708A"/>
    <w:rsid w:val="00547FEF"/>
    <w:rsid w:val="005504B1"/>
    <w:rsid w:val="00550903"/>
    <w:rsid w:val="005522F7"/>
    <w:rsid w:val="005565AA"/>
    <w:rsid w:val="00556C2A"/>
    <w:rsid w:val="00557039"/>
    <w:rsid w:val="0055747B"/>
    <w:rsid w:val="00560ED7"/>
    <w:rsid w:val="0056111E"/>
    <w:rsid w:val="00561653"/>
    <w:rsid w:val="00561956"/>
    <w:rsid w:val="00562798"/>
    <w:rsid w:val="00563E9F"/>
    <w:rsid w:val="00565721"/>
    <w:rsid w:val="00566B21"/>
    <w:rsid w:val="00570358"/>
    <w:rsid w:val="00572BC2"/>
    <w:rsid w:val="0057411D"/>
    <w:rsid w:val="005745FF"/>
    <w:rsid w:val="00575C02"/>
    <w:rsid w:val="00576D2A"/>
    <w:rsid w:val="00577E6F"/>
    <w:rsid w:val="00585DB8"/>
    <w:rsid w:val="005869E2"/>
    <w:rsid w:val="00587AE8"/>
    <w:rsid w:val="00590B54"/>
    <w:rsid w:val="0059101C"/>
    <w:rsid w:val="00592F08"/>
    <w:rsid w:val="00593398"/>
    <w:rsid w:val="005948D2"/>
    <w:rsid w:val="005A1AA6"/>
    <w:rsid w:val="005A4F56"/>
    <w:rsid w:val="005A6E81"/>
    <w:rsid w:val="005A6EF7"/>
    <w:rsid w:val="005A7075"/>
    <w:rsid w:val="005A77C5"/>
    <w:rsid w:val="005B18FB"/>
    <w:rsid w:val="005B2149"/>
    <w:rsid w:val="005B28E9"/>
    <w:rsid w:val="005B2AC8"/>
    <w:rsid w:val="005B3237"/>
    <w:rsid w:val="005B36DB"/>
    <w:rsid w:val="005B4A4F"/>
    <w:rsid w:val="005B5532"/>
    <w:rsid w:val="005C026A"/>
    <w:rsid w:val="005C2152"/>
    <w:rsid w:val="005C34BC"/>
    <w:rsid w:val="005C3606"/>
    <w:rsid w:val="005C3741"/>
    <w:rsid w:val="005C40B7"/>
    <w:rsid w:val="005C4F9F"/>
    <w:rsid w:val="005C5236"/>
    <w:rsid w:val="005C7ADD"/>
    <w:rsid w:val="005D0B71"/>
    <w:rsid w:val="005D44A4"/>
    <w:rsid w:val="005D55E6"/>
    <w:rsid w:val="005D601A"/>
    <w:rsid w:val="005D7659"/>
    <w:rsid w:val="005D7A19"/>
    <w:rsid w:val="005E1222"/>
    <w:rsid w:val="005E1675"/>
    <w:rsid w:val="005E2FF8"/>
    <w:rsid w:val="005E34D9"/>
    <w:rsid w:val="005E4477"/>
    <w:rsid w:val="005E4692"/>
    <w:rsid w:val="005E6639"/>
    <w:rsid w:val="005E7121"/>
    <w:rsid w:val="005E796E"/>
    <w:rsid w:val="005F00C1"/>
    <w:rsid w:val="005F03AF"/>
    <w:rsid w:val="005F0A35"/>
    <w:rsid w:val="005F183E"/>
    <w:rsid w:val="005F2122"/>
    <w:rsid w:val="005F37AF"/>
    <w:rsid w:val="005F4916"/>
    <w:rsid w:val="00603289"/>
    <w:rsid w:val="006033B2"/>
    <w:rsid w:val="006053BD"/>
    <w:rsid w:val="006053D4"/>
    <w:rsid w:val="00605F26"/>
    <w:rsid w:val="00605F3A"/>
    <w:rsid w:val="00607B92"/>
    <w:rsid w:val="00607CD5"/>
    <w:rsid w:val="006136B2"/>
    <w:rsid w:val="006158D4"/>
    <w:rsid w:val="00616809"/>
    <w:rsid w:val="0062029D"/>
    <w:rsid w:val="0062178F"/>
    <w:rsid w:val="00621AE7"/>
    <w:rsid w:val="00622AB0"/>
    <w:rsid w:val="00623C38"/>
    <w:rsid w:val="006241D5"/>
    <w:rsid w:val="00625CA7"/>
    <w:rsid w:val="006262CC"/>
    <w:rsid w:val="00627777"/>
    <w:rsid w:val="00627AAC"/>
    <w:rsid w:val="00633181"/>
    <w:rsid w:val="0063704F"/>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3E54"/>
    <w:rsid w:val="0067542F"/>
    <w:rsid w:val="0067645C"/>
    <w:rsid w:val="00676B9E"/>
    <w:rsid w:val="00676DDC"/>
    <w:rsid w:val="006807B3"/>
    <w:rsid w:val="006809FA"/>
    <w:rsid w:val="00681B4A"/>
    <w:rsid w:val="00681FD9"/>
    <w:rsid w:val="00681FE6"/>
    <w:rsid w:val="006828E8"/>
    <w:rsid w:val="00682D66"/>
    <w:rsid w:val="00682FE5"/>
    <w:rsid w:val="0068441D"/>
    <w:rsid w:val="006847E7"/>
    <w:rsid w:val="00690274"/>
    <w:rsid w:val="0069227B"/>
    <w:rsid w:val="00693050"/>
    <w:rsid w:val="006936A2"/>
    <w:rsid w:val="00693DE3"/>
    <w:rsid w:val="00695F3D"/>
    <w:rsid w:val="00697591"/>
    <w:rsid w:val="006A0DEA"/>
    <w:rsid w:val="006A3C6E"/>
    <w:rsid w:val="006A414C"/>
    <w:rsid w:val="006B00EB"/>
    <w:rsid w:val="006B0156"/>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0E42"/>
    <w:rsid w:val="006D66F2"/>
    <w:rsid w:val="006E165E"/>
    <w:rsid w:val="006E1B1F"/>
    <w:rsid w:val="006E1EE5"/>
    <w:rsid w:val="006E25D3"/>
    <w:rsid w:val="006E2F27"/>
    <w:rsid w:val="006E4FEC"/>
    <w:rsid w:val="006E70AC"/>
    <w:rsid w:val="006E78BE"/>
    <w:rsid w:val="006E7F27"/>
    <w:rsid w:val="006F0830"/>
    <w:rsid w:val="006F0858"/>
    <w:rsid w:val="006F20FF"/>
    <w:rsid w:val="006F249D"/>
    <w:rsid w:val="006F3985"/>
    <w:rsid w:val="006F3B6B"/>
    <w:rsid w:val="006F4CD3"/>
    <w:rsid w:val="006F6CC9"/>
    <w:rsid w:val="006F79B7"/>
    <w:rsid w:val="006F7C16"/>
    <w:rsid w:val="006F7E0B"/>
    <w:rsid w:val="00702640"/>
    <w:rsid w:val="0070292E"/>
    <w:rsid w:val="00702F69"/>
    <w:rsid w:val="00702FA4"/>
    <w:rsid w:val="007046D0"/>
    <w:rsid w:val="00706016"/>
    <w:rsid w:val="0070628F"/>
    <w:rsid w:val="007063BA"/>
    <w:rsid w:val="00706DBC"/>
    <w:rsid w:val="007071B3"/>
    <w:rsid w:val="00707CB0"/>
    <w:rsid w:val="00712EE4"/>
    <w:rsid w:val="00712FE7"/>
    <w:rsid w:val="0071392A"/>
    <w:rsid w:val="00717CC0"/>
    <w:rsid w:val="007202AF"/>
    <w:rsid w:val="00721326"/>
    <w:rsid w:val="00722DE2"/>
    <w:rsid w:val="007231A4"/>
    <w:rsid w:val="007239A3"/>
    <w:rsid w:val="007240BE"/>
    <w:rsid w:val="007256B2"/>
    <w:rsid w:val="007261D6"/>
    <w:rsid w:val="00726354"/>
    <w:rsid w:val="007313A0"/>
    <w:rsid w:val="00733BC2"/>
    <w:rsid w:val="007344BF"/>
    <w:rsid w:val="0073460D"/>
    <w:rsid w:val="007357FD"/>
    <w:rsid w:val="0073620C"/>
    <w:rsid w:val="00737C60"/>
    <w:rsid w:val="00737D85"/>
    <w:rsid w:val="00740F92"/>
    <w:rsid w:val="00741EA5"/>
    <w:rsid w:val="00745A09"/>
    <w:rsid w:val="007507F8"/>
    <w:rsid w:val="007516EF"/>
    <w:rsid w:val="00752CE5"/>
    <w:rsid w:val="00752EB7"/>
    <w:rsid w:val="00754261"/>
    <w:rsid w:val="007602EC"/>
    <w:rsid w:val="00762752"/>
    <w:rsid w:val="00765D8D"/>
    <w:rsid w:val="0076614E"/>
    <w:rsid w:val="00767A3B"/>
    <w:rsid w:val="00771397"/>
    <w:rsid w:val="00771ED5"/>
    <w:rsid w:val="00772A3E"/>
    <w:rsid w:val="00777E4A"/>
    <w:rsid w:val="00780B03"/>
    <w:rsid w:val="00780E7E"/>
    <w:rsid w:val="007821FA"/>
    <w:rsid w:val="007835C7"/>
    <w:rsid w:val="00784AA5"/>
    <w:rsid w:val="00785ADB"/>
    <w:rsid w:val="00787438"/>
    <w:rsid w:val="00787988"/>
    <w:rsid w:val="00791F1E"/>
    <w:rsid w:val="0079273F"/>
    <w:rsid w:val="00792AC7"/>
    <w:rsid w:val="00795DFB"/>
    <w:rsid w:val="00797720"/>
    <w:rsid w:val="007A03F2"/>
    <w:rsid w:val="007A07B5"/>
    <w:rsid w:val="007A1EA5"/>
    <w:rsid w:val="007A4440"/>
    <w:rsid w:val="007A6052"/>
    <w:rsid w:val="007A67E6"/>
    <w:rsid w:val="007A799B"/>
    <w:rsid w:val="007B007E"/>
    <w:rsid w:val="007B179A"/>
    <w:rsid w:val="007B2F2D"/>
    <w:rsid w:val="007B4BC7"/>
    <w:rsid w:val="007B7399"/>
    <w:rsid w:val="007B745A"/>
    <w:rsid w:val="007B785C"/>
    <w:rsid w:val="007C1CF4"/>
    <w:rsid w:val="007C310C"/>
    <w:rsid w:val="007C3A9B"/>
    <w:rsid w:val="007C4EDF"/>
    <w:rsid w:val="007C6C55"/>
    <w:rsid w:val="007C7065"/>
    <w:rsid w:val="007D1585"/>
    <w:rsid w:val="007D1AAF"/>
    <w:rsid w:val="007D1C24"/>
    <w:rsid w:val="007D1F6B"/>
    <w:rsid w:val="007D28E8"/>
    <w:rsid w:val="007D31DE"/>
    <w:rsid w:val="007D4BCE"/>
    <w:rsid w:val="007D4CA1"/>
    <w:rsid w:val="007D4D49"/>
    <w:rsid w:val="007D5A68"/>
    <w:rsid w:val="007D7475"/>
    <w:rsid w:val="007D7B6F"/>
    <w:rsid w:val="007E102E"/>
    <w:rsid w:val="007E11AB"/>
    <w:rsid w:val="007E227F"/>
    <w:rsid w:val="007E2B97"/>
    <w:rsid w:val="007E366B"/>
    <w:rsid w:val="007E4F0E"/>
    <w:rsid w:val="007E634E"/>
    <w:rsid w:val="007E6C48"/>
    <w:rsid w:val="007E7BF5"/>
    <w:rsid w:val="007F0921"/>
    <w:rsid w:val="007F313A"/>
    <w:rsid w:val="007F6219"/>
    <w:rsid w:val="007F6DF0"/>
    <w:rsid w:val="007F6F3C"/>
    <w:rsid w:val="008003A7"/>
    <w:rsid w:val="00802567"/>
    <w:rsid w:val="00804320"/>
    <w:rsid w:val="008044F9"/>
    <w:rsid w:val="00806DB6"/>
    <w:rsid w:val="00806E8D"/>
    <w:rsid w:val="00807B4B"/>
    <w:rsid w:val="008104DB"/>
    <w:rsid w:val="0081213C"/>
    <w:rsid w:val="00813F19"/>
    <w:rsid w:val="00814523"/>
    <w:rsid w:val="00815BC2"/>
    <w:rsid w:val="008179DE"/>
    <w:rsid w:val="00817E28"/>
    <w:rsid w:val="00820702"/>
    <w:rsid w:val="008210A8"/>
    <w:rsid w:val="00821101"/>
    <w:rsid w:val="00823204"/>
    <w:rsid w:val="00823BE0"/>
    <w:rsid w:val="008265B7"/>
    <w:rsid w:val="008266F0"/>
    <w:rsid w:val="00826813"/>
    <w:rsid w:val="00827ECD"/>
    <w:rsid w:val="008317E8"/>
    <w:rsid w:val="00831AE9"/>
    <w:rsid w:val="00832904"/>
    <w:rsid w:val="00833525"/>
    <w:rsid w:val="00833B31"/>
    <w:rsid w:val="008351FF"/>
    <w:rsid w:val="00835E55"/>
    <w:rsid w:val="008376F3"/>
    <w:rsid w:val="0084025E"/>
    <w:rsid w:val="00841375"/>
    <w:rsid w:val="008418DC"/>
    <w:rsid w:val="008423B1"/>
    <w:rsid w:val="00842861"/>
    <w:rsid w:val="00842EC6"/>
    <w:rsid w:val="00843710"/>
    <w:rsid w:val="008437F7"/>
    <w:rsid w:val="0085004F"/>
    <w:rsid w:val="00850388"/>
    <w:rsid w:val="00850A14"/>
    <w:rsid w:val="00851385"/>
    <w:rsid w:val="008515C7"/>
    <w:rsid w:val="0085208B"/>
    <w:rsid w:val="008528DE"/>
    <w:rsid w:val="008538C1"/>
    <w:rsid w:val="00854A9B"/>
    <w:rsid w:val="00854D10"/>
    <w:rsid w:val="0085654A"/>
    <w:rsid w:val="00856A60"/>
    <w:rsid w:val="00861687"/>
    <w:rsid w:val="008616CA"/>
    <w:rsid w:val="008622ED"/>
    <w:rsid w:val="00863119"/>
    <w:rsid w:val="008643E1"/>
    <w:rsid w:val="008668FF"/>
    <w:rsid w:val="00866EC9"/>
    <w:rsid w:val="00870270"/>
    <w:rsid w:val="0087051D"/>
    <w:rsid w:val="0087138D"/>
    <w:rsid w:val="00873842"/>
    <w:rsid w:val="00874D4E"/>
    <w:rsid w:val="008821EE"/>
    <w:rsid w:val="00882385"/>
    <w:rsid w:val="00884365"/>
    <w:rsid w:val="00884AA2"/>
    <w:rsid w:val="00885E76"/>
    <w:rsid w:val="008865DA"/>
    <w:rsid w:val="0088680A"/>
    <w:rsid w:val="00891781"/>
    <w:rsid w:val="00892485"/>
    <w:rsid w:val="00892D96"/>
    <w:rsid w:val="00895200"/>
    <w:rsid w:val="00895895"/>
    <w:rsid w:val="008A34CD"/>
    <w:rsid w:val="008A79FB"/>
    <w:rsid w:val="008B009A"/>
    <w:rsid w:val="008B1B97"/>
    <w:rsid w:val="008B4AA5"/>
    <w:rsid w:val="008B5738"/>
    <w:rsid w:val="008C0544"/>
    <w:rsid w:val="008C20A1"/>
    <w:rsid w:val="008C324F"/>
    <w:rsid w:val="008C6BFD"/>
    <w:rsid w:val="008C7F06"/>
    <w:rsid w:val="008D100F"/>
    <w:rsid w:val="008D3DED"/>
    <w:rsid w:val="008D54CF"/>
    <w:rsid w:val="008D5E55"/>
    <w:rsid w:val="008D706B"/>
    <w:rsid w:val="008D7B0D"/>
    <w:rsid w:val="008E088B"/>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278D1"/>
    <w:rsid w:val="00932A0E"/>
    <w:rsid w:val="009340E9"/>
    <w:rsid w:val="00934157"/>
    <w:rsid w:val="0093709D"/>
    <w:rsid w:val="00940A71"/>
    <w:rsid w:val="009415F1"/>
    <w:rsid w:val="009416AE"/>
    <w:rsid w:val="009432AF"/>
    <w:rsid w:val="00943857"/>
    <w:rsid w:val="00943E10"/>
    <w:rsid w:val="009446E5"/>
    <w:rsid w:val="0094500E"/>
    <w:rsid w:val="00946017"/>
    <w:rsid w:val="00946E93"/>
    <w:rsid w:val="0094790A"/>
    <w:rsid w:val="00947F25"/>
    <w:rsid w:val="00950359"/>
    <w:rsid w:val="0095138A"/>
    <w:rsid w:val="00951AD3"/>
    <w:rsid w:val="009528C0"/>
    <w:rsid w:val="00953022"/>
    <w:rsid w:val="00954998"/>
    <w:rsid w:val="00954999"/>
    <w:rsid w:val="00955C74"/>
    <w:rsid w:val="00957A9B"/>
    <w:rsid w:val="00960F1F"/>
    <w:rsid w:val="00963B3C"/>
    <w:rsid w:val="009640EA"/>
    <w:rsid w:val="009643E7"/>
    <w:rsid w:val="0096531B"/>
    <w:rsid w:val="00966571"/>
    <w:rsid w:val="0096771E"/>
    <w:rsid w:val="009704BE"/>
    <w:rsid w:val="009709E0"/>
    <w:rsid w:val="009716CF"/>
    <w:rsid w:val="00973AA3"/>
    <w:rsid w:val="0097679A"/>
    <w:rsid w:val="00977853"/>
    <w:rsid w:val="00981725"/>
    <w:rsid w:val="00982CDD"/>
    <w:rsid w:val="00983746"/>
    <w:rsid w:val="00983F5E"/>
    <w:rsid w:val="00984565"/>
    <w:rsid w:val="00986774"/>
    <w:rsid w:val="00986A2F"/>
    <w:rsid w:val="009923E6"/>
    <w:rsid w:val="00993845"/>
    <w:rsid w:val="00997BC5"/>
    <w:rsid w:val="009A0EE9"/>
    <w:rsid w:val="009A13C1"/>
    <w:rsid w:val="009A3300"/>
    <w:rsid w:val="009A4F8F"/>
    <w:rsid w:val="009A54D2"/>
    <w:rsid w:val="009A55DB"/>
    <w:rsid w:val="009A7BB0"/>
    <w:rsid w:val="009B2FCC"/>
    <w:rsid w:val="009B5522"/>
    <w:rsid w:val="009B6C1E"/>
    <w:rsid w:val="009B754D"/>
    <w:rsid w:val="009B7C66"/>
    <w:rsid w:val="009C0A7D"/>
    <w:rsid w:val="009C0BBB"/>
    <w:rsid w:val="009C1FF9"/>
    <w:rsid w:val="009C23A1"/>
    <w:rsid w:val="009C3458"/>
    <w:rsid w:val="009C4551"/>
    <w:rsid w:val="009C4CFA"/>
    <w:rsid w:val="009C55C9"/>
    <w:rsid w:val="009D0146"/>
    <w:rsid w:val="009D080A"/>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698"/>
    <w:rsid w:val="009F1E00"/>
    <w:rsid w:val="009F270B"/>
    <w:rsid w:val="009F2AD2"/>
    <w:rsid w:val="009F2FDC"/>
    <w:rsid w:val="009F6037"/>
    <w:rsid w:val="009F7226"/>
    <w:rsid w:val="009F761F"/>
    <w:rsid w:val="00A00128"/>
    <w:rsid w:val="00A015FC"/>
    <w:rsid w:val="00A02381"/>
    <w:rsid w:val="00A03850"/>
    <w:rsid w:val="00A03AD6"/>
    <w:rsid w:val="00A060FE"/>
    <w:rsid w:val="00A11A99"/>
    <w:rsid w:val="00A12BF1"/>
    <w:rsid w:val="00A1319A"/>
    <w:rsid w:val="00A13950"/>
    <w:rsid w:val="00A1406D"/>
    <w:rsid w:val="00A158EC"/>
    <w:rsid w:val="00A15EFB"/>
    <w:rsid w:val="00A15F70"/>
    <w:rsid w:val="00A208BC"/>
    <w:rsid w:val="00A222CB"/>
    <w:rsid w:val="00A244A2"/>
    <w:rsid w:val="00A245BA"/>
    <w:rsid w:val="00A24BDF"/>
    <w:rsid w:val="00A25550"/>
    <w:rsid w:val="00A25BC2"/>
    <w:rsid w:val="00A25D4C"/>
    <w:rsid w:val="00A268DF"/>
    <w:rsid w:val="00A274BC"/>
    <w:rsid w:val="00A278F5"/>
    <w:rsid w:val="00A27B69"/>
    <w:rsid w:val="00A30114"/>
    <w:rsid w:val="00A30125"/>
    <w:rsid w:val="00A310BE"/>
    <w:rsid w:val="00A31123"/>
    <w:rsid w:val="00A31E6D"/>
    <w:rsid w:val="00A3524B"/>
    <w:rsid w:val="00A356DC"/>
    <w:rsid w:val="00A35CA9"/>
    <w:rsid w:val="00A35EBF"/>
    <w:rsid w:val="00A3613A"/>
    <w:rsid w:val="00A36827"/>
    <w:rsid w:val="00A36B76"/>
    <w:rsid w:val="00A37309"/>
    <w:rsid w:val="00A439E2"/>
    <w:rsid w:val="00A458B1"/>
    <w:rsid w:val="00A46226"/>
    <w:rsid w:val="00A46773"/>
    <w:rsid w:val="00A47AB3"/>
    <w:rsid w:val="00A54E21"/>
    <w:rsid w:val="00A5593A"/>
    <w:rsid w:val="00A55C85"/>
    <w:rsid w:val="00A56D4C"/>
    <w:rsid w:val="00A57E59"/>
    <w:rsid w:val="00A60552"/>
    <w:rsid w:val="00A60E32"/>
    <w:rsid w:val="00A62239"/>
    <w:rsid w:val="00A64D13"/>
    <w:rsid w:val="00A657D4"/>
    <w:rsid w:val="00A67490"/>
    <w:rsid w:val="00A67EAA"/>
    <w:rsid w:val="00A70F1B"/>
    <w:rsid w:val="00A71385"/>
    <w:rsid w:val="00A7409D"/>
    <w:rsid w:val="00A74546"/>
    <w:rsid w:val="00A7508E"/>
    <w:rsid w:val="00A75AA5"/>
    <w:rsid w:val="00A765D2"/>
    <w:rsid w:val="00A775DE"/>
    <w:rsid w:val="00A82D7A"/>
    <w:rsid w:val="00A82F33"/>
    <w:rsid w:val="00A84D1B"/>
    <w:rsid w:val="00A86341"/>
    <w:rsid w:val="00A86760"/>
    <w:rsid w:val="00A90113"/>
    <w:rsid w:val="00A90B26"/>
    <w:rsid w:val="00A931BC"/>
    <w:rsid w:val="00A93620"/>
    <w:rsid w:val="00A95CDE"/>
    <w:rsid w:val="00A96F65"/>
    <w:rsid w:val="00A97175"/>
    <w:rsid w:val="00AA020F"/>
    <w:rsid w:val="00AA0D04"/>
    <w:rsid w:val="00AA1323"/>
    <w:rsid w:val="00AA27A7"/>
    <w:rsid w:val="00AA53BE"/>
    <w:rsid w:val="00AA6A16"/>
    <w:rsid w:val="00AA7581"/>
    <w:rsid w:val="00AA7CFB"/>
    <w:rsid w:val="00AA7E21"/>
    <w:rsid w:val="00AB03EC"/>
    <w:rsid w:val="00AB0DDC"/>
    <w:rsid w:val="00AB2683"/>
    <w:rsid w:val="00AB3FBE"/>
    <w:rsid w:val="00AB5A7B"/>
    <w:rsid w:val="00AB5C02"/>
    <w:rsid w:val="00AB660F"/>
    <w:rsid w:val="00AB669F"/>
    <w:rsid w:val="00AB769B"/>
    <w:rsid w:val="00AC0B64"/>
    <w:rsid w:val="00AC19F2"/>
    <w:rsid w:val="00AC226D"/>
    <w:rsid w:val="00AC2DB9"/>
    <w:rsid w:val="00AC356A"/>
    <w:rsid w:val="00AC7F36"/>
    <w:rsid w:val="00AC7FEE"/>
    <w:rsid w:val="00AD1C22"/>
    <w:rsid w:val="00AD23F9"/>
    <w:rsid w:val="00AD28E1"/>
    <w:rsid w:val="00AD2DB3"/>
    <w:rsid w:val="00AD33B1"/>
    <w:rsid w:val="00AD3722"/>
    <w:rsid w:val="00AD4B14"/>
    <w:rsid w:val="00AD4DDE"/>
    <w:rsid w:val="00AD5438"/>
    <w:rsid w:val="00AD62B2"/>
    <w:rsid w:val="00AD6CAC"/>
    <w:rsid w:val="00AD724E"/>
    <w:rsid w:val="00AD79ED"/>
    <w:rsid w:val="00AE05A7"/>
    <w:rsid w:val="00AE278F"/>
    <w:rsid w:val="00AE2899"/>
    <w:rsid w:val="00AE39FB"/>
    <w:rsid w:val="00AE3C5A"/>
    <w:rsid w:val="00AE46B7"/>
    <w:rsid w:val="00AE605B"/>
    <w:rsid w:val="00AE6765"/>
    <w:rsid w:val="00AE67D8"/>
    <w:rsid w:val="00AE6CD9"/>
    <w:rsid w:val="00AF0323"/>
    <w:rsid w:val="00AF08F4"/>
    <w:rsid w:val="00AF21B1"/>
    <w:rsid w:val="00AF2C49"/>
    <w:rsid w:val="00AF5B02"/>
    <w:rsid w:val="00AF77F3"/>
    <w:rsid w:val="00AF7924"/>
    <w:rsid w:val="00B00558"/>
    <w:rsid w:val="00B00AB0"/>
    <w:rsid w:val="00B01CD7"/>
    <w:rsid w:val="00B02A07"/>
    <w:rsid w:val="00B03142"/>
    <w:rsid w:val="00B0430A"/>
    <w:rsid w:val="00B04DDE"/>
    <w:rsid w:val="00B05448"/>
    <w:rsid w:val="00B05A91"/>
    <w:rsid w:val="00B062EE"/>
    <w:rsid w:val="00B06A15"/>
    <w:rsid w:val="00B07199"/>
    <w:rsid w:val="00B075A4"/>
    <w:rsid w:val="00B07D5F"/>
    <w:rsid w:val="00B1002D"/>
    <w:rsid w:val="00B10602"/>
    <w:rsid w:val="00B109CC"/>
    <w:rsid w:val="00B10BB3"/>
    <w:rsid w:val="00B1219A"/>
    <w:rsid w:val="00B1490E"/>
    <w:rsid w:val="00B15591"/>
    <w:rsid w:val="00B155DF"/>
    <w:rsid w:val="00B16917"/>
    <w:rsid w:val="00B172C1"/>
    <w:rsid w:val="00B17588"/>
    <w:rsid w:val="00B20651"/>
    <w:rsid w:val="00B206EA"/>
    <w:rsid w:val="00B21C93"/>
    <w:rsid w:val="00B232F0"/>
    <w:rsid w:val="00B23CED"/>
    <w:rsid w:val="00B23ED3"/>
    <w:rsid w:val="00B243D4"/>
    <w:rsid w:val="00B30B4C"/>
    <w:rsid w:val="00B339F1"/>
    <w:rsid w:val="00B3447F"/>
    <w:rsid w:val="00B34FBE"/>
    <w:rsid w:val="00B371B3"/>
    <w:rsid w:val="00B40782"/>
    <w:rsid w:val="00B41A6F"/>
    <w:rsid w:val="00B44254"/>
    <w:rsid w:val="00B44779"/>
    <w:rsid w:val="00B45BA5"/>
    <w:rsid w:val="00B45CB6"/>
    <w:rsid w:val="00B45E62"/>
    <w:rsid w:val="00B46C2F"/>
    <w:rsid w:val="00B510E0"/>
    <w:rsid w:val="00B516A3"/>
    <w:rsid w:val="00B52303"/>
    <w:rsid w:val="00B56A04"/>
    <w:rsid w:val="00B56B67"/>
    <w:rsid w:val="00B57E61"/>
    <w:rsid w:val="00B60BDB"/>
    <w:rsid w:val="00B60EB3"/>
    <w:rsid w:val="00B63885"/>
    <w:rsid w:val="00B6449A"/>
    <w:rsid w:val="00B65845"/>
    <w:rsid w:val="00B66923"/>
    <w:rsid w:val="00B67D91"/>
    <w:rsid w:val="00B71558"/>
    <w:rsid w:val="00B7165E"/>
    <w:rsid w:val="00B71EC7"/>
    <w:rsid w:val="00B72F0C"/>
    <w:rsid w:val="00B75D58"/>
    <w:rsid w:val="00B775E2"/>
    <w:rsid w:val="00B8446F"/>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68BF"/>
    <w:rsid w:val="00BD10AD"/>
    <w:rsid w:val="00BD16C6"/>
    <w:rsid w:val="00BD1718"/>
    <w:rsid w:val="00BD17EE"/>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4956"/>
    <w:rsid w:val="00BF4C44"/>
    <w:rsid w:val="00BF54E2"/>
    <w:rsid w:val="00BF5B87"/>
    <w:rsid w:val="00C00870"/>
    <w:rsid w:val="00C01321"/>
    <w:rsid w:val="00C0312C"/>
    <w:rsid w:val="00C04FE9"/>
    <w:rsid w:val="00C0680F"/>
    <w:rsid w:val="00C0721E"/>
    <w:rsid w:val="00C119C9"/>
    <w:rsid w:val="00C12DD6"/>
    <w:rsid w:val="00C1391C"/>
    <w:rsid w:val="00C17DC2"/>
    <w:rsid w:val="00C20093"/>
    <w:rsid w:val="00C2112C"/>
    <w:rsid w:val="00C22C8A"/>
    <w:rsid w:val="00C22D0F"/>
    <w:rsid w:val="00C2323E"/>
    <w:rsid w:val="00C25104"/>
    <w:rsid w:val="00C27651"/>
    <w:rsid w:val="00C31DBE"/>
    <w:rsid w:val="00C32104"/>
    <w:rsid w:val="00C322A9"/>
    <w:rsid w:val="00C332CD"/>
    <w:rsid w:val="00C33BFF"/>
    <w:rsid w:val="00C378EE"/>
    <w:rsid w:val="00C4055D"/>
    <w:rsid w:val="00C45B1A"/>
    <w:rsid w:val="00C479BF"/>
    <w:rsid w:val="00C47AAC"/>
    <w:rsid w:val="00C50073"/>
    <w:rsid w:val="00C51068"/>
    <w:rsid w:val="00C51575"/>
    <w:rsid w:val="00C52177"/>
    <w:rsid w:val="00C564C6"/>
    <w:rsid w:val="00C57BE4"/>
    <w:rsid w:val="00C57E1E"/>
    <w:rsid w:val="00C6072A"/>
    <w:rsid w:val="00C6189E"/>
    <w:rsid w:val="00C61A38"/>
    <w:rsid w:val="00C6229B"/>
    <w:rsid w:val="00C6242E"/>
    <w:rsid w:val="00C62CDB"/>
    <w:rsid w:val="00C62F70"/>
    <w:rsid w:val="00C632FD"/>
    <w:rsid w:val="00C63CA5"/>
    <w:rsid w:val="00C647C4"/>
    <w:rsid w:val="00C65DE7"/>
    <w:rsid w:val="00C70F80"/>
    <w:rsid w:val="00C7380B"/>
    <w:rsid w:val="00C741FB"/>
    <w:rsid w:val="00C74F3B"/>
    <w:rsid w:val="00C75A2A"/>
    <w:rsid w:val="00C7689D"/>
    <w:rsid w:val="00C769BD"/>
    <w:rsid w:val="00C80AE4"/>
    <w:rsid w:val="00C81A06"/>
    <w:rsid w:val="00C85616"/>
    <w:rsid w:val="00C85E2E"/>
    <w:rsid w:val="00C85FDB"/>
    <w:rsid w:val="00C8656D"/>
    <w:rsid w:val="00C866C8"/>
    <w:rsid w:val="00C87AEC"/>
    <w:rsid w:val="00C87B05"/>
    <w:rsid w:val="00C87C9E"/>
    <w:rsid w:val="00C91895"/>
    <w:rsid w:val="00C933DA"/>
    <w:rsid w:val="00C94021"/>
    <w:rsid w:val="00C95B87"/>
    <w:rsid w:val="00C95D51"/>
    <w:rsid w:val="00C96D14"/>
    <w:rsid w:val="00CA0A4C"/>
    <w:rsid w:val="00CA0C55"/>
    <w:rsid w:val="00CA23DE"/>
    <w:rsid w:val="00CA380B"/>
    <w:rsid w:val="00CA7790"/>
    <w:rsid w:val="00CA7A83"/>
    <w:rsid w:val="00CB0843"/>
    <w:rsid w:val="00CB4458"/>
    <w:rsid w:val="00CB5F93"/>
    <w:rsid w:val="00CB714C"/>
    <w:rsid w:val="00CC0F95"/>
    <w:rsid w:val="00CC18F5"/>
    <w:rsid w:val="00CC1F9C"/>
    <w:rsid w:val="00CC22AD"/>
    <w:rsid w:val="00CC29B7"/>
    <w:rsid w:val="00CC5310"/>
    <w:rsid w:val="00CC578D"/>
    <w:rsid w:val="00CC6D13"/>
    <w:rsid w:val="00CC73C4"/>
    <w:rsid w:val="00CC76DA"/>
    <w:rsid w:val="00CD084E"/>
    <w:rsid w:val="00CD2F70"/>
    <w:rsid w:val="00CD35E3"/>
    <w:rsid w:val="00CD40FD"/>
    <w:rsid w:val="00CD63CE"/>
    <w:rsid w:val="00CD69A3"/>
    <w:rsid w:val="00CD6F28"/>
    <w:rsid w:val="00CD737A"/>
    <w:rsid w:val="00CD7EA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161"/>
    <w:rsid w:val="00CF4C2B"/>
    <w:rsid w:val="00CF64BE"/>
    <w:rsid w:val="00CF7E4B"/>
    <w:rsid w:val="00D00174"/>
    <w:rsid w:val="00D02576"/>
    <w:rsid w:val="00D034E5"/>
    <w:rsid w:val="00D03E76"/>
    <w:rsid w:val="00D062A5"/>
    <w:rsid w:val="00D06FB0"/>
    <w:rsid w:val="00D12878"/>
    <w:rsid w:val="00D144D5"/>
    <w:rsid w:val="00D1466A"/>
    <w:rsid w:val="00D15796"/>
    <w:rsid w:val="00D15F89"/>
    <w:rsid w:val="00D17781"/>
    <w:rsid w:val="00D17D1F"/>
    <w:rsid w:val="00D21AF6"/>
    <w:rsid w:val="00D21DC6"/>
    <w:rsid w:val="00D21E22"/>
    <w:rsid w:val="00D23F6D"/>
    <w:rsid w:val="00D27DE9"/>
    <w:rsid w:val="00D3171C"/>
    <w:rsid w:val="00D31D5F"/>
    <w:rsid w:val="00D3321F"/>
    <w:rsid w:val="00D33691"/>
    <w:rsid w:val="00D33AE3"/>
    <w:rsid w:val="00D36A60"/>
    <w:rsid w:val="00D401FC"/>
    <w:rsid w:val="00D41DDE"/>
    <w:rsid w:val="00D42784"/>
    <w:rsid w:val="00D448AF"/>
    <w:rsid w:val="00D461CE"/>
    <w:rsid w:val="00D46FAE"/>
    <w:rsid w:val="00D52414"/>
    <w:rsid w:val="00D526B1"/>
    <w:rsid w:val="00D541BF"/>
    <w:rsid w:val="00D54C90"/>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311F"/>
    <w:rsid w:val="00D73909"/>
    <w:rsid w:val="00D77823"/>
    <w:rsid w:val="00D82FD0"/>
    <w:rsid w:val="00D84435"/>
    <w:rsid w:val="00D84C9A"/>
    <w:rsid w:val="00D85469"/>
    <w:rsid w:val="00D85CB8"/>
    <w:rsid w:val="00D8617F"/>
    <w:rsid w:val="00D86AFF"/>
    <w:rsid w:val="00D93B6A"/>
    <w:rsid w:val="00D94016"/>
    <w:rsid w:val="00D9711A"/>
    <w:rsid w:val="00D97F66"/>
    <w:rsid w:val="00DA0155"/>
    <w:rsid w:val="00DA0497"/>
    <w:rsid w:val="00DA092B"/>
    <w:rsid w:val="00DA2A6C"/>
    <w:rsid w:val="00DA32AD"/>
    <w:rsid w:val="00DA62C1"/>
    <w:rsid w:val="00DB1960"/>
    <w:rsid w:val="00DB25E9"/>
    <w:rsid w:val="00DB4A17"/>
    <w:rsid w:val="00DB51E4"/>
    <w:rsid w:val="00DB52F7"/>
    <w:rsid w:val="00DB5BEC"/>
    <w:rsid w:val="00DB7388"/>
    <w:rsid w:val="00DC52B4"/>
    <w:rsid w:val="00DC6639"/>
    <w:rsid w:val="00DC6C2F"/>
    <w:rsid w:val="00DC70D0"/>
    <w:rsid w:val="00DD0180"/>
    <w:rsid w:val="00DD1CA5"/>
    <w:rsid w:val="00DD3610"/>
    <w:rsid w:val="00DD3FD1"/>
    <w:rsid w:val="00DD4052"/>
    <w:rsid w:val="00DD4FAC"/>
    <w:rsid w:val="00DD5947"/>
    <w:rsid w:val="00DD5C11"/>
    <w:rsid w:val="00DE29E4"/>
    <w:rsid w:val="00DE3E53"/>
    <w:rsid w:val="00DE4C46"/>
    <w:rsid w:val="00DE683F"/>
    <w:rsid w:val="00DE7CDC"/>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225"/>
    <w:rsid w:val="00E05AE8"/>
    <w:rsid w:val="00E07334"/>
    <w:rsid w:val="00E07FC0"/>
    <w:rsid w:val="00E1145E"/>
    <w:rsid w:val="00E1165D"/>
    <w:rsid w:val="00E11852"/>
    <w:rsid w:val="00E16D27"/>
    <w:rsid w:val="00E20542"/>
    <w:rsid w:val="00E215BD"/>
    <w:rsid w:val="00E22309"/>
    <w:rsid w:val="00E22FDE"/>
    <w:rsid w:val="00E243B1"/>
    <w:rsid w:val="00E24C0D"/>
    <w:rsid w:val="00E2598F"/>
    <w:rsid w:val="00E30BF9"/>
    <w:rsid w:val="00E31176"/>
    <w:rsid w:val="00E315C2"/>
    <w:rsid w:val="00E320C4"/>
    <w:rsid w:val="00E33E40"/>
    <w:rsid w:val="00E371CF"/>
    <w:rsid w:val="00E4067B"/>
    <w:rsid w:val="00E4276C"/>
    <w:rsid w:val="00E441C8"/>
    <w:rsid w:val="00E441EA"/>
    <w:rsid w:val="00E4568C"/>
    <w:rsid w:val="00E4632E"/>
    <w:rsid w:val="00E47421"/>
    <w:rsid w:val="00E4787B"/>
    <w:rsid w:val="00E50C79"/>
    <w:rsid w:val="00E50EA7"/>
    <w:rsid w:val="00E51F36"/>
    <w:rsid w:val="00E528AB"/>
    <w:rsid w:val="00E52969"/>
    <w:rsid w:val="00E52A70"/>
    <w:rsid w:val="00E55D32"/>
    <w:rsid w:val="00E56F41"/>
    <w:rsid w:val="00E572E8"/>
    <w:rsid w:val="00E6187C"/>
    <w:rsid w:val="00E63D11"/>
    <w:rsid w:val="00E64B2A"/>
    <w:rsid w:val="00E65941"/>
    <w:rsid w:val="00E65ADB"/>
    <w:rsid w:val="00E66F70"/>
    <w:rsid w:val="00E67167"/>
    <w:rsid w:val="00E67E2D"/>
    <w:rsid w:val="00E72BB4"/>
    <w:rsid w:val="00E74519"/>
    <w:rsid w:val="00E75F46"/>
    <w:rsid w:val="00E77799"/>
    <w:rsid w:val="00E81984"/>
    <w:rsid w:val="00E833BA"/>
    <w:rsid w:val="00E85D2D"/>
    <w:rsid w:val="00E8655C"/>
    <w:rsid w:val="00E86C28"/>
    <w:rsid w:val="00E87DFF"/>
    <w:rsid w:val="00E918E3"/>
    <w:rsid w:val="00E91B85"/>
    <w:rsid w:val="00E92741"/>
    <w:rsid w:val="00E93329"/>
    <w:rsid w:val="00E93D2F"/>
    <w:rsid w:val="00E94F62"/>
    <w:rsid w:val="00E96A21"/>
    <w:rsid w:val="00E976FC"/>
    <w:rsid w:val="00E977E8"/>
    <w:rsid w:val="00EA0591"/>
    <w:rsid w:val="00EA1102"/>
    <w:rsid w:val="00EA23BF"/>
    <w:rsid w:val="00EA2D7F"/>
    <w:rsid w:val="00EA415B"/>
    <w:rsid w:val="00EA49FB"/>
    <w:rsid w:val="00EA74D2"/>
    <w:rsid w:val="00EA77BE"/>
    <w:rsid w:val="00EB1DFA"/>
    <w:rsid w:val="00EB2085"/>
    <w:rsid w:val="00EB25FB"/>
    <w:rsid w:val="00EB30EB"/>
    <w:rsid w:val="00EB3A76"/>
    <w:rsid w:val="00EB6130"/>
    <w:rsid w:val="00EB6B7F"/>
    <w:rsid w:val="00EC08B9"/>
    <w:rsid w:val="00EC53AE"/>
    <w:rsid w:val="00EC5CB9"/>
    <w:rsid w:val="00ED177D"/>
    <w:rsid w:val="00ED2FE4"/>
    <w:rsid w:val="00ED39D7"/>
    <w:rsid w:val="00ED5B93"/>
    <w:rsid w:val="00ED6A13"/>
    <w:rsid w:val="00ED6E6A"/>
    <w:rsid w:val="00EE08E5"/>
    <w:rsid w:val="00EE11B0"/>
    <w:rsid w:val="00EE15E6"/>
    <w:rsid w:val="00EE1BB1"/>
    <w:rsid w:val="00EE1C32"/>
    <w:rsid w:val="00EE259B"/>
    <w:rsid w:val="00EE3ABB"/>
    <w:rsid w:val="00EE436F"/>
    <w:rsid w:val="00EE4845"/>
    <w:rsid w:val="00EE4C4D"/>
    <w:rsid w:val="00EE4CB6"/>
    <w:rsid w:val="00EE4FD6"/>
    <w:rsid w:val="00EE5AE3"/>
    <w:rsid w:val="00EE6095"/>
    <w:rsid w:val="00EE68FA"/>
    <w:rsid w:val="00EE69A5"/>
    <w:rsid w:val="00EE69F2"/>
    <w:rsid w:val="00EE7299"/>
    <w:rsid w:val="00EF3C82"/>
    <w:rsid w:val="00EF5239"/>
    <w:rsid w:val="00EF5530"/>
    <w:rsid w:val="00EF721F"/>
    <w:rsid w:val="00EF74BC"/>
    <w:rsid w:val="00F017C1"/>
    <w:rsid w:val="00F043E4"/>
    <w:rsid w:val="00F06AFC"/>
    <w:rsid w:val="00F071A9"/>
    <w:rsid w:val="00F102B6"/>
    <w:rsid w:val="00F1084E"/>
    <w:rsid w:val="00F10B00"/>
    <w:rsid w:val="00F10B4D"/>
    <w:rsid w:val="00F10F95"/>
    <w:rsid w:val="00F11173"/>
    <w:rsid w:val="00F11638"/>
    <w:rsid w:val="00F1707C"/>
    <w:rsid w:val="00F21490"/>
    <w:rsid w:val="00F21511"/>
    <w:rsid w:val="00F21C72"/>
    <w:rsid w:val="00F222D0"/>
    <w:rsid w:val="00F23383"/>
    <w:rsid w:val="00F27741"/>
    <w:rsid w:val="00F278EA"/>
    <w:rsid w:val="00F279A5"/>
    <w:rsid w:val="00F31E30"/>
    <w:rsid w:val="00F32FBB"/>
    <w:rsid w:val="00F35AE8"/>
    <w:rsid w:val="00F3659A"/>
    <w:rsid w:val="00F36667"/>
    <w:rsid w:val="00F425C0"/>
    <w:rsid w:val="00F4455B"/>
    <w:rsid w:val="00F46457"/>
    <w:rsid w:val="00F53031"/>
    <w:rsid w:val="00F544F3"/>
    <w:rsid w:val="00F54995"/>
    <w:rsid w:val="00F54C65"/>
    <w:rsid w:val="00F55E73"/>
    <w:rsid w:val="00F61312"/>
    <w:rsid w:val="00F62EF4"/>
    <w:rsid w:val="00F63A60"/>
    <w:rsid w:val="00F63C3A"/>
    <w:rsid w:val="00F6781C"/>
    <w:rsid w:val="00F70050"/>
    <w:rsid w:val="00F711BC"/>
    <w:rsid w:val="00F72068"/>
    <w:rsid w:val="00F72E79"/>
    <w:rsid w:val="00F752A2"/>
    <w:rsid w:val="00F76339"/>
    <w:rsid w:val="00F80143"/>
    <w:rsid w:val="00F817D7"/>
    <w:rsid w:val="00F8249F"/>
    <w:rsid w:val="00F82ACE"/>
    <w:rsid w:val="00F82D76"/>
    <w:rsid w:val="00F832EF"/>
    <w:rsid w:val="00F83B6B"/>
    <w:rsid w:val="00F83C73"/>
    <w:rsid w:val="00F854E3"/>
    <w:rsid w:val="00F90BEF"/>
    <w:rsid w:val="00F93C9C"/>
    <w:rsid w:val="00F941F7"/>
    <w:rsid w:val="00F948B5"/>
    <w:rsid w:val="00F95C1F"/>
    <w:rsid w:val="00F97519"/>
    <w:rsid w:val="00F977D4"/>
    <w:rsid w:val="00FA0D8E"/>
    <w:rsid w:val="00FA690F"/>
    <w:rsid w:val="00FA6CE0"/>
    <w:rsid w:val="00FA6EFD"/>
    <w:rsid w:val="00FA72F9"/>
    <w:rsid w:val="00FB080B"/>
    <w:rsid w:val="00FB409D"/>
    <w:rsid w:val="00FB49C7"/>
    <w:rsid w:val="00FB4BC9"/>
    <w:rsid w:val="00FB518B"/>
    <w:rsid w:val="00FB6928"/>
    <w:rsid w:val="00FB6A32"/>
    <w:rsid w:val="00FB73E9"/>
    <w:rsid w:val="00FB75B5"/>
    <w:rsid w:val="00FB7796"/>
    <w:rsid w:val="00FB7DD3"/>
    <w:rsid w:val="00FC178A"/>
    <w:rsid w:val="00FC3A37"/>
    <w:rsid w:val="00FC5B2B"/>
    <w:rsid w:val="00FC62F2"/>
    <w:rsid w:val="00FC64DF"/>
    <w:rsid w:val="00FC667B"/>
    <w:rsid w:val="00FC777F"/>
    <w:rsid w:val="00FD1296"/>
    <w:rsid w:val="00FD2190"/>
    <w:rsid w:val="00FD33BF"/>
    <w:rsid w:val="00FD56CF"/>
    <w:rsid w:val="00FD570E"/>
    <w:rsid w:val="00FD79C2"/>
    <w:rsid w:val="00FE2303"/>
    <w:rsid w:val="00FE23A2"/>
    <w:rsid w:val="00FE270D"/>
    <w:rsid w:val="00FE30C8"/>
    <w:rsid w:val="00FE30F1"/>
    <w:rsid w:val="00FE3D11"/>
    <w:rsid w:val="00FE4251"/>
    <w:rsid w:val="00FE4D02"/>
    <w:rsid w:val="00FE5DCD"/>
    <w:rsid w:val="00FE5ECE"/>
    <w:rsid w:val="00FE6C2F"/>
    <w:rsid w:val="00FE7442"/>
    <w:rsid w:val="00FF000D"/>
    <w:rsid w:val="00FF15ED"/>
    <w:rsid w:val="00FF2D22"/>
    <w:rsid w:val="00FF4379"/>
    <w:rsid w:val="00FF5B10"/>
    <w:rsid w:val="00FF67E0"/>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aliases w:val="H1,Document Header1,Заголов,Загол 2,Заголовок 1 Знак2 Знак,Заголовок 1 Знак1 Знак Знак,Заголовок 1 Знак Знак1 Знак Знак,Заголовок 1 Знак Знак2 Знак,Заголовок 1 Знак1 Знак1,Заголовок 1 Знак Знак Знак1"/>
    <w:basedOn w:val="a"/>
    <w:next w:val="a"/>
    <w:link w:val="10"/>
    <w:qFormat/>
    <w:rsid w:val="00351E98"/>
    <w:pPr>
      <w:keepNext/>
      <w:ind w:left="2880" w:hanging="2880"/>
      <w:jc w:val="center"/>
      <w:outlineLvl w:val="0"/>
    </w:pPr>
    <w:rPr>
      <w:b/>
      <w:bCs/>
      <w:sz w:val="44"/>
      <w:szCs w:val="20"/>
    </w:rPr>
  </w:style>
  <w:style w:type="paragraph" w:styleId="2">
    <w:name w:val="heading 2"/>
    <w:aliases w:val="!Разделы документа"/>
    <w:basedOn w:val="a"/>
    <w:next w:val="a"/>
    <w:qFormat/>
    <w:rsid w:val="00CD35E3"/>
    <w:pPr>
      <w:keepNext/>
      <w:spacing w:before="240" w:after="60"/>
      <w:outlineLvl w:val="1"/>
    </w:pPr>
    <w:rPr>
      <w:rFonts w:ascii="Arial" w:hAnsi="Arial" w:cs="Arial"/>
      <w:b/>
      <w:bCs/>
      <w:i/>
      <w:iCs/>
    </w:rPr>
  </w:style>
  <w:style w:type="paragraph" w:styleId="3">
    <w:name w:val="heading 3"/>
    <w:aliases w:val="!Главы документа"/>
    <w:basedOn w:val="a"/>
    <w:next w:val="a"/>
    <w:qFormat/>
    <w:rsid w:val="00E2598F"/>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qFormat/>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aliases w:val="!Ссылки в документе"/>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aliases w:val="!Главы документа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aliases w:val="!Разделы документа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qFormat/>
    <w:rsid w:val="00D86AFF"/>
    <w:pPr>
      <w:suppressAutoHyphens/>
      <w:spacing w:line="360" w:lineRule="auto"/>
      <w:ind w:firstLine="540"/>
      <w:jc w:val="both"/>
    </w:pPr>
    <w:rPr>
      <w:lang w:eastAsia="ar-SA"/>
    </w:rPr>
  </w:style>
  <w:style w:type="paragraph" w:customStyle="1" w:styleId="ConsNormal">
    <w:name w:val="ConsNormal"/>
    <w:uiPriority w:val="99"/>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qFormat/>
    <w:rsid w:val="00D86AFF"/>
    <w:pPr>
      <w:suppressAutoHyphens/>
    </w:pPr>
    <w:rPr>
      <w:rFonts w:eastAsia="Arial"/>
      <w:lang w:val="en-US" w:eastAsia="ar-SA"/>
    </w:rPr>
  </w:style>
  <w:style w:type="paragraph" w:customStyle="1" w:styleId="ConsNonformat">
    <w:name w:val="ConsNonformat"/>
    <w:uiPriority w:val="99"/>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qFormat/>
    <w:rsid w:val="00D86AFF"/>
  </w:style>
  <w:style w:type="paragraph" w:customStyle="1" w:styleId="affe">
    <w:name w:val="Название предприятия"/>
    <w:basedOn w:val="a"/>
    <w:uiPriority w:val="99"/>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qFormat/>
    <w:rsid w:val="00D86AFF"/>
    <w:pPr>
      <w:ind w:left="1800"/>
    </w:pPr>
  </w:style>
  <w:style w:type="paragraph" w:customStyle="1" w:styleId="312">
    <w:name w:val="Список 31"/>
    <w:basedOn w:val="aff5"/>
    <w:uiPriority w:val="99"/>
    <w:qFormat/>
    <w:rsid w:val="00D86AFF"/>
    <w:pPr>
      <w:ind w:left="2160"/>
    </w:pPr>
  </w:style>
  <w:style w:type="paragraph" w:customStyle="1" w:styleId="41">
    <w:name w:val="Список 41"/>
    <w:basedOn w:val="aff5"/>
    <w:uiPriority w:val="99"/>
    <w:qFormat/>
    <w:rsid w:val="00D86AFF"/>
    <w:pPr>
      <w:ind w:left="2520"/>
    </w:pPr>
  </w:style>
  <w:style w:type="paragraph" w:customStyle="1" w:styleId="51">
    <w:name w:val="Список 51"/>
    <w:basedOn w:val="aff5"/>
    <w:uiPriority w:val="99"/>
    <w:qFormat/>
    <w:rsid w:val="00D86AFF"/>
    <w:pPr>
      <w:ind w:left="2880"/>
    </w:pPr>
  </w:style>
  <w:style w:type="paragraph" w:customStyle="1" w:styleId="216">
    <w:name w:val="Маркированный список 21"/>
    <w:basedOn w:val="a"/>
    <w:uiPriority w:val="99"/>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qFormat/>
    <w:rsid w:val="00D86AFF"/>
    <w:pPr>
      <w:ind w:firstLine="0"/>
    </w:pPr>
  </w:style>
  <w:style w:type="paragraph" w:customStyle="1" w:styleId="217">
    <w:name w:val="Продолжение списка 21"/>
    <w:basedOn w:val="1fa"/>
    <w:uiPriority w:val="99"/>
    <w:qFormat/>
    <w:rsid w:val="00D86AFF"/>
    <w:pPr>
      <w:ind w:left="2160"/>
    </w:pPr>
  </w:style>
  <w:style w:type="paragraph" w:customStyle="1" w:styleId="314">
    <w:name w:val="Продолжение списка 31"/>
    <w:basedOn w:val="1fa"/>
    <w:uiPriority w:val="99"/>
    <w:qFormat/>
    <w:rsid w:val="00D86AFF"/>
    <w:pPr>
      <w:ind w:left="2520"/>
    </w:pPr>
  </w:style>
  <w:style w:type="paragraph" w:customStyle="1" w:styleId="411">
    <w:name w:val="Продолжение списка 41"/>
    <w:basedOn w:val="1fa"/>
    <w:uiPriority w:val="99"/>
    <w:qFormat/>
    <w:rsid w:val="00D86AFF"/>
    <w:pPr>
      <w:ind w:left="2880"/>
    </w:pPr>
  </w:style>
  <w:style w:type="paragraph" w:customStyle="1" w:styleId="511">
    <w:name w:val="Продолжение списка 51"/>
    <w:basedOn w:val="1fa"/>
    <w:uiPriority w:val="99"/>
    <w:qFormat/>
    <w:rsid w:val="00D86AFF"/>
    <w:pPr>
      <w:ind w:left="3240"/>
    </w:pPr>
  </w:style>
  <w:style w:type="paragraph" w:customStyle="1" w:styleId="1fb">
    <w:name w:val="Нумерованный список1"/>
    <w:basedOn w:val="a"/>
    <w:uiPriority w:val="99"/>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aliases w:val="!Равноширинный текст документа"/>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qFormat/>
    <w:rsid w:val="00D86AFF"/>
    <w:pPr>
      <w:suppressAutoHyphens/>
      <w:jc w:val="both"/>
    </w:pPr>
    <w:rPr>
      <w:sz w:val="24"/>
      <w:szCs w:val="24"/>
      <w:lang w:eastAsia="ar-SA"/>
    </w:rPr>
  </w:style>
  <w:style w:type="paragraph" w:customStyle="1" w:styleId="S5">
    <w:name w:val="S_Титульный"/>
    <w:basedOn w:val="affff4"/>
    <w:uiPriority w:val="99"/>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qFormat/>
    <w:rsid w:val="00D86AFF"/>
    <w:pPr>
      <w:suppressAutoHyphens/>
      <w:spacing w:before="280" w:after="280"/>
    </w:pPr>
    <w:rPr>
      <w:sz w:val="20"/>
      <w:szCs w:val="20"/>
      <w:lang w:eastAsia="ar-SA"/>
    </w:rPr>
  </w:style>
  <w:style w:type="paragraph" w:customStyle="1" w:styleId="font6">
    <w:name w:val="font6"/>
    <w:basedOn w:val="a"/>
    <w:uiPriority w:val="99"/>
    <w:qFormat/>
    <w:rsid w:val="00D86AFF"/>
    <w:pPr>
      <w:suppressAutoHyphens/>
      <w:spacing w:before="280" w:after="280"/>
    </w:pPr>
    <w:rPr>
      <w:sz w:val="20"/>
      <w:szCs w:val="20"/>
      <w:lang w:eastAsia="ar-SA"/>
    </w:rPr>
  </w:style>
  <w:style w:type="paragraph" w:customStyle="1" w:styleId="xl23">
    <w:name w:val="xl23"/>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qFormat/>
    <w:rsid w:val="00D86AFF"/>
    <w:pPr>
      <w:suppressAutoHyphens/>
      <w:spacing w:before="280" w:after="280"/>
    </w:pPr>
    <w:rPr>
      <w:sz w:val="20"/>
      <w:szCs w:val="20"/>
      <w:lang w:eastAsia="ar-SA"/>
    </w:rPr>
  </w:style>
  <w:style w:type="paragraph" w:customStyle="1" w:styleId="font8">
    <w:name w:val="font8"/>
    <w:basedOn w:val="a"/>
    <w:uiPriority w:val="99"/>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qFormat/>
    <w:rsid w:val="00D86AFF"/>
    <w:pPr>
      <w:suppressAutoHyphens/>
      <w:spacing w:before="280" w:after="280"/>
    </w:pPr>
    <w:rPr>
      <w:sz w:val="22"/>
      <w:szCs w:val="22"/>
      <w:u w:val="single"/>
      <w:lang w:eastAsia="ar-SA"/>
    </w:rPr>
  </w:style>
  <w:style w:type="paragraph" w:customStyle="1" w:styleId="font10">
    <w:name w:val="font10"/>
    <w:basedOn w:val="a"/>
    <w:uiPriority w:val="99"/>
    <w:qFormat/>
    <w:rsid w:val="00D86AFF"/>
    <w:pPr>
      <w:suppressAutoHyphens/>
      <w:spacing w:before="280" w:after="280"/>
    </w:pPr>
    <w:rPr>
      <w:b/>
      <w:bCs/>
      <w:sz w:val="22"/>
      <w:szCs w:val="22"/>
      <w:lang w:eastAsia="ar-SA"/>
    </w:rPr>
  </w:style>
  <w:style w:type="paragraph" w:customStyle="1" w:styleId="font11">
    <w:name w:val="font11"/>
    <w:basedOn w:val="a"/>
    <w:uiPriority w:val="99"/>
    <w:qFormat/>
    <w:rsid w:val="00D86AFF"/>
    <w:pPr>
      <w:suppressAutoHyphens/>
      <w:spacing w:before="280" w:after="280"/>
    </w:pPr>
    <w:rPr>
      <w:sz w:val="24"/>
      <w:szCs w:val="24"/>
      <w:lang w:eastAsia="ar-SA"/>
    </w:rPr>
  </w:style>
  <w:style w:type="paragraph" w:customStyle="1" w:styleId="font12">
    <w:name w:val="font12"/>
    <w:basedOn w:val="a"/>
    <w:uiPriority w:val="99"/>
    <w:qFormat/>
    <w:rsid w:val="00D86AFF"/>
    <w:pPr>
      <w:suppressAutoHyphens/>
      <w:spacing w:before="280" w:after="280"/>
    </w:pPr>
    <w:rPr>
      <w:b/>
      <w:bCs/>
      <w:sz w:val="22"/>
      <w:szCs w:val="22"/>
      <w:lang w:eastAsia="ar-SA"/>
    </w:rPr>
  </w:style>
  <w:style w:type="paragraph" w:customStyle="1" w:styleId="font13">
    <w:name w:val="font13"/>
    <w:basedOn w:val="a"/>
    <w:uiPriority w:val="99"/>
    <w:qFormat/>
    <w:rsid w:val="00D86AFF"/>
    <w:pPr>
      <w:suppressAutoHyphens/>
      <w:spacing w:before="280" w:after="280"/>
    </w:pPr>
    <w:rPr>
      <w:sz w:val="24"/>
      <w:szCs w:val="24"/>
      <w:lang w:eastAsia="ar-SA"/>
    </w:rPr>
  </w:style>
  <w:style w:type="paragraph" w:customStyle="1" w:styleId="S11">
    <w:name w:val="S_Заголовок 1"/>
    <w:basedOn w:val="a"/>
    <w:uiPriority w:val="99"/>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qFormat/>
    <w:rsid w:val="00D86AFF"/>
    <w:pPr>
      <w:suppressAutoHyphens/>
      <w:jc w:val="both"/>
    </w:pPr>
    <w:rPr>
      <w:sz w:val="24"/>
      <w:szCs w:val="24"/>
      <w:lang w:eastAsia="ar-SA"/>
    </w:rPr>
  </w:style>
  <w:style w:type="paragraph" w:customStyle="1" w:styleId="1ffa">
    <w:name w:val="текст 1"/>
    <w:basedOn w:val="a"/>
    <w:next w:val="a"/>
    <w:uiPriority w:val="99"/>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99"/>
    <w:qFormat/>
    <w:rsid w:val="00D86AFF"/>
    <w:rPr>
      <w:sz w:val="22"/>
    </w:rPr>
  </w:style>
  <w:style w:type="paragraph" w:customStyle="1" w:styleId="afffff1">
    <w:name w:val="Номер таблици"/>
    <w:basedOn w:val="a"/>
    <w:next w:val="a"/>
    <w:uiPriority w:val="99"/>
    <w:qFormat/>
    <w:rsid w:val="00D86AFF"/>
    <w:pPr>
      <w:suppressAutoHyphens/>
      <w:jc w:val="right"/>
    </w:pPr>
    <w:rPr>
      <w:b/>
      <w:sz w:val="20"/>
      <w:szCs w:val="24"/>
      <w:lang w:eastAsia="ar-SA"/>
    </w:rPr>
  </w:style>
  <w:style w:type="paragraph" w:customStyle="1" w:styleId="afffff2">
    <w:name w:val="Приложение"/>
    <w:basedOn w:val="a"/>
    <w:next w:val="a"/>
    <w:uiPriority w:val="99"/>
    <w:qFormat/>
    <w:rsid w:val="00D86AFF"/>
    <w:pPr>
      <w:suppressAutoHyphens/>
      <w:jc w:val="right"/>
    </w:pPr>
    <w:rPr>
      <w:sz w:val="20"/>
      <w:szCs w:val="24"/>
      <w:lang w:eastAsia="ar-SA"/>
    </w:rPr>
  </w:style>
  <w:style w:type="paragraph" w:customStyle="1" w:styleId="afffff3">
    <w:name w:val="Обычный по таблице"/>
    <w:basedOn w:val="a"/>
    <w:uiPriority w:val="99"/>
    <w:qFormat/>
    <w:rsid w:val="00D86AFF"/>
    <w:pPr>
      <w:suppressAutoHyphens/>
    </w:pPr>
    <w:rPr>
      <w:sz w:val="24"/>
      <w:szCs w:val="24"/>
      <w:lang w:eastAsia="ar-SA"/>
    </w:rPr>
  </w:style>
  <w:style w:type="paragraph" w:customStyle="1" w:styleId="S6">
    <w:name w:val="S_Обычный в таблице"/>
    <w:basedOn w:val="a"/>
    <w:uiPriority w:val="99"/>
    <w:qFormat/>
    <w:rsid w:val="00D86AFF"/>
    <w:pPr>
      <w:suppressAutoHyphens/>
      <w:spacing w:line="360" w:lineRule="auto"/>
      <w:jc w:val="center"/>
    </w:pPr>
    <w:rPr>
      <w:sz w:val="24"/>
      <w:szCs w:val="24"/>
      <w:lang w:eastAsia="ar-SA"/>
    </w:rPr>
  </w:style>
  <w:style w:type="paragraph" w:styleId="afffff4">
    <w:name w:val="List Paragraph"/>
    <w:basedOn w:val="a"/>
    <w:link w:val="afffff5"/>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qFormat/>
    <w:rsid w:val="00D86AFF"/>
    <w:pPr>
      <w:tabs>
        <w:tab w:val="right" w:leader="dot" w:pos="9637"/>
      </w:tabs>
      <w:ind w:left="2547" w:firstLine="0"/>
    </w:pPr>
  </w:style>
  <w:style w:type="paragraph" w:customStyle="1" w:styleId="afffff6">
    <w:name w:val="Содержимое врезки"/>
    <w:basedOn w:val="a0"/>
    <w:uiPriority w:val="99"/>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1 Знак Знак Знак,Заголовок 1 Знак Знак2 Знак Знак,Заголовок 1 Знак1 Знак1 Знак"/>
    <w:basedOn w:val="a1"/>
    <w:link w:val="1"/>
    <w:rsid w:val="00986A2F"/>
    <w:rPr>
      <w:b/>
      <w:bCs/>
      <w:sz w:val="44"/>
    </w:rPr>
  </w:style>
  <w:style w:type="character" w:customStyle="1" w:styleId="40">
    <w:name w:val="Заголовок 4 Знак"/>
    <w:aliases w:val="!Параграфы/Статьи документа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aliases w:val="!Равноширинный текст документа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uiPriority w:val="99"/>
    <w:qFormat/>
    <w:rsid w:val="00CC29B7"/>
    <w:rPr>
      <w:rFonts w:ascii="Arial CYR" w:hAnsi="Arial CYR"/>
      <w:lang w:val="en-US"/>
    </w:rPr>
  </w:style>
  <w:style w:type="paragraph" w:customStyle="1" w:styleId="consplusnormal1">
    <w:name w:val="consplusnormal"/>
    <w:basedOn w:val="a"/>
    <w:uiPriority w:val="99"/>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qFormat/>
    <w:rsid w:val="00950359"/>
    <w:rPr>
      <w:sz w:val="28"/>
    </w:rPr>
  </w:style>
  <w:style w:type="paragraph" w:customStyle="1" w:styleId="1fff0">
    <w:name w:val="Основной текст1"/>
    <w:basedOn w:val="1fff"/>
    <w:uiPriority w:val="99"/>
    <w:qFormat/>
    <w:rsid w:val="00950359"/>
    <w:pPr>
      <w:snapToGrid w:val="0"/>
      <w:jc w:val="both"/>
    </w:pPr>
    <w:rPr>
      <w:rFonts w:ascii="a_Timer" w:hAnsi="a_Timer"/>
    </w:rPr>
  </w:style>
  <w:style w:type="paragraph" w:customStyle="1" w:styleId="2f1">
    <w:name w:val="Цитата2"/>
    <w:basedOn w:val="a"/>
    <w:uiPriority w:val="99"/>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qFormat/>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99"/>
    <w:qFormat/>
    <w:rsid w:val="00A00128"/>
    <w:pPr>
      <w:spacing w:line="360" w:lineRule="auto"/>
      <w:ind w:firstLine="709"/>
      <w:jc w:val="both"/>
    </w:pPr>
  </w:style>
  <w:style w:type="paragraph" w:styleId="afffffd">
    <w:name w:val="footnote text"/>
    <w:basedOn w:val="a"/>
    <w:link w:val="afffffe"/>
    <w:uiPriority w:val="99"/>
    <w:unhideWhenUsed/>
    <w:rsid w:val="00A00128"/>
    <w:rPr>
      <w:sz w:val="20"/>
      <w:szCs w:val="20"/>
    </w:rPr>
  </w:style>
  <w:style w:type="character" w:customStyle="1" w:styleId="afffffe">
    <w:name w:val="Текст сноски Знак"/>
    <w:basedOn w:val="a1"/>
    <w:link w:val="afffffd"/>
    <w:uiPriority w:val="99"/>
    <w:rsid w:val="00A00128"/>
  </w:style>
  <w:style w:type="character" w:styleId="affffff">
    <w:name w:val="footnote reference"/>
    <w:uiPriority w:val="99"/>
    <w:unhideWhenUsed/>
    <w:rsid w:val="00A00128"/>
    <w:rPr>
      <w:vertAlign w:val="superscript"/>
    </w:rPr>
  </w:style>
  <w:style w:type="paragraph" w:customStyle="1" w:styleId="220">
    <w:name w:val="Основной текст с отступом 22"/>
    <w:basedOn w:val="2f4"/>
    <w:uiPriority w:val="99"/>
    <w:qFormat/>
    <w:rsid w:val="00352C02"/>
    <w:pPr>
      <w:ind w:firstLine="709"/>
      <w:jc w:val="both"/>
    </w:pPr>
    <w:rPr>
      <w:snapToGrid w:val="0"/>
    </w:rPr>
  </w:style>
  <w:style w:type="paragraph" w:customStyle="1" w:styleId="2f4">
    <w:name w:val="Обычный2"/>
    <w:uiPriority w:val="99"/>
    <w:qFormat/>
    <w:rsid w:val="00352C02"/>
    <w:rPr>
      <w:sz w:val="28"/>
    </w:rPr>
  </w:style>
  <w:style w:type="paragraph" w:customStyle="1" w:styleId="2f5">
    <w:name w:val="Основной текст2"/>
    <w:basedOn w:val="2f4"/>
    <w:uiPriority w:val="99"/>
    <w:qFormat/>
    <w:rsid w:val="00352C02"/>
    <w:pPr>
      <w:snapToGrid w:val="0"/>
      <w:jc w:val="both"/>
    </w:pPr>
    <w:rPr>
      <w:rFonts w:ascii="a_Timer" w:hAnsi="a_Timer"/>
    </w:rPr>
  </w:style>
  <w:style w:type="paragraph" w:customStyle="1" w:styleId="221">
    <w:name w:val="Основной текст 22"/>
    <w:basedOn w:val="a"/>
    <w:uiPriority w:val="99"/>
    <w:qFormat/>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qFormat/>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99"/>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qFormat/>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qFormat/>
    <w:rsid w:val="001E2343"/>
    <w:rPr>
      <w:sz w:val="24"/>
      <w:szCs w:val="24"/>
    </w:rPr>
  </w:style>
  <w:style w:type="paragraph" w:customStyle="1" w:styleId="affffff5">
    <w:name w:val="Автозамена"/>
    <w:qFormat/>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rsid w:val="001E2343"/>
    <w:rPr>
      <w:b/>
      <w:bCs/>
      <w:color w:val="000080"/>
    </w:rPr>
  </w:style>
  <w:style w:type="character" w:customStyle="1" w:styleId="affffff8">
    <w:name w:val="Гипертекстовая ссылка"/>
    <w:basedOn w:val="affffff7"/>
    <w:rsid w:val="001E2343"/>
    <w:rPr>
      <w:b/>
      <w:bCs/>
      <w:color w:val="008000"/>
    </w:rPr>
  </w:style>
  <w:style w:type="paragraph" w:customStyle="1" w:styleId="affffff9">
    <w:name w:val="Нормальный (таблица)"/>
    <w:basedOn w:val="a"/>
    <w:next w:val="a"/>
    <w:qFormat/>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qFormat/>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qFormat/>
    <w:rsid w:val="00923791"/>
    <w:pPr>
      <w:jc w:val="center"/>
    </w:pPr>
    <w:rPr>
      <w:szCs w:val="20"/>
    </w:rPr>
  </w:style>
  <w:style w:type="paragraph" w:customStyle="1" w:styleId="14-15">
    <w:name w:val="14-15"/>
    <w:basedOn w:val="a"/>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d">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e">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f">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qFormat/>
    <w:rsid w:val="00A36827"/>
    <w:pPr>
      <w:suppressAutoHyphens/>
      <w:ind w:left="720"/>
    </w:pPr>
    <w:rPr>
      <w:sz w:val="24"/>
      <w:szCs w:val="24"/>
      <w:lang w:eastAsia="ar-SA"/>
    </w:rPr>
  </w:style>
  <w:style w:type="paragraph" w:customStyle="1" w:styleId="-11">
    <w:name w:val="Цветной список - Акцент 11"/>
    <w:basedOn w:val="a"/>
    <w:qFormat/>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0">
    <w:name w:val="annotation reference"/>
    <w:uiPriority w:val="99"/>
    <w:unhideWhenUsed/>
    <w:rsid w:val="00A36827"/>
    <w:rPr>
      <w:sz w:val="16"/>
      <w:szCs w:val="16"/>
    </w:rPr>
  </w:style>
  <w:style w:type="paragraph" w:styleId="afffffff1">
    <w:name w:val="endnote text"/>
    <w:basedOn w:val="a"/>
    <w:link w:val="afffffff2"/>
    <w:uiPriority w:val="99"/>
    <w:unhideWhenUsed/>
    <w:rsid w:val="00A36827"/>
    <w:pPr>
      <w:suppressAutoHyphens/>
    </w:pPr>
    <w:rPr>
      <w:sz w:val="20"/>
      <w:szCs w:val="20"/>
      <w:lang w:val="x-none" w:eastAsia="ar-SA"/>
    </w:rPr>
  </w:style>
  <w:style w:type="character" w:customStyle="1" w:styleId="afffffff2">
    <w:name w:val="Текст концевой сноски Знак"/>
    <w:basedOn w:val="a1"/>
    <w:link w:val="afffffff1"/>
    <w:uiPriority w:val="99"/>
    <w:rsid w:val="00A36827"/>
    <w:rPr>
      <w:lang w:val="x-none" w:eastAsia="ar-SA"/>
    </w:rPr>
  </w:style>
  <w:style w:type="character" w:styleId="afffffff3">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4">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4"/>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Title0">
    <w:name w:val="ConsPlusTitle Знак"/>
    <w:link w:val="ConsPlusTitle"/>
    <w:locked/>
    <w:rsid w:val="00287715"/>
    <w:rPr>
      <w:rFonts w:ascii="Arial" w:hAnsi="Arial" w:cs="Arial"/>
      <w:b/>
      <w:bCs/>
    </w:rPr>
  </w:style>
  <w:style w:type="numbering" w:customStyle="1" w:styleId="54">
    <w:name w:val="Нет списка5"/>
    <w:next w:val="a3"/>
    <w:uiPriority w:val="99"/>
    <w:semiHidden/>
    <w:unhideWhenUsed/>
    <w:rsid w:val="00572BC2"/>
  </w:style>
  <w:style w:type="paragraph" w:customStyle="1" w:styleId="ConsPlusTitlePage">
    <w:name w:val="ConsPlusTitlePage"/>
    <w:rsid w:val="00572BC2"/>
    <w:pPr>
      <w:widowControl w:val="0"/>
      <w:autoSpaceDE w:val="0"/>
      <w:autoSpaceDN w:val="0"/>
    </w:pPr>
    <w:rPr>
      <w:rFonts w:ascii="Tahoma" w:hAnsi="Tahoma" w:cs="Tahoma"/>
      <w:szCs w:val="22"/>
    </w:rPr>
  </w:style>
  <w:style w:type="paragraph" w:customStyle="1" w:styleId="ConsPlusJurTerm">
    <w:name w:val="ConsPlusJurTerm"/>
    <w:rsid w:val="00572BC2"/>
    <w:pPr>
      <w:widowControl w:val="0"/>
      <w:autoSpaceDE w:val="0"/>
      <w:autoSpaceDN w:val="0"/>
    </w:pPr>
    <w:rPr>
      <w:rFonts w:ascii="Tahoma" w:hAnsi="Tahoma" w:cs="Tahoma"/>
      <w:sz w:val="26"/>
      <w:szCs w:val="22"/>
    </w:rPr>
  </w:style>
  <w:style w:type="paragraph" w:customStyle="1" w:styleId="ConsPlusTextList">
    <w:name w:val="ConsPlusTextList"/>
    <w:rsid w:val="00572BC2"/>
    <w:pPr>
      <w:widowControl w:val="0"/>
      <w:autoSpaceDE w:val="0"/>
      <w:autoSpaceDN w:val="0"/>
    </w:pPr>
    <w:rPr>
      <w:rFonts w:ascii="Arial" w:hAnsi="Arial" w:cs="Arial"/>
      <w:szCs w:val="22"/>
    </w:rPr>
  </w:style>
  <w:style w:type="numbering" w:customStyle="1" w:styleId="111">
    <w:name w:val="Нет списка11"/>
    <w:next w:val="a3"/>
    <w:uiPriority w:val="99"/>
    <w:semiHidden/>
    <w:unhideWhenUsed/>
    <w:rsid w:val="00572BC2"/>
  </w:style>
  <w:style w:type="table" w:customStyle="1" w:styleId="47">
    <w:name w:val="Сетка таблицы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a">
    <w:name w:val="Заголовок2"/>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110">
    <w:name w:val="Нет списка111"/>
    <w:next w:val="a3"/>
    <w:uiPriority w:val="99"/>
    <w:semiHidden/>
    <w:unhideWhenUsed/>
    <w:rsid w:val="00572BC2"/>
  </w:style>
  <w:style w:type="numbering" w:customStyle="1" w:styleId="21e">
    <w:name w:val="Нет списка21"/>
    <w:next w:val="a3"/>
    <w:uiPriority w:val="99"/>
    <w:semiHidden/>
    <w:unhideWhenUsed/>
    <w:rsid w:val="00572BC2"/>
  </w:style>
  <w:style w:type="numbering" w:customStyle="1" w:styleId="317">
    <w:name w:val="Нет списка31"/>
    <w:next w:val="a3"/>
    <w:uiPriority w:val="99"/>
    <w:semiHidden/>
    <w:unhideWhenUsed/>
    <w:rsid w:val="00572BC2"/>
  </w:style>
  <w:style w:type="table" w:customStyle="1" w:styleId="112">
    <w:name w:val="Сетка таблицы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
    <w:name w:val="Сетка таблицы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Знак Знак Знак Знак5"/>
    <w:rsid w:val="00572BC2"/>
    <w:rPr>
      <w:sz w:val="24"/>
      <w:szCs w:val="24"/>
      <w:lang w:val="ru-RU" w:eastAsia="ar-SA" w:bidi="ar-SA"/>
    </w:rPr>
  </w:style>
  <w:style w:type="character" w:customStyle="1" w:styleId="71">
    <w:name w:val="Знак7"/>
    <w:rsid w:val="00572BC2"/>
    <w:rPr>
      <w:sz w:val="24"/>
      <w:szCs w:val="24"/>
      <w:lang w:val="ru-RU" w:eastAsia="ar-SA" w:bidi="ar-SA"/>
    </w:rPr>
  </w:style>
  <w:style w:type="paragraph" w:customStyle="1" w:styleId="2120">
    <w:name w:val="Основной текст 212"/>
    <w:basedOn w:val="a"/>
    <w:qFormat/>
    <w:rsid w:val="00572BC2"/>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qFormat/>
    <w:rsid w:val="00572BC2"/>
    <w:pPr>
      <w:suppressAutoHyphens/>
      <w:spacing w:line="360" w:lineRule="auto"/>
      <w:ind w:left="360" w:firstLine="709"/>
      <w:jc w:val="center"/>
    </w:pPr>
    <w:rPr>
      <w:b/>
      <w:bCs/>
      <w:caps/>
      <w:sz w:val="24"/>
      <w:szCs w:val="24"/>
      <w:lang w:eastAsia="ar-SA"/>
    </w:rPr>
  </w:style>
  <w:style w:type="paragraph" w:customStyle="1" w:styleId="250">
    <w:name w:val="Знак25"/>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572BC2"/>
    <w:pPr>
      <w:spacing w:after="160" w:line="240" w:lineRule="exact"/>
    </w:pPr>
    <w:rPr>
      <w:rFonts w:ascii="Verdana" w:hAnsi="Verdana"/>
      <w:sz w:val="20"/>
      <w:szCs w:val="20"/>
      <w:lang w:val="en-US" w:eastAsia="en-US"/>
    </w:rPr>
  </w:style>
  <w:style w:type="character" w:customStyle="1" w:styleId="140">
    <w:name w:val="Знак14"/>
    <w:rsid w:val="00572BC2"/>
    <w:rPr>
      <w:rFonts w:ascii="Arial" w:hAnsi="Arial" w:cs="Arial" w:hint="default"/>
      <w:b/>
      <w:bCs/>
      <w:i/>
      <w:iCs/>
      <w:sz w:val="28"/>
      <w:szCs w:val="28"/>
      <w:lang w:val="ru-RU" w:eastAsia="ar-SA" w:bidi="ar-SA"/>
    </w:rPr>
  </w:style>
  <w:style w:type="character" w:customStyle="1" w:styleId="141">
    <w:name w:val="Знак Знак14"/>
    <w:rsid w:val="00572BC2"/>
    <w:rPr>
      <w:sz w:val="24"/>
      <w:szCs w:val="24"/>
      <w:u w:val="single"/>
      <w:lang w:val="ru-RU" w:eastAsia="ar-SA" w:bidi="ar-SA"/>
    </w:rPr>
  </w:style>
  <w:style w:type="character" w:customStyle="1" w:styleId="2140">
    <w:name w:val="Знак2 Знак Знак14"/>
    <w:rsid w:val="00572BC2"/>
    <w:rPr>
      <w:rFonts w:ascii="Arial" w:hAnsi="Arial" w:cs="Arial" w:hint="default"/>
      <w:b/>
      <w:bCs/>
      <w:i/>
      <w:iCs/>
      <w:sz w:val="28"/>
      <w:szCs w:val="28"/>
      <w:lang w:val="ru-RU" w:eastAsia="ar-SA" w:bidi="ar-SA"/>
    </w:rPr>
  </w:style>
  <w:style w:type="character" w:customStyle="1" w:styleId="340">
    <w:name w:val="Знак3 Знак Знак4"/>
    <w:rsid w:val="00572BC2"/>
    <w:rPr>
      <w:b/>
      <w:bCs w:val="0"/>
      <w:sz w:val="24"/>
      <w:szCs w:val="24"/>
      <w:u w:val="single"/>
      <w:lang w:val="ru-RU" w:eastAsia="ar-SA" w:bidi="ar-SA"/>
    </w:rPr>
  </w:style>
  <w:style w:type="character" w:customStyle="1" w:styleId="251">
    <w:name w:val="Знак2 Знак Знак5"/>
    <w:rsid w:val="00572BC2"/>
    <w:rPr>
      <w:b/>
      <w:bCs/>
      <w:sz w:val="24"/>
      <w:szCs w:val="24"/>
      <w:lang w:val="ru-RU" w:eastAsia="ar-SA" w:bidi="ar-SA"/>
    </w:rPr>
  </w:style>
  <w:style w:type="character" w:customStyle="1" w:styleId="142">
    <w:name w:val="Знак1 Знак Знак4"/>
    <w:rsid w:val="00572BC2"/>
    <w:rPr>
      <w:sz w:val="24"/>
      <w:szCs w:val="24"/>
      <w:lang w:val="ru-RU" w:eastAsia="ar-SA" w:bidi="ar-SA"/>
    </w:rPr>
  </w:style>
  <w:style w:type="paragraph" w:customStyle="1" w:styleId="121">
    <w:name w:val="Обычный12"/>
    <w:qFormat/>
    <w:rsid w:val="00572BC2"/>
    <w:rPr>
      <w:sz w:val="28"/>
    </w:rPr>
  </w:style>
  <w:style w:type="paragraph" w:customStyle="1" w:styleId="122">
    <w:name w:val="Основной текст12"/>
    <w:basedOn w:val="121"/>
    <w:qFormat/>
    <w:rsid w:val="00572BC2"/>
    <w:pPr>
      <w:snapToGrid w:val="0"/>
      <w:jc w:val="both"/>
    </w:pPr>
    <w:rPr>
      <w:rFonts w:ascii="a_Timer" w:hAnsi="a_Timer"/>
    </w:rPr>
  </w:style>
  <w:style w:type="paragraph" w:customStyle="1" w:styleId="222">
    <w:name w:val="Цитата22"/>
    <w:basedOn w:val="a"/>
    <w:qFormat/>
    <w:rsid w:val="00572BC2"/>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qFormat/>
    <w:rsid w:val="00572BC2"/>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qFormat/>
    <w:rsid w:val="00572BC2"/>
    <w:pPr>
      <w:suppressAutoHyphens/>
      <w:spacing w:before="280" w:after="280" w:line="360" w:lineRule="auto"/>
      <w:ind w:firstLine="709"/>
      <w:jc w:val="both"/>
    </w:pPr>
    <w:rPr>
      <w:szCs w:val="24"/>
      <w:lang w:eastAsia="ar-SA"/>
    </w:rPr>
  </w:style>
  <w:style w:type="character" w:customStyle="1" w:styleId="61">
    <w:name w:val="Знак6"/>
    <w:rsid w:val="00572BC2"/>
    <w:rPr>
      <w:rFonts w:ascii="Arial" w:hAnsi="Arial" w:cs="Arial"/>
      <w:b/>
      <w:bCs/>
      <w:i/>
      <w:iCs/>
      <w:sz w:val="28"/>
      <w:szCs w:val="28"/>
      <w:lang w:val="ru-RU" w:eastAsia="ar-SA" w:bidi="ar-SA"/>
    </w:rPr>
  </w:style>
  <w:style w:type="character" w:customStyle="1" w:styleId="130">
    <w:name w:val="Знак13"/>
    <w:rsid w:val="00572BC2"/>
    <w:rPr>
      <w:rFonts w:ascii="Arial" w:hAnsi="Arial" w:cs="Arial"/>
      <w:b/>
      <w:bCs/>
      <w:i/>
      <w:iCs/>
      <w:sz w:val="28"/>
      <w:szCs w:val="28"/>
      <w:lang w:val="ru-RU" w:eastAsia="ar-SA" w:bidi="ar-SA"/>
    </w:rPr>
  </w:style>
  <w:style w:type="character" w:customStyle="1" w:styleId="131">
    <w:name w:val="Знак Знак13"/>
    <w:rsid w:val="00572BC2"/>
    <w:rPr>
      <w:sz w:val="24"/>
      <w:szCs w:val="24"/>
      <w:u w:val="single"/>
      <w:lang w:val="ru-RU" w:eastAsia="ar-SA" w:bidi="ar-SA"/>
    </w:rPr>
  </w:style>
  <w:style w:type="character" w:customStyle="1" w:styleId="2130">
    <w:name w:val="Знак2 Знак Знак13"/>
    <w:rsid w:val="00572BC2"/>
    <w:rPr>
      <w:rFonts w:ascii="Arial" w:hAnsi="Arial" w:cs="Arial"/>
      <w:b/>
      <w:bCs/>
      <w:i/>
      <w:iCs/>
      <w:sz w:val="28"/>
      <w:szCs w:val="28"/>
      <w:lang w:val="ru-RU" w:eastAsia="ar-SA" w:bidi="ar-SA"/>
    </w:rPr>
  </w:style>
  <w:style w:type="character" w:customStyle="1" w:styleId="48">
    <w:name w:val="Знак Знак Знак Знак4"/>
    <w:rsid w:val="00572BC2"/>
    <w:rPr>
      <w:sz w:val="24"/>
      <w:szCs w:val="24"/>
      <w:lang w:val="ru-RU" w:eastAsia="ar-SA" w:bidi="ar-SA"/>
    </w:rPr>
  </w:style>
  <w:style w:type="character" w:customStyle="1" w:styleId="330">
    <w:name w:val="Знак3 Знак Знак3"/>
    <w:rsid w:val="00572BC2"/>
    <w:rPr>
      <w:b/>
      <w:sz w:val="24"/>
      <w:szCs w:val="24"/>
      <w:u w:val="single"/>
      <w:lang w:val="ru-RU" w:eastAsia="ar-SA" w:bidi="ar-SA"/>
    </w:rPr>
  </w:style>
  <w:style w:type="character" w:customStyle="1" w:styleId="240">
    <w:name w:val="Знак2 Знак Знак4"/>
    <w:rsid w:val="00572BC2"/>
    <w:rPr>
      <w:b/>
      <w:bCs/>
      <w:sz w:val="24"/>
      <w:szCs w:val="24"/>
      <w:lang w:val="ru-RU" w:eastAsia="ar-SA" w:bidi="ar-SA"/>
    </w:rPr>
  </w:style>
  <w:style w:type="character" w:customStyle="1" w:styleId="132">
    <w:name w:val="Знак1 Знак Знак3"/>
    <w:rsid w:val="00572BC2"/>
    <w:rPr>
      <w:sz w:val="24"/>
      <w:szCs w:val="24"/>
      <w:lang w:val="ru-RU" w:eastAsia="ar-SA" w:bidi="ar-SA"/>
    </w:rPr>
  </w:style>
  <w:style w:type="paragraph" w:customStyle="1" w:styleId="241">
    <w:name w:val="Знак24"/>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572BC2"/>
    <w:pPr>
      <w:spacing w:after="160" w:line="240" w:lineRule="exact"/>
    </w:pPr>
    <w:rPr>
      <w:rFonts w:ascii="Verdana" w:hAnsi="Verdana"/>
      <w:sz w:val="20"/>
      <w:szCs w:val="20"/>
      <w:lang w:val="en-US" w:eastAsia="en-US"/>
    </w:rPr>
  </w:style>
  <w:style w:type="character" w:customStyle="1" w:styleId="submenu-table">
    <w:name w:val="submenu-table"/>
    <w:basedOn w:val="a1"/>
    <w:rsid w:val="00572BC2"/>
  </w:style>
  <w:style w:type="paragraph" w:customStyle="1" w:styleId="21f0">
    <w:name w:val="Название объекта21"/>
    <w:basedOn w:val="a"/>
    <w:qFormat/>
    <w:rsid w:val="00572BC2"/>
    <w:pPr>
      <w:suppressAutoHyphens/>
      <w:spacing w:line="360" w:lineRule="auto"/>
      <w:ind w:left="1080" w:firstLine="709"/>
      <w:jc w:val="both"/>
    </w:pPr>
    <w:rPr>
      <w:rFonts w:ascii="Arial" w:hAnsi="Arial" w:cs="Arial"/>
      <w:spacing w:val="-5"/>
      <w:sz w:val="20"/>
      <w:szCs w:val="20"/>
      <w:lang w:eastAsia="ar-SA"/>
    </w:rPr>
  </w:style>
  <w:style w:type="character" w:customStyle="1" w:styleId="3f">
    <w:name w:val="Знак Знак Знак Знак3"/>
    <w:rsid w:val="00572BC2"/>
    <w:rPr>
      <w:sz w:val="24"/>
      <w:szCs w:val="24"/>
      <w:lang w:val="ru-RU" w:eastAsia="ar-SA" w:bidi="ar-SA"/>
    </w:rPr>
  </w:style>
  <w:style w:type="character" w:customStyle="1" w:styleId="56">
    <w:name w:val="Знак5"/>
    <w:rsid w:val="00572BC2"/>
    <w:rPr>
      <w:sz w:val="24"/>
      <w:szCs w:val="24"/>
      <w:lang w:val="ru-RU" w:eastAsia="ar-SA" w:bidi="ar-SA"/>
    </w:rPr>
  </w:style>
  <w:style w:type="paragraph" w:customStyle="1" w:styleId="2110">
    <w:name w:val="Основной текст 211"/>
    <w:basedOn w:val="a"/>
    <w:qFormat/>
    <w:rsid w:val="00572BC2"/>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572BC2"/>
    <w:pPr>
      <w:suppressAutoHyphens/>
      <w:spacing w:line="360" w:lineRule="auto"/>
      <w:ind w:left="360" w:firstLine="709"/>
      <w:jc w:val="center"/>
    </w:pPr>
    <w:rPr>
      <w:b/>
      <w:bCs/>
      <w:caps/>
      <w:sz w:val="24"/>
      <w:szCs w:val="24"/>
      <w:lang w:eastAsia="ar-SA"/>
    </w:rPr>
  </w:style>
  <w:style w:type="paragraph" w:customStyle="1" w:styleId="232">
    <w:name w:val="Знак23"/>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572BC2"/>
    <w:pPr>
      <w:spacing w:after="160" w:line="240" w:lineRule="exact"/>
    </w:pPr>
    <w:rPr>
      <w:rFonts w:ascii="Verdana" w:hAnsi="Verdana"/>
      <w:sz w:val="20"/>
      <w:szCs w:val="20"/>
      <w:lang w:val="en-US" w:eastAsia="en-US"/>
    </w:rPr>
  </w:style>
  <w:style w:type="character" w:customStyle="1" w:styleId="123">
    <w:name w:val="Знак12"/>
    <w:rsid w:val="00572BC2"/>
    <w:rPr>
      <w:rFonts w:ascii="Arial" w:hAnsi="Arial" w:cs="Arial" w:hint="default"/>
      <w:b/>
      <w:bCs/>
      <w:i/>
      <w:iCs/>
      <w:sz w:val="28"/>
      <w:szCs w:val="28"/>
      <w:lang w:val="ru-RU" w:eastAsia="ar-SA" w:bidi="ar-SA"/>
    </w:rPr>
  </w:style>
  <w:style w:type="character" w:customStyle="1" w:styleId="124">
    <w:name w:val="Знак Знак12"/>
    <w:rsid w:val="00572BC2"/>
    <w:rPr>
      <w:sz w:val="24"/>
      <w:szCs w:val="24"/>
      <w:u w:val="single"/>
      <w:lang w:val="ru-RU" w:eastAsia="ar-SA" w:bidi="ar-SA"/>
    </w:rPr>
  </w:style>
  <w:style w:type="character" w:customStyle="1" w:styleId="2122">
    <w:name w:val="Знак2 Знак Знак12"/>
    <w:rsid w:val="00572BC2"/>
    <w:rPr>
      <w:rFonts w:ascii="Arial" w:hAnsi="Arial" w:cs="Arial" w:hint="default"/>
      <w:b/>
      <w:bCs/>
      <w:i/>
      <w:iCs/>
      <w:sz w:val="28"/>
      <w:szCs w:val="28"/>
      <w:lang w:val="ru-RU" w:eastAsia="ar-SA" w:bidi="ar-SA"/>
    </w:rPr>
  </w:style>
  <w:style w:type="character" w:customStyle="1" w:styleId="320">
    <w:name w:val="Знак3 Знак Знак2"/>
    <w:rsid w:val="00572BC2"/>
    <w:rPr>
      <w:b/>
      <w:bCs w:val="0"/>
      <w:sz w:val="24"/>
      <w:szCs w:val="24"/>
      <w:u w:val="single"/>
      <w:lang w:val="ru-RU" w:eastAsia="ar-SA" w:bidi="ar-SA"/>
    </w:rPr>
  </w:style>
  <w:style w:type="character" w:customStyle="1" w:styleId="233">
    <w:name w:val="Знак2 Знак Знак3"/>
    <w:rsid w:val="00572BC2"/>
    <w:rPr>
      <w:b/>
      <w:bCs/>
      <w:sz w:val="24"/>
      <w:szCs w:val="24"/>
      <w:lang w:val="ru-RU" w:eastAsia="ar-SA" w:bidi="ar-SA"/>
    </w:rPr>
  </w:style>
  <w:style w:type="character" w:customStyle="1" w:styleId="125">
    <w:name w:val="Знак1 Знак Знак2"/>
    <w:rsid w:val="00572BC2"/>
    <w:rPr>
      <w:sz w:val="24"/>
      <w:szCs w:val="24"/>
      <w:lang w:val="ru-RU" w:eastAsia="ar-SA" w:bidi="ar-SA"/>
    </w:rPr>
  </w:style>
  <w:style w:type="paragraph" w:customStyle="1" w:styleId="113">
    <w:name w:val="Обычный11"/>
    <w:qFormat/>
    <w:rsid w:val="00572BC2"/>
    <w:rPr>
      <w:sz w:val="28"/>
    </w:rPr>
  </w:style>
  <w:style w:type="paragraph" w:customStyle="1" w:styleId="114">
    <w:name w:val="Основной текст11"/>
    <w:basedOn w:val="113"/>
    <w:qFormat/>
    <w:rsid w:val="00572BC2"/>
    <w:pPr>
      <w:snapToGrid w:val="0"/>
      <w:jc w:val="both"/>
    </w:pPr>
    <w:rPr>
      <w:rFonts w:ascii="a_Timer" w:hAnsi="a_Timer"/>
    </w:rPr>
  </w:style>
  <w:style w:type="paragraph" w:customStyle="1" w:styleId="21f1">
    <w:name w:val="Цитата21"/>
    <w:basedOn w:val="a"/>
    <w:qFormat/>
    <w:rsid w:val="00572BC2"/>
    <w:pPr>
      <w:suppressAutoHyphens/>
      <w:spacing w:line="360" w:lineRule="auto"/>
      <w:ind w:left="526" w:right="43" w:firstLine="709"/>
      <w:jc w:val="both"/>
    </w:pPr>
    <w:rPr>
      <w:szCs w:val="20"/>
      <w:lang w:eastAsia="ar-SA"/>
    </w:rPr>
  </w:style>
  <w:style w:type="paragraph" w:customStyle="1" w:styleId="21f2">
    <w:name w:val="Маркированный список21"/>
    <w:basedOn w:val="a"/>
    <w:qFormat/>
    <w:rsid w:val="00572BC2"/>
    <w:pPr>
      <w:suppressAutoHyphens/>
      <w:spacing w:before="280" w:after="280" w:line="360" w:lineRule="auto"/>
      <w:ind w:firstLine="709"/>
      <w:jc w:val="both"/>
    </w:pPr>
    <w:rPr>
      <w:szCs w:val="24"/>
      <w:lang w:eastAsia="ar-SA"/>
    </w:rPr>
  </w:style>
  <w:style w:type="paragraph" w:customStyle="1" w:styleId="21f3">
    <w:name w:val="Нумерованный список21"/>
    <w:basedOn w:val="a"/>
    <w:qFormat/>
    <w:rsid w:val="00572BC2"/>
    <w:pPr>
      <w:suppressAutoHyphens/>
      <w:spacing w:before="280" w:after="280" w:line="360" w:lineRule="auto"/>
      <w:ind w:firstLine="709"/>
      <w:jc w:val="both"/>
    </w:pPr>
    <w:rPr>
      <w:szCs w:val="24"/>
      <w:lang w:eastAsia="ar-SA"/>
    </w:rPr>
  </w:style>
  <w:style w:type="character" w:customStyle="1" w:styleId="49">
    <w:name w:val="Знак4"/>
    <w:rsid w:val="00572BC2"/>
    <w:rPr>
      <w:rFonts w:ascii="Arial" w:hAnsi="Arial" w:cs="Arial"/>
      <w:b/>
      <w:bCs/>
      <w:i/>
      <w:iCs/>
      <w:sz w:val="28"/>
      <w:szCs w:val="28"/>
      <w:lang w:val="ru-RU" w:eastAsia="ar-SA" w:bidi="ar-SA"/>
    </w:rPr>
  </w:style>
  <w:style w:type="character" w:customStyle="1" w:styleId="115">
    <w:name w:val="Знак11"/>
    <w:rsid w:val="00572BC2"/>
    <w:rPr>
      <w:rFonts w:ascii="Arial" w:hAnsi="Arial" w:cs="Arial"/>
      <w:b/>
      <w:bCs/>
      <w:i/>
      <w:iCs/>
      <w:sz w:val="28"/>
      <w:szCs w:val="28"/>
      <w:lang w:val="ru-RU" w:eastAsia="ar-SA" w:bidi="ar-SA"/>
    </w:rPr>
  </w:style>
  <w:style w:type="character" w:customStyle="1" w:styleId="116">
    <w:name w:val="Знак Знак11"/>
    <w:rsid w:val="00572BC2"/>
    <w:rPr>
      <w:sz w:val="24"/>
      <w:szCs w:val="24"/>
      <w:u w:val="single"/>
      <w:lang w:val="ru-RU" w:eastAsia="ar-SA" w:bidi="ar-SA"/>
    </w:rPr>
  </w:style>
  <w:style w:type="character" w:customStyle="1" w:styleId="2112">
    <w:name w:val="Знак2 Знак Знак11"/>
    <w:rsid w:val="00572BC2"/>
    <w:rPr>
      <w:rFonts w:ascii="Arial" w:hAnsi="Arial" w:cs="Arial"/>
      <w:b/>
      <w:bCs/>
      <w:i/>
      <w:iCs/>
      <w:sz w:val="28"/>
      <w:szCs w:val="28"/>
      <w:lang w:val="ru-RU" w:eastAsia="ar-SA" w:bidi="ar-SA"/>
    </w:rPr>
  </w:style>
  <w:style w:type="character" w:customStyle="1" w:styleId="2fb">
    <w:name w:val="Знак Знак Знак Знак2"/>
    <w:rsid w:val="00572BC2"/>
    <w:rPr>
      <w:sz w:val="24"/>
      <w:szCs w:val="24"/>
      <w:lang w:val="ru-RU" w:eastAsia="ar-SA" w:bidi="ar-SA"/>
    </w:rPr>
  </w:style>
  <w:style w:type="character" w:customStyle="1" w:styleId="318">
    <w:name w:val="Знак3 Знак Знак1"/>
    <w:rsid w:val="00572BC2"/>
    <w:rPr>
      <w:b/>
      <w:sz w:val="24"/>
      <w:szCs w:val="24"/>
      <w:u w:val="single"/>
      <w:lang w:val="ru-RU" w:eastAsia="ar-SA" w:bidi="ar-SA"/>
    </w:rPr>
  </w:style>
  <w:style w:type="character" w:customStyle="1" w:styleId="225">
    <w:name w:val="Знак2 Знак Знак2"/>
    <w:rsid w:val="00572BC2"/>
    <w:rPr>
      <w:b/>
      <w:bCs/>
      <w:sz w:val="24"/>
      <w:szCs w:val="24"/>
      <w:lang w:val="ru-RU" w:eastAsia="ar-SA" w:bidi="ar-SA"/>
    </w:rPr>
  </w:style>
  <w:style w:type="character" w:customStyle="1" w:styleId="117">
    <w:name w:val="Знак1 Знак Знак1"/>
    <w:rsid w:val="00572BC2"/>
    <w:rPr>
      <w:sz w:val="24"/>
      <w:szCs w:val="24"/>
      <w:lang w:val="ru-RU" w:eastAsia="ar-SA" w:bidi="ar-SA"/>
    </w:rPr>
  </w:style>
  <w:style w:type="paragraph" w:customStyle="1" w:styleId="226">
    <w:name w:val="Знак22"/>
    <w:basedOn w:val="a"/>
    <w:qFormat/>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572BC2"/>
    <w:pPr>
      <w:spacing w:after="160" w:line="240" w:lineRule="exact"/>
    </w:pPr>
    <w:rPr>
      <w:rFonts w:ascii="Verdana" w:hAnsi="Verdana"/>
      <w:sz w:val="20"/>
      <w:szCs w:val="20"/>
      <w:lang w:val="en-US" w:eastAsia="en-US"/>
    </w:rPr>
  </w:style>
  <w:style w:type="paragraph" w:customStyle="1" w:styleId="3f0">
    <w:name w:val="Знак3"/>
    <w:basedOn w:val="a"/>
    <w:rsid w:val="00572BC2"/>
    <w:rPr>
      <w:rFonts w:ascii="Verdana" w:hAnsi="Verdana" w:cs="Verdana"/>
      <w:sz w:val="20"/>
      <w:szCs w:val="20"/>
      <w:lang w:val="en-US" w:eastAsia="en-US"/>
    </w:rPr>
  </w:style>
  <w:style w:type="character" w:customStyle="1" w:styleId="searchtext">
    <w:name w:val="searchtext"/>
    <w:rsid w:val="00572BC2"/>
  </w:style>
  <w:style w:type="character" w:customStyle="1" w:styleId="afffffff5">
    <w:name w:val="Схема документа Знак"/>
    <w:basedOn w:val="a1"/>
    <w:link w:val="afffffff6"/>
    <w:uiPriority w:val="99"/>
    <w:rsid w:val="00572BC2"/>
    <w:rPr>
      <w:rFonts w:ascii="Tahoma" w:hAnsi="Tahoma" w:cs="Tahoma"/>
      <w:sz w:val="16"/>
      <w:szCs w:val="16"/>
    </w:rPr>
  </w:style>
  <w:style w:type="paragraph" w:customStyle="1" w:styleId="2fc">
    <w:name w:val="Схема документа2"/>
    <w:basedOn w:val="a"/>
    <w:next w:val="afffffff6"/>
    <w:uiPriority w:val="99"/>
    <w:unhideWhenUsed/>
    <w:rsid w:val="00572BC2"/>
    <w:rPr>
      <w:rFonts w:ascii="Tahoma" w:hAnsi="Tahoma" w:cs="Tahoma"/>
      <w:sz w:val="16"/>
      <w:szCs w:val="16"/>
    </w:rPr>
  </w:style>
  <w:style w:type="character" w:customStyle="1" w:styleId="1fffb">
    <w:name w:val="Схема документа Знак1"/>
    <w:basedOn w:val="a1"/>
    <w:uiPriority w:val="99"/>
    <w:rsid w:val="00572BC2"/>
    <w:rPr>
      <w:rFonts w:ascii="Segoe UI" w:hAnsi="Segoe UI" w:cs="Segoe UI"/>
      <w:sz w:val="16"/>
      <w:szCs w:val="16"/>
    </w:rPr>
  </w:style>
  <w:style w:type="table" w:customStyle="1" w:styleId="1111">
    <w:name w:val="Сетка таблицы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Сетка таблицы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83">
    <w:name w:val="xl183"/>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84">
    <w:name w:val="xl184"/>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85">
    <w:name w:val="xl185"/>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86">
    <w:name w:val="xl18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
    <w:qFormat/>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8">
    <w:name w:val="xl18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a"/>
    <w:qFormat/>
    <w:rsid w:val="00572BC2"/>
    <w:pPr>
      <w:spacing w:before="100" w:beforeAutospacing="1" w:after="100" w:afterAutospacing="1"/>
      <w:textAlignment w:val="center"/>
    </w:pPr>
  </w:style>
  <w:style w:type="paragraph" w:customStyle="1" w:styleId="xl192">
    <w:name w:val="xl192"/>
    <w:basedOn w:val="a"/>
    <w:qFormat/>
    <w:rsid w:val="00572BC2"/>
    <w:pPr>
      <w:spacing w:before="100" w:beforeAutospacing="1" w:after="100" w:afterAutospacing="1"/>
      <w:textAlignment w:val="center"/>
    </w:pPr>
  </w:style>
  <w:style w:type="paragraph" w:customStyle="1" w:styleId="xl193">
    <w:name w:val="xl193"/>
    <w:basedOn w:val="a"/>
    <w:qFormat/>
    <w:rsid w:val="00572BC2"/>
    <w:pPr>
      <w:pBdr>
        <w:bottom w:val="single" w:sz="4" w:space="0" w:color="auto"/>
      </w:pBdr>
      <w:spacing w:before="100" w:beforeAutospacing="1" w:after="100" w:afterAutospacing="1"/>
      <w:jc w:val="center"/>
    </w:pPr>
    <w:rPr>
      <w:b/>
      <w:bCs/>
    </w:rPr>
  </w:style>
  <w:style w:type="paragraph" w:customStyle="1" w:styleId="xl194">
    <w:name w:val="xl194"/>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qFormat/>
    <w:rsid w:val="00572BC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qFormat/>
    <w:rsid w:val="00572BC2"/>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qFormat/>
    <w:rsid w:val="00572B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9">
    <w:name w:val="xl199"/>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0">
    <w:name w:val="xl200"/>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01">
    <w:name w:val="xl201"/>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3">
    <w:name w:val="xl203"/>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4">
    <w:name w:val="xl204"/>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07">
    <w:name w:val="xl20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09">
    <w:name w:val="xl20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0">
    <w:name w:val="xl210"/>
    <w:basedOn w:val="a"/>
    <w:qFormat/>
    <w:rsid w:val="00572B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110">
    <w:name w:val="Нет списка1111"/>
    <w:next w:val="a3"/>
    <w:uiPriority w:val="99"/>
    <w:semiHidden/>
    <w:unhideWhenUsed/>
    <w:rsid w:val="00572BC2"/>
  </w:style>
  <w:style w:type="table" w:customStyle="1" w:styleId="11111">
    <w:name w:val="Сетка таблицы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basedOn w:val="a1"/>
    <w:rsid w:val="00572BC2"/>
  </w:style>
  <w:style w:type="numbering" w:customStyle="1" w:styleId="List8">
    <w:name w:val="List 8"/>
    <w:basedOn w:val="a3"/>
    <w:rsid w:val="00572BC2"/>
    <w:pPr>
      <w:numPr>
        <w:numId w:val="33"/>
      </w:numPr>
    </w:pPr>
  </w:style>
  <w:style w:type="character" w:customStyle="1" w:styleId="FontStyle23">
    <w:name w:val="Font Style23"/>
    <w:uiPriority w:val="99"/>
    <w:rsid w:val="00572BC2"/>
    <w:rPr>
      <w:rFonts w:ascii="Times New Roman" w:hAnsi="Times New Roman" w:cs="Times New Roman" w:hint="default"/>
      <w:sz w:val="26"/>
    </w:rPr>
  </w:style>
  <w:style w:type="paragraph" w:customStyle="1" w:styleId="Style9">
    <w:name w:val="Style9"/>
    <w:basedOn w:val="a"/>
    <w:uiPriority w:val="99"/>
    <w:qFormat/>
    <w:rsid w:val="00572BC2"/>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3">
    <w:name w:val="xl213"/>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214">
    <w:name w:val="xl214"/>
    <w:basedOn w:val="a"/>
    <w:qFormat/>
    <w:rsid w:val="00572BC2"/>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5">
    <w:name w:val="xl215"/>
    <w:basedOn w:val="a"/>
    <w:qFormat/>
    <w:rsid w:val="00572BC2"/>
    <w:pPr>
      <w:pBdr>
        <w:left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6">
    <w:name w:val="xl216"/>
    <w:basedOn w:val="a"/>
    <w:qFormat/>
    <w:rsid w:val="00572BC2"/>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217">
    <w:name w:val="xl217"/>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18">
    <w:name w:val="xl218"/>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19">
    <w:name w:val="xl219"/>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0">
    <w:name w:val="xl220"/>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21">
    <w:name w:val="xl22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2">
    <w:name w:val="xl222"/>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3">
    <w:name w:val="xl223"/>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24">
    <w:name w:val="xl224"/>
    <w:basedOn w:val="a"/>
    <w:qFormat/>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5">
    <w:name w:val="xl22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26">
    <w:name w:val="xl22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28">
    <w:name w:val="xl22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0">
    <w:name w:val="xl230"/>
    <w:basedOn w:val="a"/>
    <w:qFormat/>
    <w:rsid w:val="00572BC2"/>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231">
    <w:name w:val="xl231"/>
    <w:basedOn w:val="a"/>
    <w:qFormat/>
    <w:rsid w:val="00572BC2"/>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232">
    <w:name w:val="xl232"/>
    <w:basedOn w:val="a"/>
    <w:qFormat/>
    <w:rsid w:val="00572BC2"/>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33">
    <w:name w:val="xl23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4">
    <w:name w:val="xl234"/>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35">
    <w:name w:val="xl235"/>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6">
    <w:name w:val="xl236"/>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37">
    <w:name w:val="xl237"/>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8">
    <w:name w:val="xl238"/>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9">
    <w:name w:val="xl239"/>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0">
    <w:name w:val="xl240"/>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3">
    <w:name w:val="xl243"/>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4">
    <w:name w:val="xl244"/>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5">
    <w:name w:val="xl245"/>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46">
    <w:name w:val="xl246"/>
    <w:basedOn w:val="a"/>
    <w:qFormat/>
    <w:rsid w:val="00572BC2"/>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qFormat/>
    <w:rsid w:val="00572B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1">
    <w:name w:val="xl251"/>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2">
    <w:name w:val="xl252"/>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55">
    <w:name w:val="xl255"/>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6">
    <w:name w:val="xl256"/>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257">
    <w:name w:val="xl257"/>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58">
    <w:name w:val="xl258"/>
    <w:basedOn w:val="a"/>
    <w:qFormat/>
    <w:rsid w:val="00572BC2"/>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4"/>
      <w:szCs w:val="24"/>
    </w:rPr>
  </w:style>
  <w:style w:type="paragraph" w:customStyle="1" w:styleId="xl259">
    <w:name w:val="xl259"/>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1">
    <w:name w:val="xl261"/>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
    <w:qFormat/>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
    <w:qFormat/>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64">
    <w:name w:val="xl264"/>
    <w:basedOn w:val="a"/>
    <w:qFormat/>
    <w:rsid w:val="00572BC2"/>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qFormat/>
    <w:rsid w:val="00572B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qFormat/>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67">
    <w:name w:val="xl267"/>
    <w:basedOn w:val="a"/>
    <w:qFormat/>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8">
    <w:name w:val="xl268"/>
    <w:basedOn w:val="a"/>
    <w:qFormat/>
    <w:rsid w:val="00572BC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9">
    <w:name w:val="xl269"/>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0">
    <w:name w:val="xl27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1">
    <w:name w:val="xl271"/>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2">
    <w:name w:val="xl272"/>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3">
    <w:name w:val="xl273"/>
    <w:basedOn w:val="a"/>
    <w:qFormat/>
    <w:rsid w:val="00572BC2"/>
    <w:pPr>
      <w:pBdr>
        <w:left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4">
    <w:name w:val="xl274"/>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5">
    <w:name w:val="xl275"/>
    <w:basedOn w:val="a"/>
    <w:qFormat/>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
    <w:name w:val="xl276"/>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4"/>
      <w:szCs w:val="24"/>
    </w:rPr>
  </w:style>
  <w:style w:type="paragraph" w:customStyle="1" w:styleId="xl277">
    <w:name w:val="xl277"/>
    <w:basedOn w:val="a"/>
    <w:qFormat/>
    <w:rsid w:val="00572BC2"/>
    <w:pPr>
      <w:pBdr>
        <w:left w:val="single" w:sz="4" w:space="0" w:color="auto"/>
        <w:right w:val="single" w:sz="4" w:space="0" w:color="auto"/>
      </w:pBdr>
      <w:shd w:val="clear" w:color="000000" w:fill="DBEEF3"/>
      <w:spacing w:before="100" w:beforeAutospacing="1" w:after="100" w:afterAutospacing="1"/>
    </w:pPr>
    <w:rPr>
      <w:b/>
      <w:bCs/>
      <w:sz w:val="24"/>
      <w:szCs w:val="24"/>
    </w:rPr>
  </w:style>
  <w:style w:type="paragraph" w:customStyle="1" w:styleId="xl278">
    <w:name w:val="xl278"/>
    <w:basedOn w:val="a"/>
    <w:qFormat/>
    <w:rsid w:val="00572BC2"/>
    <w:pPr>
      <w:pBdr>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79">
    <w:name w:val="xl279"/>
    <w:basedOn w:val="a"/>
    <w:qFormat/>
    <w:rsid w:val="00572BC2"/>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0">
    <w:name w:val="xl280"/>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formattext">
    <w:name w:val="formattext"/>
    <w:basedOn w:val="a"/>
    <w:qFormat/>
    <w:rsid w:val="00572BC2"/>
    <w:pPr>
      <w:spacing w:before="100" w:beforeAutospacing="1" w:after="100" w:afterAutospacing="1"/>
    </w:pPr>
    <w:rPr>
      <w:sz w:val="24"/>
      <w:szCs w:val="24"/>
    </w:rPr>
  </w:style>
  <w:style w:type="paragraph" w:customStyle="1" w:styleId="xl281">
    <w:name w:val="xl281"/>
    <w:basedOn w:val="a"/>
    <w:qFormat/>
    <w:rsid w:val="00572BC2"/>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sz w:val="24"/>
      <w:szCs w:val="24"/>
    </w:rPr>
  </w:style>
  <w:style w:type="paragraph" w:customStyle="1" w:styleId="xl282">
    <w:name w:val="xl282"/>
    <w:basedOn w:val="a"/>
    <w:qFormat/>
    <w:rsid w:val="00572BC2"/>
    <w:pPr>
      <w:pBdr>
        <w:left w:val="single" w:sz="4" w:space="0" w:color="auto"/>
      </w:pBdr>
      <w:spacing w:before="100" w:beforeAutospacing="1" w:after="100" w:afterAutospacing="1"/>
      <w:jc w:val="center"/>
    </w:pPr>
    <w:rPr>
      <w:sz w:val="24"/>
      <w:szCs w:val="24"/>
    </w:rPr>
  </w:style>
  <w:style w:type="paragraph" w:customStyle="1" w:styleId="xl283">
    <w:name w:val="xl283"/>
    <w:basedOn w:val="a"/>
    <w:qFormat/>
    <w:rsid w:val="00572BC2"/>
    <w:pPr>
      <w:spacing w:before="100" w:beforeAutospacing="1" w:after="100" w:afterAutospacing="1"/>
      <w:jc w:val="center"/>
    </w:pPr>
    <w:rPr>
      <w:sz w:val="24"/>
      <w:szCs w:val="24"/>
    </w:rPr>
  </w:style>
  <w:style w:type="paragraph" w:customStyle="1" w:styleId="xl284">
    <w:name w:val="xl284"/>
    <w:basedOn w:val="a"/>
    <w:qFormat/>
    <w:rsid w:val="00572BC2"/>
    <w:pPr>
      <w:pBdr>
        <w:right w:val="single" w:sz="4" w:space="0" w:color="auto"/>
      </w:pBdr>
      <w:spacing w:before="100" w:beforeAutospacing="1" w:after="100" w:afterAutospacing="1"/>
      <w:jc w:val="center"/>
    </w:pPr>
    <w:rPr>
      <w:sz w:val="24"/>
      <w:szCs w:val="24"/>
    </w:rPr>
  </w:style>
  <w:style w:type="paragraph" w:customStyle="1" w:styleId="xl285">
    <w:name w:val="xl285"/>
    <w:basedOn w:val="a"/>
    <w:qFormat/>
    <w:rsid w:val="00572B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qFormat/>
    <w:rsid w:val="00572BC2"/>
    <w:pPr>
      <w:pBdr>
        <w:bottom w:val="single" w:sz="4" w:space="0" w:color="auto"/>
      </w:pBdr>
      <w:spacing w:before="100" w:beforeAutospacing="1" w:after="100" w:afterAutospacing="1"/>
      <w:jc w:val="center"/>
    </w:pPr>
    <w:rPr>
      <w:sz w:val="24"/>
      <w:szCs w:val="24"/>
    </w:rPr>
  </w:style>
  <w:style w:type="paragraph" w:customStyle="1" w:styleId="xl287">
    <w:name w:val="xl287"/>
    <w:basedOn w:val="a"/>
    <w:qFormat/>
    <w:rsid w:val="00572B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qFormat/>
    <w:rsid w:val="00572BC2"/>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 w:type="table" w:customStyle="1" w:styleId="21110">
    <w:name w:val="Сетка таблицы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572BC2"/>
  </w:style>
  <w:style w:type="table" w:customStyle="1" w:styleId="319">
    <w:name w:val="Сетка таблицы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d">
    <w:name w:val="Глава Ч 2"/>
    <w:basedOn w:val="afff9"/>
    <w:qFormat/>
    <w:rsid w:val="00572BC2"/>
    <w:pPr>
      <w:suppressAutoHyphens w:val="0"/>
      <w:spacing w:line="240" w:lineRule="auto"/>
      <w:ind w:left="0" w:firstLine="0"/>
      <w:jc w:val="center"/>
    </w:pPr>
    <w:rPr>
      <w:b/>
      <w:spacing w:val="0"/>
      <w:sz w:val="26"/>
      <w:szCs w:val="26"/>
      <w:lang w:eastAsia="ru-RU"/>
    </w:rPr>
  </w:style>
  <w:style w:type="character" w:styleId="afffffff7">
    <w:name w:val="line number"/>
    <w:basedOn w:val="a1"/>
    <w:uiPriority w:val="99"/>
    <w:unhideWhenUsed/>
    <w:rsid w:val="00572BC2"/>
  </w:style>
  <w:style w:type="paragraph" w:customStyle="1" w:styleId="afffffff8">
    <w:name w:val="Параграф"/>
    <w:basedOn w:val="afffff4"/>
    <w:qFormat/>
    <w:rsid w:val="00572BC2"/>
    <w:pPr>
      <w:suppressAutoHyphens w:val="0"/>
      <w:spacing w:line="240" w:lineRule="auto"/>
      <w:ind w:left="3869" w:hanging="750"/>
      <w:contextualSpacing/>
      <w:jc w:val="center"/>
    </w:pPr>
    <w:rPr>
      <w:b/>
      <w:sz w:val="26"/>
      <w:szCs w:val="26"/>
      <w:lang w:eastAsia="ru-RU"/>
    </w:rPr>
  </w:style>
  <w:style w:type="paragraph" w:customStyle="1" w:styleId="118">
    <w:name w:val="Без интервала11"/>
    <w:basedOn w:val="a"/>
    <w:rsid w:val="00572BC2"/>
    <w:rPr>
      <w:rFonts w:ascii="Calibri" w:eastAsia="Calibri" w:hAnsi="Calibri" w:cs="Calibri"/>
      <w:sz w:val="22"/>
      <w:szCs w:val="22"/>
      <w:lang w:val="en-US" w:eastAsia="en-US"/>
    </w:rPr>
  </w:style>
  <w:style w:type="paragraph" w:styleId="2fe">
    <w:name w:val="List 2"/>
    <w:basedOn w:val="a"/>
    <w:unhideWhenUsed/>
    <w:rsid w:val="00572BC2"/>
    <w:pPr>
      <w:ind w:left="566" w:hanging="283"/>
      <w:contextualSpacing/>
    </w:pPr>
    <w:rPr>
      <w:sz w:val="24"/>
      <w:szCs w:val="24"/>
    </w:rPr>
  </w:style>
  <w:style w:type="paragraph" w:customStyle="1" w:styleId="3f1">
    <w:name w:val="Название объекта3"/>
    <w:basedOn w:val="a"/>
    <w:next w:val="a"/>
    <w:unhideWhenUsed/>
    <w:qFormat/>
    <w:rsid w:val="00572BC2"/>
    <w:pPr>
      <w:spacing w:after="200"/>
    </w:pPr>
    <w:rPr>
      <w:b/>
      <w:bCs/>
      <w:color w:val="4F81BD"/>
      <w:sz w:val="18"/>
      <w:szCs w:val="18"/>
    </w:rPr>
  </w:style>
  <w:style w:type="paragraph" w:styleId="afffffff9">
    <w:name w:val="Body Text First Indent"/>
    <w:basedOn w:val="a0"/>
    <w:link w:val="afffffffa"/>
    <w:uiPriority w:val="99"/>
    <w:unhideWhenUsed/>
    <w:rsid w:val="00572BC2"/>
    <w:pPr>
      <w:ind w:firstLine="360"/>
    </w:pPr>
    <w:rPr>
      <w:sz w:val="24"/>
      <w:szCs w:val="24"/>
    </w:rPr>
  </w:style>
  <w:style w:type="character" w:customStyle="1" w:styleId="afffffffa">
    <w:name w:val="Красная строка Знак"/>
    <w:basedOn w:val="a7"/>
    <w:link w:val="afffffff9"/>
    <w:uiPriority w:val="99"/>
    <w:rsid w:val="00572BC2"/>
    <w:rPr>
      <w:sz w:val="24"/>
      <w:szCs w:val="24"/>
    </w:rPr>
  </w:style>
  <w:style w:type="paragraph" w:styleId="2ff">
    <w:name w:val="Body Text First Indent 2"/>
    <w:basedOn w:val="af1"/>
    <w:link w:val="2ff0"/>
    <w:uiPriority w:val="99"/>
    <w:unhideWhenUsed/>
    <w:rsid w:val="00572BC2"/>
    <w:pPr>
      <w:spacing w:after="0"/>
      <w:ind w:left="360" w:firstLine="360"/>
    </w:pPr>
    <w:rPr>
      <w:sz w:val="24"/>
      <w:szCs w:val="24"/>
    </w:rPr>
  </w:style>
  <w:style w:type="character" w:customStyle="1" w:styleId="2ff0">
    <w:name w:val="Красная строка 2 Знак"/>
    <w:basedOn w:val="af2"/>
    <w:link w:val="2ff"/>
    <w:uiPriority w:val="99"/>
    <w:rsid w:val="00572BC2"/>
    <w:rPr>
      <w:sz w:val="24"/>
      <w:szCs w:val="24"/>
    </w:rPr>
  </w:style>
  <w:style w:type="numbering" w:customStyle="1" w:styleId="111110">
    <w:name w:val="Нет списка11111"/>
    <w:next w:val="a3"/>
    <w:uiPriority w:val="99"/>
    <w:semiHidden/>
    <w:unhideWhenUsed/>
    <w:rsid w:val="00572BC2"/>
  </w:style>
  <w:style w:type="numbering" w:customStyle="1" w:styleId="2114">
    <w:name w:val="Нет списка211"/>
    <w:next w:val="a3"/>
    <w:uiPriority w:val="99"/>
    <w:semiHidden/>
    <w:unhideWhenUsed/>
    <w:rsid w:val="00572BC2"/>
  </w:style>
  <w:style w:type="numbering" w:customStyle="1" w:styleId="3110">
    <w:name w:val="Нет списка311"/>
    <w:next w:val="a3"/>
    <w:uiPriority w:val="99"/>
    <w:semiHidden/>
    <w:unhideWhenUsed/>
    <w:rsid w:val="00572BC2"/>
  </w:style>
  <w:style w:type="table" w:customStyle="1" w:styleId="111111">
    <w:name w:val="Сетка таблицы11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uiPriority w:val="99"/>
    <w:rsid w:val="00572BC2"/>
    <w:pPr>
      <w:spacing w:before="100" w:beforeAutospacing="1" w:after="100" w:afterAutospacing="1"/>
    </w:pPr>
    <w:rPr>
      <w:sz w:val="24"/>
      <w:szCs w:val="24"/>
    </w:rPr>
  </w:style>
  <w:style w:type="paragraph" w:customStyle="1" w:styleId="stylet1">
    <w:name w:val="stylet1"/>
    <w:basedOn w:val="a"/>
    <w:uiPriority w:val="99"/>
    <w:rsid w:val="00572BC2"/>
    <w:pPr>
      <w:spacing w:before="100" w:beforeAutospacing="1" w:after="100" w:afterAutospacing="1"/>
    </w:pPr>
    <w:rPr>
      <w:sz w:val="24"/>
      <w:szCs w:val="24"/>
    </w:rPr>
  </w:style>
  <w:style w:type="paragraph" w:customStyle="1" w:styleId="afffffffb">
    <w:name w:val="параграф"/>
    <w:basedOn w:val="a"/>
    <w:qFormat/>
    <w:rsid w:val="00572BC2"/>
    <w:pPr>
      <w:jc w:val="both"/>
    </w:pPr>
    <w:rPr>
      <w:b/>
      <w:sz w:val="24"/>
      <w:szCs w:val="24"/>
    </w:rPr>
  </w:style>
  <w:style w:type="character" w:customStyle="1" w:styleId="description">
    <w:name w:val="description"/>
    <w:basedOn w:val="a1"/>
    <w:rsid w:val="00572BC2"/>
  </w:style>
  <w:style w:type="table" w:styleId="afffffffc">
    <w:name w:val="Table Elegant"/>
    <w:basedOn w:val="a2"/>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1961264350929957865gmail-consplusnormal">
    <w:name w:val="m_-1961264350929957865gmail-consplusnormal"/>
    <w:basedOn w:val="a"/>
    <w:qFormat/>
    <w:rsid w:val="00572BC2"/>
    <w:pPr>
      <w:overflowPunct w:val="0"/>
      <w:spacing w:before="280" w:after="280"/>
    </w:pPr>
    <w:rPr>
      <w:color w:val="00000A"/>
      <w:sz w:val="24"/>
      <w:szCs w:val="24"/>
    </w:rPr>
  </w:style>
  <w:style w:type="character" w:customStyle="1" w:styleId="markedcontent">
    <w:name w:val="markedcontent"/>
    <w:basedOn w:val="a1"/>
    <w:rsid w:val="00572BC2"/>
  </w:style>
  <w:style w:type="table" w:customStyle="1" w:styleId="21111">
    <w:name w:val="Сетка таблицы2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572BC2"/>
  </w:style>
  <w:style w:type="paragraph" w:customStyle="1" w:styleId="2ff1">
    <w:name w:val="Заголовок2"/>
    <w:basedOn w:val="a"/>
    <w:next w:val="a0"/>
    <w:qFormat/>
    <w:rsid w:val="00572BC2"/>
    <w:pPr>
      <w:keepNext/>
      <w:suppressAutoHyphens/>
      <w:spacing w:before="240" w:after="120" w:line="360" w:lineRule="auto"/>
      <w:ind w:firstLine="709"/>
      <w:jc w:val="both"/>
    </w:pPr>
    <w:rPr>
      <w:rFonts w:ascii="Arial" w:eastAsia="Arial Unicode MS" w:hAnsi="Arial" w:cs="Tahoma"/>
      <w:lang w:eastAsia="ar-SA"/>
    </w:rPr>
  </w:style>
  <w:style w:type="numbering" w:customStyle="1" w:styleId="126">
    <w:name w:val="Нет списка12"/>
    <w:next w:val="a3"/>
    <w:uiPriority w:val="99"/>
    <w:semiHidden/>
    <w:unhideWhenUsed/>
    <w:rsid w:val="00572BC2"/>
  </w:style>
  <w:style w:type="numbering" w:customStyle="1" w:styleId="21112">
    <w:name w:val="Нет списка2111"/>
    <w:next w:val="a3"/>
    <w:uiPriority w:val="99"/>
    <w:semiHidden/>
    <w:unhideWhenUsed/>
    <w:rsid w:val="00572BC2"/>
  </w:style>
  <w:style w:type="numbering" w:customStyle="1" w:styleId="3111">
    <w:name w:val="Нет списка3111"/>
    <w:next w:val="a3"/>
    <w:uiPriority w:val="99"/>
    <w:semiHidden/>
    <w:unhideWhenUsed/>
    <w:rsid w:val="00572BC2"/>
  </w:style>
  <w:style w:type="table" w:customStyle="1" w:styleId="127">
    <w:name w:val="Сетка таблицы1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3"/>
    <w:uiPriority w:val="99"/>
    <w:semiHidden/>
    <w:unhideWhenUsed/>
    <w:rsid w:val="00572BC2"/>
  </w:style>
  <w:style w:type="character" w:customStyle="1" w:styleId="1fffc">
    <w:name w:val="Название Знак1"/>
    <w:basedOn w:val="a1"/>
    <w:rsid w:val="00572BC2"/>
    <w:rPr>
      <w:rFonts w:ascii="Cambria" w:eastAsia="Times New Roman" w:hAnsi="Cambria" w:cs="Times New Roman"/>
      <w:color w:val="17365D"/>
      <w:spacing w:val="5"/>
      <w:kern w:val="28"/>
      <w:sz w:val="52"/>
      <w:szCs w:val="52"/>
    </w:rPr>
  </w:style>
  <w:style w:type="character" w:customStyle="1" w:styleId="1fffd">
    <w:name w:val="Подзаголовок Знак1"/>
    <w:basedOn w:val="a1"/>
    <w:rsid w:val="00572BC2"/>
    <w:rPr>
      <w:rFonts w:ascii="Cambria" w:eastAsia="Times New Roman" w:hAnsi="Cambria" w:cs="Times New Roman"/>
      <w:i/>
      <w:iCs/>
      <w:color w:val="4F81BD"/>
      <w:spacing w:val="15"/>
      <w:sz w:val="24"/>
      <w:szCs w:val="24"/>
    </w:rPr>
  </w:style>
  <w:style w:type="character" w:customStyle="1" w:styleId="1fffe">
    <w:name w:val="Нижний колонтитул Знак1"/>
    <w:basedOn w:val="a1"/>
    <w:semiHidden/>
    <w:rsid w:val="00572BC2"/>
    <w:rPr>
      <w:rFonts w:ascii="Calibri" w:hAnsi="Calibri"/>
      <w:sz w:val="22"/>
      <w:szCs w:val="22"/>
    </w:rPr>
  </w:style>
  <w:style w:type="character" w:customStyle="1" w:styleId="1ffff">
    <w:name w:val="Основной текст с отступом Знак1"/>
    <w:basedOn w:val="a1"/>
    <w:semiHidden/>
    <w:rsid w:val="00572BC2"/>
    <w:rPr>
      <w:rFonts w:ascii="Calibri" w:hAnsi="Calibri"/>
      <w:sz w:val="22"/>
      <w:szCs w:val="22"/>
    </w:rPr>
  </w:style>
  <w:style w:type="character" w:customStyle="1" w:styleId="710">
    <w:name w:val="Заголовок 7 Знак1"/>
    <w:basedOn w:val="a1"/>
    <w:uiPriority w:val="99"/>
    <w:semiHidden/>
    <w:rsid w:val="00572BC2"/>
    <w:rPr>
      <w:rFonts w:ascii="Cambria" w:eastAsia="Times New Roman" w:hAnsi="Cambria" w:cs="Times New Roman"/>
      <w:i/>
      <w:iCs/>
      <w:color w:val="5D5D5D"/>
      <w:sz w:val="22"/>
      <w:szCs w:val="22"/>
    </w:rPr>
  </w:style>
  <w:style w:type="character" w:customStyle="1" w:styleId="81">
    <w:name w:val="Заголовок 8 Знак1"/>
    <w:basedOn w:val="a1"/>
    <w:semiHidden/>
    <w:rsid w:val="00572BC2"/>
    <w:rPr>
      <w:rFonts w:ascii="Cambria" w:eastAsia="Times New Roman" w:hAnsi="Cambria" w:cs="Times New Roman"/>
      <w:color w:val="5D5D5D"/>
    </w:rPr>
  </w:style>
  <w:style w:type="character" w:customStyle="1" w:styleId="91">
    <w:name w:val="Заголовок 9 Знак1"/>
    <w:basedOn w:val="a1"/>
    <w:semiHidden/>
    <w:rsid w:val="00572BC2"/>
    <w:rPr>
      <w:rFonts w:ascii="Cambria" w:eastAsia="Times New Roman" w:hAnsi="Cambria" w:cs="Times New Roman"/>
      <w:i/>
      <w:iCs/>
      <w:color w:val="5D5D5D"/>
    </w:rPr>
  </w:style>
  <w:style w:type="character" w:customStyle="1" w:styleId="21f4">
    <w:name w:val="Основной текст с отступом 2 Знак1"/>
    <w:basedOn w:val="a1"/>
    <w:semiHidden/>
    <w:rsid w:val="00572BC2"/>
    <w:rPr>
      <w:rFonts w:ascii="Calibri" w:hAnsi="Calibri"/>
      <w:sz w:val="22"/>
      <w:szCs w:val="22"/>
    </w:rPr>
  </w:style>
  <w:style w:type="character" w:customStyle="1" w:styleId="31a">
    <w:name w:val="Основной текст с отступом 3 Знак1"/>
    <w:basedOn w:val="a1"/>
    <w:semiHidden/>
    <w:rsid w:val="00572BC2"/>
    <w:rPr>
      <w:rFonts w:ascii="Calibri" w:hAnsi="Calibri"/>
      <w:sz w:val="16"/>
      <w:szCs w:val="16"/>
    </w:rPr>
  </w:style>
  <w:style w:type="character" w:customStyle="1" w:styleId="1ffff0">
    <w:name w:val="Электронная подпись Знак1"/>
    <w:basedOn w:val="a1"/>
    <w:semiHidden/>
    <w:rsid w:val="00572BC2"/>
    <w:rPr>
      <w:rFonts w:ascii="Calibri" w:hAnsi="Calibri"/>
      <w:sz w:val="22"/>
      <w:szCs w:val="22"/>
    </w:rPr>
  </w:style>
  <w:style w:type="character" w:customStyle="1" w:styleId="1ffff1">
    <w:name w:val="Текст Знак1"/>
    <w:basedOn w:val="a1"/>
    <w:semiHidden/>
    <w:rsid w:val="00572BC2"/>
    <w:rPr>
      <w:rFonts w:ascii="Consolas" w:hAnsi="Consolas"/>
      <w:sz w:val="21"/>
      <w:szCs w:val="21"/>
    </w:rPr>
  </w:style>
  <w:style w:type="character" w:customStyle="1" w:styleId="31b">
    <w:name w:val="Основной текст 3 Знак1"/>
    <w:basedOn w:val="a1"/>
    <w:semiHidden/>
    <w:rsid w:val="00572BC2"/>
    <w:rPr>
      <w:rFonts w:ascii="Calibri" w:hAnsi="Calibri"/>
      <w:sz w:val="16"/>
      <w:szCs w:val="16"/>
    </w:rPr>
  </w:style>
  <w:style w:type="character" w:customStyle="1" w:styleId="1ffff2">
    <w:name w:val="Текст сноски Знак1"/>
    <w:basedOn w:val="a1"/>
    <w:semiHidden/>
    <w:rsid w:val="00572BC2"/>
    <w:rPr>
      <w:rFonts w:ascii="Calibri" w:hAnsi="Calibri"/>
    </w:rPr>
  </w:style>
  <w:style w:type="character" w:customStyle="1" w:styleId="1ffff3">
    <w:name w:val="Текст концевой сноски Знак1"/>
    <w:basedOn w:val="a1"/>
    <w:uiPriority w:val="99"/>
    <w:semiHidden/>
    <w:rsid w:val="00572BC2"/>
    <w:rPr>
      <w:rFonts w:ascii="Calibri" w:hAnsi="Calibri"/>
    </w:rPr>
  </w:style>
  <w:style w:type="table" w:customStyle="1" w:styleId="1111110">
    <w:name w:val="Сетка таблицы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Сетка таблицы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
    <w:name w:val="Сетка таблицы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
    <w:name w:val="List 81"/>
    <w:rsid w:val="00572BC2"/>
    <w:pPr>
      <w:numPr>
        <w:numId w:val="34"/>
      </w:numPr>
    </w:pPr>
  </w:style>
  <w:style w:type="numbering" w:customStyle="1" w:styleId="1111112">
    <w:name w:val="Нет списка111111"/>
    <w:next w:val="a3"/>
    <w:uiPriority w:val="99"/>
    <w:semiHidden/>
    <w:unhideWhenUsed/>
    <w:rsid w:val="00572BC2"/>
  </w:style>
  <w:style w:type="character" w:customStyle="1" w:styleId="afffff5">
    <w:name w:val="Абзац списка Знак"/>
    <w:link w:val="afffff4"/>
    <w:uiPriority w:val="34"/>
    <w:rsid w:val="00572BC2"/>
    <w:rPr>
      <w:sz w:val="24"/>
      <w:szCs w:val="24"/>
      <w:lang w:eastAsia="ar-SA"/>
    </w:rPr>
  </w:style>
  <w:style w:type="table" w:customStyle="1" w:styleId="3112">
    <w:name w:val="Сетка таблицы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572BC2"/>
  </w:style>
  <w:style w:type="paragraph" w:customStyle="1" w:styleId="242">
    <w:name w:val="Основной текст с отступом 24"/>
    <w:basedOn w:val="4a"/>
    <w:rsid w:val="00572BC2"/>
    <w:pPr>
      <w:ind w:firstLine="709"/>
      <w:jc w:val="both"/>
    </w:pPr>
    <w:rPr>
      <w:snapToGrid w:val="0"/>
    </w:rPr>
  </w:style>
  <w:style w:type="paragraph" w:customStyle="1" w:styleId="4a">
    <w:name w:val="Обычный4"/>
    <w:rsid w:val="00572BC2"/>
    <w:rPr>
      <w:sz w:val="28"/>
    </w:rPr>
  </w:style>
  <w:style w:type="paragraph" w:customStyle="1" w:styleId="58">
    <w:name w:val="Основной текст5"/>
    <w:basedOn w:val="4a"/>
    <w:rsid w:val="00572BC2"/>
    <w:pPr>
      <w:snapToGrid w:val="0"/>
      <w:jc w:val="both"/>
    </w:pPr>
    <w:rPr>
      <w:rFonts w:ascii="a_Timer" w:hAnsi="a_Timer"/>
    </w:rPr>
  </w:style>
  <w:style w:type="paragraph" w:customStyle="1" w:styleId="243">
    <w:name w:val="Основной текст 24"/>
    <w:basedOn w:val="a"/>
    <w:rsid w:val="00572BC2"/>
    <w:pPr>
      <w:jc w:val="both"/>
    </w:pPr>
    <w:rPr>
      <w:szCs w:val="20"/>
    </w:rPr>
  </w:style>
  <w:style w:type="paragraph" w:customStyle="1" w:styleId="59">
    <w:name w:val="Цитата5"/>
    <w:basedOn w:val="a"/>
    <w:rsid w:val="00572BC2"/>
    <w:pPr>
      <w:suppressAutoHyphens/>
      <w:spacing w:line="360" w:lineRule="auto"/>
      <w:ind w:left="526" w:right="43" w:firstLine="709"/>
      <w:jc w:val="both"/>
    </w:pPr>
    <w:rPr>
      <w:szCs w:val="20"/>
      <w:lang w:eastAsia="ar-SA"/>
    </w:rPr>
  </w:style>
  <w:style w:type="paragraph" w:customStyle="1" w:styleId="5a">
    <w:name w:val="Маркированный список5"/>
    <w:basedOn w:val="a"/>
    <w:rsid w:val="00572BC2"/>
    <w:pPr>
      <w:suppressAutoHyphens/>
      <w:spacing w:before="280" w:after="280" w:line="360" w:lineRule="auto"/>
      <w:ind w:firstLine="709"/>
      <w:jc w:val="both"/>
    </w:pPr>
    <w:rPr>
      <w:szCs w:val="24"/>
      <w:lang w:eastAsia="ar-SA"/>
    </w:rPr>
  </w:style>
  <w:style w:type="paragraph" w:customStyle="1" w:styleId="5b">
    <w:name w:val="Нумерованный список5"/>
    <w:basedOn w:val="a"/>
    <w:rsid w:val="00572BC2"/>
    <w:pPr>
      <w:suppressAutoHyphens/>
      <w:spacing w:before="280" w:after="280" w:line="360" w:lineRule="auto"/>
      <w:ind w:firstLine="709"/>
      <w:jc w:val="both"/>
    </w:pPr>
    <w:rPr>
      <w:szCs w:val="24"/>
      <w:lang w:eastAsia="ar-SA"/>
    </w:rPr>
  </w:style>
  <w:style w:type="character" w:customStyle="1" w:styleId="afffffb">
    <w:name w:val="Без интервала Знак"/>
    <w:link w:val="afffffa"/>
    <w:uiPriority w:val="1"/>
    <w:locked/>
    <w:rsid w:val="00572BC2"/>
    <w:rPr>
      <w:rFonts w:ascii="Calibri" w:hAnsi="Calibri"/>
      <w:sz w:val="22"/>
      <w:szCs w:val="22"/>
    </w:rPr>
  </w:style>
  <w:style w:type="table" w:customStyle="1" w:styleId="1130">
    <w:name w:val="Сетка таблицы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
    <w:name w:val="List 811"/>
    <w:basedOn w:val="a3"/>
    <w:rsid w:val="00572BC2"/>
  </w:style>
  <w:style w:type="table" w:customStyle="1" w:styleId="11112">
    <w:name w:val="Сетка таблицы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
    <w:name w:val="Сетка таблицы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
    <w:name w:val="Сетка таблицы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
    <w:name w:val="Сетка таблицы2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
    <w:name w:val="List 82"/>
    <w:basedOn w:val="a3"/>
    <w:rsid w:val="00572BC2"/>
    <w:pPr>
      <w:numPr>
        <w:numId w:val="35"/>
      </w:numPr>
    </w:pPr>
  </w:style>
  <w:style w:type="table" w:customStyle="1" w:styleId="111113">
    <w:name w:val="Сетка таблицы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2">
    <w:name w:val="Знак Знак Знак Знак8"/>
    <w:basedOn w:val="16"/>
    <w:rsid w:val="00572BC2"/>
    <w:rPr>
      <w:sz w:val="24"/>
      <w:szCs w:val="24"/>
      <w:lang w:val="ru-RU" w:eastAsia="ar-SA" w:bidi="ar-SA"/>
    </w:rPr>
  </w:style>
  <w:style w:type="character" w:customStyle="1" w:styleId="180">
    <w:name w:val="Знак18"/>
    <w:basedOn w:val="16"/>
    <w:rsid w:val="00572BC2"/>
    <w:rPr>
      <w:sz w:val="24"/>
      <w:szCs w:val="24"/>
      <w:lang w:val="ru-RU" w:eastAsia="ar-SA" w:bidi="ar-SA"/>
    </w:rPr>
  </w:style>
  <w:style w:type="paragraph" w:customStyle="1" w:styleId="2132">
    <w:name w:val="Основной текст 213"/>
    <w:basedOn w:val="a"/>
    <w:uiPriority w:val="99"/>
    <w:qFormat/>
    <w:rsid w:val="00572BC2"/>
    <w:pPr>
      <w:suppressAutoHyphens/>
      <w:spacing w:line="360" w:lineRule="auto"/>
      <w:ind w:firstLine="709"/>
      <w:jc w:val="center"/>
    </w:pPr>
    <w:rPr>
      <w:b/>
      <w:bCs/>
      <w:caps/>
      <w:sz w:val="24"/>
      <w:szCs w:val="24"/>
      <w:lang w:eastAsia="ar-SA"/>
    </w:rPr>
  </w:style>
  <w:style w:type="paragraph" w:customStyle="1" w:styleId="2133">
    <w:name w:val="Основной текст с отступом 213"/>
    <w:basedOn w:val="a"/>
    <w:uiPriority w:val="99"/>
    <w:qFormat/>
    <w:rsid w:val="00572BC2"/>
    <w:pPr>
      <w:suppressAutoHyphens/>
      <w:spacing w:line="360" w:lineRule="auto"/>
      <w:ind w:left="360" w:firstLine="709"/>
      <w:jc w:val="center"/>
    </w:pPr>
    <w:rPr>
      <w:b/>
      <w:bCs/>
      <w:caps/>
      <w:sz w:val="24"/>
      <w:szCs w:val="24"/>
      <w:lang w:eastAsia="ar-SA"/>
    </w:rPr>
  </w:style>
  <w:style w:type="paragraph" w:customStyle="1" w:styleId="280">
    <w:name w:val="Знак28"/>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7">
    <w:name w:val="Знак1 Знак Знак Знак Знак Знак Знак Знак Знак1 Char7"/>
    <w:basedOn w:val="a"/>
    <w:rsid w:val="00572BC2"/>
    <w:pPr>
      <w:spacing w:after="160" w:line="240" w:lineRule="exact"/>
    </w:pPr>
    <w:rPr>
      <w:rFonts w:ascii="Verdana" w:hAnsi="Verdana"/>
      <w:sz w:val="20"/>
      <w:szCs w:val="20"/>
      <w:lang w:val="en-US" w:eastAsia="en-US"/>
    </w:rPr>
  </w:style>
  <w:style w:type="character" w:customStyle="1" w:styleId="170">
    <w:name w:val="Знак17"/>
    <w:basedOn w:val="16"/>
    <w:rsid w:val="00572BC2"/>
    <w:rPr>
      <w:rFonts w:ascii="Arial" w:hAnsi="Arial" w:cs="Arial" w:hint="default"/>
      <w:b/>
      <w:bCs/>
      <w:i/>
      <w:iCs/>
      <w:sz w:val="28"/>
      <w:szCs w:val="28"/>
      <w:lang w:val="ru-RU" w:eastAsia="ar-SA" w:bidi="ar-SA"/>
    </w:rPr>
  </w:style>
  <w:style w:type="character" w:customStyle="1" w:styleId="171">
    <w:name w:val="Знак Знак17"/>
    <w:basedOn w:val="16"/>
    <w:rsid w:val="00572BC2"/>
    <w:rPr>
      <w:sz w:val="24"/>
      <w:szCs w:val="24"/>
      <w:u w:val="single"/>
      <w:lang w:val="ru-RU" w:eastAsia="ar-SA" w:bidi="ar-SA"/>
    </w:rPr>
  </w:style>
  <w:style w:type="character" w:customStyle="1" w:styleId="2170">
    <w:name w:val="Знак2 Знак Знак17"/>
    <w:basedOn w:val="16"/>
    <w:rsid w:val="00572BC2"/>
    <w:rPr>
      <w:rFonts w:ascii="Arial" w:hAnsi="Arial" w:cs="Arial" w:hint="default"/>
      <w:b/>
      <w:bCs/>
      <w:i/>
      <w:iCs/>
      <w:sz w:val="28"/>
      <w:szCs w:val="28"/>
      <w:lang w:val="ru-RU" w:eastAsia="ar-SA" w:bidi="ar-SA"/>
    </w:rPr>
  </w:style>
  <w:style w:type="character" w:customStyle="1" w:styleId="370">
    <w:name w:val="Знак3 Знак Знак7"/>
    <w:basedOn w:val="16"/>
    <w:rsid w:val="00572BC2"/>
    <w:rPr>
      <w:b/>
      <w:bCs w:val="0"/>
      <w:sz w:val="24"/>
      <w:szCs w:val="24"/>
      <w:u w:val="single"/>
      <w:lang w:val="ru-RU" w:eastAsia="ar-SA" w:bidi="ar-SA"/>
    </w:rPr>
  </w:style>
  <w:style w:type="character" w:customStyle="1" w:styleId="281">
    <w:name w:val="Знак2 Знак Знак8"/>
    <w:basedOn w:val="16"/>
    <w:rsid w:val="00572BC2"/>
    <w:rPr>
      <w:b/>
      <w:bCs/>
      <w:sz w:val="24"/>
      <w:szCs w:val="24"/>
      <w:lang w:val="ru-RU" w:eastAsia="ar-SA" w:bidi="ar-SA"/>
    </w:rPr>
  </w:style>
  <w:style w:type="character" w:customStyle="1" w:styleId="172">
    <w:name w:val="Знак1 Знак Знак7"/>
    <w:basedOn w:val="16"/>
    <w:rsid w:val="00572BC2"/>
    <w:rPr>
      <w:sz w:val="24"/>
      <w:szCs w:val="24"/>
      <w:lang w:val="ru-RU" w:eastAsia="ar-SA" w:bidi="ar-SA"/>
    </w:rPr>
  </w:style>
  <w:style w:type="paragraph" w:customStyle="1" w:styleId="134">
    <w:name w:val="Обычный13"/>
    <w:uiPriority w:val="99"/>
    <w:qFormat/>
    <w:rsid w:val="00572BC2"/>
    <w:rPr>
      <w:sz w:val="28"/>
    </w:rPr>
  </w:style>
  <w:style w:type="paragraph" w:customStyle="1" w:styleId="135">
    <w:name w:val="Основной текст13"/>
    <w:basedOn w:val="134"/>
    <w:uiPriority w:val="99"/>
    <w:qFormat/>
    <w:rsid w:val="00572BC2"/>
    <w:pPr>
      <w:snapToGrid w:val="0"/>
      <w:jc w:val="both"/>
    </w:pPr>
    <w:rPr>
      <w:rFonts w:ascii="a_Timer" w:hAnsi="a_Timer"/>
    </w:rPr>
  </w:style>
  <w:style w:type="paragraph" w:customStyle="1" w:styleId="234">
    <w:name w:val="Цитата23"/>
    <w:basedOn w:val="a"/>
    <w:uiPriority w:val="99"/>
    <w:qFormat/>
    <w:rsid w:val="00572BC2"/>
    <w:pPr>
      <w:suppressAutoHyphens/>
      <w:spacing w:line="360" w:lineRule="auto"/>
      <w:ind w:left="526" w:right="43" w:firstLine="709"/>
      <w:jc w:val="both"/>
    </w:pPr>
    <w:rPr>
      <w:szCs w:val="20"/>
      <w:lang w:eastAsia="ar-SA"/>
    </w:rPr>
  </w:style>
  <w:style w:type="paragraph" w:customStyle="1" w:styleId="235">
    <w:name w:val="Маркированный список23"/>
    <w:basedOn w:val="a"/>
    <w:uiPriority w:val="99"/>
    <w:qFormat/>
    <w:rsid w:val="00572BC2"/>
    <w:pPr>
      <w:suppressAutoHyphens/>
      <w:spacing w:before="280" w:after="280" w:line="360" w:lineRule="auto"/>
      <w:ind w:firstLine="709"/>
      <w:jc w:val="both"/>
    </w:pPr>
    <w:rPr>
      <w:szCs w:val="24"/>
      <w:lang w:eastAsia="ar-SA"/>
    </w:rPr>
  </w:style>
  <w:style w:type="paragraph" w:customStyle="1" w:styleId="236">
    <w:name w:val="Нумерованный список23"/>
    <w:basedOn w:val="a"/>
    <w:uiPriority w:val="99"/>
    <w:qFormat/>
    <w:rsid w:val="00572BC2"/>
    <w:pPr>
      <w:suppressAutoHyphens/>
      <w:spacing w:before="280" w:after="280" w:line="360" w:lineRule="auto"/>
      <w:ind w:firstLine="709"/>
      <w:jc w:val="both"/>
    </w:pPr>
    <w:rPr>
      <w:szCs w:val="24"/>
      <w:lang w:eastAsia="ar-SA"/>
    </w:rPr>
  </w:style>
  <w:style w:type="character" w:customStyle="1" w:styleId="101">
    <w:name w:val="Знак10"/>
    <w:basedOn w:val="16"/>
    <w:rsid w:val="00572BC2"/>
    <w:rPr>
      <w:rFonts w:ascii="Arial" w:hAnsi="Arial" w:cs="Arial"/>
      <w:b/>
      <w:bCs/>
      <w:i/>
      <w:iCs/>
      <w:sz w:val="28"/>
      <w:szCs w:val="28"/>
      <w:lang w:val="ru-RU" w:eastAsia="ar-SA" w:bidi="ar-SA"/>
    </w:rPr>
  </w:style>
  <w:style w:type="character" w:customStyle="1" w:styleId="160">
    <w:name w:val="Знак16"/>
    <w:basedOn w:val="16"/>
    <w:rsid w:val="00572BC2"/>
    <w:rPr>
      <w:rFonts w:ascii="Arial" w:hAnsi="Arial" w:cs="Arial"/>
      <w:b/>
      <w:bCs/>
      <w:i/>
      <w:iCs/>
      <w:sz w:val="28"/>
      <w:szCs w:val="28"/>
      <w:lang w:val="ru-RU" w:eastAsia="ar-SA" w:bidi="ar-SA"/>
    </w:rPr>
  </w:style>
  <w:style w:type="character" w:customStyle="1" w:styleId="161">
    <w:name w:val="Знак Знак16"/>
    <w:basedOn w:val="16"/>
    <w:rsid w:val="00572BC2"/>
    <w:rPr>
      <w:sz w:val="24"/>
      <w:szCs w:val="24"/>
      <w:u w:val="single"/>
      <w:lang w:val="ru-RU" w:eastAsia="ar-SA" w:bidi="ar-SA"/>
    </w:rPr>
  </w:style>
  <w:style w:type="character" w:customStyle="1" w:styleId="2160">
    <w:name w:val="Знак2 Знак Знак16"/>
    <w:basedOn w:val="16"/>
    <w:rsid w:val="00572BC2"/>
    <w:rPr>
      <w:rFonts w:ascii="Arial" w:hAnsi="Arial" w:cs="Arial"/>
      <w:b/>
      <w:bCs/>
      <w:i/>
      <w:iCs/>
      <w:sz w:val="28"/>
      <w:szCs w:val="28"/>
      <w:lang w:val="ru-RU" w:eastAsia="ar-SA" w:bidi="ar-SA"/>
    </w:rPr>
  </w:style>
  <w:style w:type="character" w:customStyle="1" w:styleId="72">
    <w:name w:val="Знак Знак Знак Знак7"/>
    <w:basedOn w:val="16"/>
    <w:rsid w:val="00572BC2"/>
    <w:rPr>
      <w:sz w:val="24"/>
      <w:szCs w:val="24"/>
      <w:lang w:val="ru-RU" w:eastAsia="ar-SA" w:bidi="ar-SA"/>
    </w:rPr>
  </w:style>
  <w:style w:type="character" w:customStyle="1" w:styleId="360">
    <w:name w:val="Знак3 Знак Знак6"/>
    <w:basedOn w:val="16"/>
    <w:rsid w:val="00572BC2"/>
    <w:rPr>
      <w:b/>
      <w:sz w:val="24"/>
      <w:szCs w:val="24"/>
      <w:u w:val="single"/>
      <w:lang w:val="ru-RU" w:eastAsia="ar-SA" w:bidi="ar-SA"/>
    </w:rPr>
  </w:style>
  <w:style w:type="character" w:customStyle="1" w:styleId="270">
    <w:name w:val="Знак2 Знак Знак7"/>
    <w:basedOn w:val="16"/>
    <w:rsid w:val="00572BC2"/>
    <w:rPr>
      <w:b/>
      <w:bCs/>
      <w:sz w:val="24"/>
      <w:szCs w:val="24"/>
      <w:lang w:val="ru-RU" w:eastAsia="ar-SA" w:bidi="ar-SA"/>
    </w:rPr>
  </w:style>
  <w:style w:type="character" w:customStyle="1" w:styleId="162">
    <w:name w:val="Знак1 Знак Знак6"/>
    <w:basedOn w:val="16"/>
    <w:rsid w:val="00572BC2"/>
    <w:rPr>
      <w:sz w:val="24"/>
      <w:szCs w:val="24"/>
      <w:lang w:val="ru-RU" w:eastAsia="ar-SA" w:bidi="ar-SA"/>
    </w:rPr>
  </w:style>
  <w:style w:type="paragraph" w:customStyle="1" w:styleId="271">
    <w:name w:val="Знак27"/>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6">
    <w:name w:val="Знак1 Знак Знак Знак Знак Знак Знак Знак Знак1 Char6"/>
    <w:basedOn w:val="a"/>
    <w:uiPriority w:val="99"/>
    <w:qFormat/>
    <w:rsid w:val="00572BC2"/>
    <w:pPr>
      <w:spacing w:after="160" w:line="240" w:lineRule="exact"/>
    </w:pPr>
    <w:rPr>
      <w:rFonts w:ascii="Verdana" w:hAnsi="Verdana"/>
      <w:sz w:val="20"/>
      <w:szCs w:val="20"/>
      <w:lang w:val="en-US" w:eastAsia="en-US"/>
    </w:rPr>
  </w:style>
  <w:style w:type="paragraph" w:customStyle="1" w:styleId="92">
    <w:name w:val="Знак9"/>
    <w:basedOn w:val="a"/>
    <w:rsid w:val="00572BC2"/>
    <w:rPr>
      <w:rFonts w:ascii="Verdana" w:hAnsi="Verdana" w:cs="Verdana"/>
      <w:sz w:val="20"/>
      <w:szCs w:val="20"/>
      <w:lang w:val="en-US" w:eastAsia="en-US"/>
    </w:rPr>
  </w:style>
  <w:style w:type="paragraph" w:customStyle="1" w:styleId="ConsPlusCell1">
    <w:name w:val="ConsPlusCell1"/>
    <w:next w:val="a"/>
    <w:uiPriority w:val="99"/>
    <w:qFormat/>
    <w:rsid w:val="00572BC2"/>
    <w:pPr>
      <w:widowControl w:val="0"/>
      <w:suppressAutoHyphens/>
      <w:autoSpaceDE w:val="0"/>
    </w:pPr>
    <w:rPr>
      <w:rFonts w:ascii="Arial" w:eastAsia="Arial" w:hAnsi="Arial"/>
    </w:rPr>
  </w:style>
  <w:style w:type="paragraph" w:customStyle="1" w:styleId="ConsPlusNonformat1">
    <w:name w:val="ConsPlusNonformat1"/>
    <w:next w:val="a"/>
    <w:uiPriority w:val="99"/>
    <w:qFormat/>
    <w:rsid w:val="00572BC2"/>
    <w:pPr>
      <w:widowControl w:val="0"/>
      <w:suppressAutoHyphens/>
      <w:autoSpaceDE w:val="0"/>
    </w:pPr>
    <w:rPr>
      <w:rFonts w:ascii="Courier New" w:eastAsia="Courier New" w:hAnsi="Courier New"/>
    </w:rPr>
  </w:style>
  <w:style w:type="table" w:customStyle="1" w:styleId="1150">
    <w:name w:val="Сетка таблицы1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3">
    <w:name w:val="Знак8"/>
    <w:rsid w:val="00572BC2"/>
    <w:rPr>
      <w:rFonts w:ascii="Arial" w:hAnsi="Arial" w:cs="Arial"/>
      <w:b/>
      <w:bCs/>
      <w:i/>
      <w:iCs/>
      <w:sz w:val="28"/>
      <w:szCs w:val="28"/>
      <w:lang w:val="ru-RU" w:eastAsia="ar-SA" w:bidi="ar-SA"/>
    </w:rPr>
  </w:style>
  <w:style w:type="character" w:customStyle="1" w:styleId="150">
    <w:name w:val="Знак15"/>
    <w:rsid w:val="00572BC2"/>
    <w:rPr>
      <w:rFonts w:ascii="Arial" w:hAnsi="Arial" w:cs="Arial"/>
      <w:b/>
      <w:bCs/>
      <w:i/>
      <w:iCs/>
      <w:sz w:val="28"/>
      <w:szCs w:val="28"/>
      <w:lang w:val="ru-RU" w:eastAsia="ar-SA" w:bidi="ar-SA"/>
    </w:rPr>
  </w:style>
  <w:style w:type="character" w:customStyle="1" w:styleId="151">
    <w:name w:val="Знак Знак15"/>
    <w:rsid w:val="00572BC2"/>
    <w:rPr>
      <w:sz w:val="24"/>
      <w:szCs w:val="24"/>
      <w:u w:val="single"/>
      <w:lang w:val="ru-RU" w:eastAsia="ar-SA" w:bidi="ar-SA"/>
    </w:rPr>
  </w:style>
  <w:style w:type="character" w:customStyle="1" w:styleId="2150">
    <w:name w:val="Знак2 Знак Знак15"/>
    <w:rsid w:val="00572BC2"/>
    <w:rPr>
      <w:rFonts w:ascii="Arial" w:hAnsi="Arial" w:cs="Arial"/>
      <w:b/>
      <w:bCs/>
      <w:i/>
      <w:iCs/>
      <w:sz w:val="28"/>
      <w:szCs w:val="28"/>
      <w:lang w:val="ru-RU" w:eastAsia="ar-SA" w:bidi="ar-SA"/>
    </w:rPr>
  </w:style>
  <w:style w:type="character" w:customStyle="1" w:styleId="63">
    <w:name w:val="Знак Знак Знак Знак6"/>
    <w:rsid w:val="00572BC2"/>
    <w:rPr>
      <w:sz w:val="24"/>
      <w:szCs w:val="24"/>
      <w:lang w:val="ru-RU" w:eastAsia="ar-SA" w:bidi="ar-SA"/>
    </w:rPr>
  </w:style>
  <w:style w:type="character" w:customStyle="1" w:styleId="350">
    <w:name w:val="Знак3 Знак Знак5"/>
    <w:rsid w:val="00572BC2"/>
    <w:rPr>
      <w:b/>
      <w:sz w:val="24"/>
      <w:szCs w:val="24"/>
      <w:u w:val="single"/>
      <w:lang w:val="ru-RU" w:eastAsia="ar-SA" w:bidi="ar-SA"/>
    </w:rPr>
  </w:style>
  <w:style w:type="character" w:customStyle="1" w:styleId="260">
    <w:name w:val="Знак2 Знак Знак6"/>
    <w:rsid w:val="00572BC2"/>
    <w:rPr>
      <w:b/>
      <w:bCs/>
      <w:sz w:val="24"/>
      <w:szCs w:val="24"/>
      <w:lang w:val="ru-RU" w:eastAsia="ar-SA" w:bidi="ar-SA"/>
    </w:rPr>
  </w:style>
  <w:style w:type="character" w:customStyle="1" w:styleId="152">
    <w:name w:val="Знак1 Знак Знак5"/>
    <w:rsid w:val="00572BC2"/>
    <w:rPr>
      <w:sz w:val="24"/>
      <w:szCs w:val="24"/>
      <w:lang w:val="ru-RU" w:eastAsia="ar-SA" w:bidi="ar-SA"/>
    </w:rPr>
  </w:style>
  <w:style w:type="paragraph" w:customStyle="1" w:styleId="261">
    <w:name w:val="Знак26"/>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5">
    <w:name w:val="Знак1 Знак Знак Знак Знак Знак Знак Знак Знак1 Char5"/>
    <w:basedOn w:val="a"/>
    <w:qFormat/>
    <w:rsid w:val="00572BC2"/>
    <w:pPr>
      <w:spacing w:after="160" w:line="240" w:lineRule="exact"/>
    </w:pPr>
    <w:rPr>
      <w:rFonts w:ascii="Verdana" w:hAnsi="Verdana"/>
      <w:sz w:val="20"/>
      <w:szCs w:val="20"/>
      <w:lang w:val="en-US" w:eastAsia="en-US"/>
    </w:rPr>
  </w:style>
  <w:style w:type="table" w:customStyle="1" w:styleId="2141">
    <w:name w:val="Сетка таблицы2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
    <w:name w:val="List 83"/>
    <w:basedOn w:val="a3"/>
    <w:rsid w:val="00572BC2"/>
  </w:style>
  <w:style w:type="table" w:customStyle="1" w:styleId="111114">
    <w:name w:val="Сетка таблицы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d">
    <w:name w:val="Знак Знак Знак Знак Знак Знак Знак Знак Знак Знак"/>
    <w:basedOn w:val="a"/>
    <w:rsid w:val="00572BC2"/>
    <w:rPr>
      <w:rFonts w:ascii="Verdana" w:hAnsi="Verdana" w:cs="Verdana"/>
      <w:sz w:val="20"/>
      <w:szCs w:val="20"/>
      <w:lang w:val="en-US" w:eastAsia="en-US"/>
    </w:rPr>
  </w:style>
  <w:style w:type="paragraph" w:customStyle="1" w:styleId="afffffffe">
    <w:name w:val="Ñîäåðæ"/>
    <w:basedOn w:val="a"/>
    <w:rsid w:val="00572BC2"/>
    <w:pPr>
      <w:widowControl w:val="0"/>
      <w:overflowPunct w:val="0"/>
      <w:autoSpaceDE w:val="0"/>
      <w:autoSpaceDN w:val="0"/>
      <w:adjustRightInd w:val="0"/>
      <w:spacing w:after="120"/>
      <w:jc w:val="center"/>
    </w:pPr>
    <w:rPr>
      <w:szCs w:val="20"/>
    </w:rPr>
  </w:style>
  <w:style w:type="paragraph" w:customStyle="1" w:styleId="228">
    <w:name w:val="Название объекта22"/>
    <w:basedOn w:val="a"/>
    <w:rsid w:val="00572BC2"/>
    <w:pPr>
      <w:suppressAutoHyphens/>
      <w:spacing w:line="360" w:lineRule="auto"/>
      <w:ind w:left="1080" w:firstLine="709"/>
      <w:jc w:val="both"/>
    </w:pPr>
    <w:rPr>
      <w:rFonts w:ascii="Arial" w:hAnsi="Arial" w:cs="Arial"/>
      <w:spacing w:val="-5"/>
      <w:sz w:val="20"/>
      <w:szCs w:val="20"/>
      <w:lang w:eastAsia="ar-SA"/>
    </w:rPr>
  </w:style>
  <w:style w:type="table" w:customStyle="1" w:styleId="TableNormal">
    <w:name w:val="Table Normal"/>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
    <w:name w:val="Сетка таблицы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
    <w:name w:val="List 84"/>
    <w:basedOn w:val="a3"/>
    <w:rsid w:val="00572BC2"/>
  </w:style>
  <w:style w:type="numbering" w:customStyle="1" w:styleId="List85">
    <w:name w:val="List 85"/>
    <w:rsid w:val="00572BC2"/>
  </w:style>
  <w:style w:type="numbering" w:customStyle="1" w:styleId="List831">
    <w:name w:val="List 831"/>
    <w:basedOn w:val="a3"/>
    <w:rsid w:val="00572BC2"/>
  </w:style>
  <w:style w:type="numbering" w:customStyle="1" w:styleId="List8111">
    <w:name w:val="List 8111"/>
    <w:basedOn w:val="a3"/>
    <w:rsid w:val="00572BC2"/>
  </w:style>
  <w:style w:type="table" w:customStyle="1" w:styleId="1160">
    <w:name w:val="Сетка таблицы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
    <w:next w:val="a3"/>
    <w:uiPriority w:val="99"/>
    <w:semiHidden/>
    <w:unhideWhenUsed/>
    <w:rsid w:val="00572BC2"/>
  </w:style>
  <w:style w:type="character" w:customStyle="1" w:styleId="phone">
    <w:name w:val="phone"/>
    <w:basedOn w:val="a1"/>
    <w:rsid w:val="00572BC2"/>
  </w:style>
  <w:style w:type="paragraph" w:customStyle="1" w:styleId="affffffff">
    <w:name w:val="БланкАДМ"/>
    <w:basedOn w:val="a"/>
    <w:rsid w:val="00572BC2"/>
    <w:pPr>
      <w:widowControl w:val="0"/>
      <w:ind w:firstLine="720"/>
    </w:pPr>
    <w:rPr>
      <w:rFonts w:eastAsia="Calibri"/>
      <w:szCs w:val="20"/>
    </w:rPr>
  </w:style>
  <w:style w:type="numbering" w:customStyle="1" w:styleId="11111110">
    <w:name w:val="Нет списка1111111"/>
    <w:next w:val="a3"/>
    <w:uiPriority w:val="99"/>
    <w:semiHidden/>
    <w:unhideWhenUsed/>
    <w:rsid w:val="00572BC2"/>
  </w:style>
  <w:style w:type="table" w:customStyle="1" w:styleId="5110">
    <w:name w:val="Сетка таблицы5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Стиль Times New Roman 12 пт зачеркнутый"/>
    <w:rsid w:val="00572BC2"/>
    <w:rPr>
      <w:rFonts w:ascii="Times New Roman" w:hAnsi="Times New Roman" w:cs="Times New Roman"/>
      <w:sz w:val="24"/>
      <w:szCs w:val="24"/>
    </w:rPr>
  </w:style>
  <w:style w:type="paragraph" w:customStyle="1" w:styleId="Title">
    <w:name w:val="Title!Название НПА"/>
    <w:basedOn w:val="a"/>
    <w:rsid w:val="00572BC2"/>
    <w:pPr>
      <w:spacing w:before="240" w:after="60"/>
      <w:ind w:firstLine="567"/>
      <w:jc w:val="center"/>
      <w:outlineLvl w:val="0"/>
    </w:pPr>
    <w:rPr>
      <w:rFonts w:ascii="Arial" w:hAnsi="Arial" w:cs="Arial"/>
      <w:b/>
      <w:bCs/>
      <w:kern w:val="28"/>
      <w:sz w:val="32"/>
      <w:szCs w:val="32"/>
    </w:rPr>
  </w:style>
  <w:style w:type="character" w:customStyle="1" w:styleId="FontStyle11">
    <w:name w:val="Font Style11"/>
    <w:uiPriority w:val="99"/>
    <w:rsid w:val="00572BC2"/>
    <w:rPr>
      <w:rFonts w:ascii="Times New Roman" w:hAnsi="Times New Roman" w:cs="Times New Roman"/>
      <w:b/>
      <w:bCs/>
      <w:sz w:val="22"/>
      <w:szCs w:val="22"/>
    </w:rPr>
  </w:style>
  <w:style w:type="paragraph" w:customStyle="1" w:styleId="Application">
    <w:name w:val="Application!Приложение"/>
    <w:rsid w:val="00572BC2"/>
    <w:pPr>
      <w:spacing w:before="120" w:after="120"/>
      <w:jc w:val="right"/>
    </w:pPr>
    <w:rPr>
      <w:rFonts w:ascii="Arial" w:hAnsi="Arial" w:cs="Arial"/>
      <w:b/>
      <w:bCs/>
      <w:kern w:val="28"/>
      <w:sz w:val="32"/>
      <w:szCs w:val="32"/>
    </w:rPr>
  </w:style>
  <w:style w:type="paragraph" w:customStyle="1" w:styleId="Table">
    <w:name w:val="Table!Таблица"/>
    <w:rsid w:val="00572BC2"/>
    <w:rPr>
      <w:rFonts w:ascii="Arial" w:hAnsi="Arial" w:cs="Arial"/>
      <w:bCs/>
      <w:kern w:val="28"/>
      <w:sz w:val="24"/>
      <w:szCs w:val="32"/>
    </w:rPr>
  </w:style>
  <w:style w:type="paragraph" w:customStyle="1" w:styleId="Table0">
    <w:name w:val="Table!"/>
    <w:next w:val="Table"/>
    <w:rsid w:val="00572BC2"/>
    <w:pPr>
      <w:jc w:val="center"/>
    </w:pPr>
    <w:rPr>
      <w:rFonts w:ascii="Arial" w:hAnsi="Arial" w:cs="Arial"/>
      <w:b/>
      <w:bCs/>
      <w:kern w:val="28"/>
      <w:sz w:val="24"/>
      <w:szCs w:val="32"/>
    </w:rPr>
  </w:style>
  <w:style w:type="numbering" w:customStyle="1" w:styleId="211110">
    <w:name w:val="Нет списка21111"/>
    <w:next w:val="a3"/>
    <w:uiPriority w:val="99"/>
    <w:semiHidden/>
    <w:unhideWhenUsed/>
    <w:rsid w:val="00572BC2"/>
  </w:style>
  <w:style w:type="character" w:customStyle="1" w:styleId="pt-a0">
    <w:name w:val="pt-a0"/>
    <w:basedOn w:val="a1"/>
    <w:rsid w:val="00572BC2"/>
    <w:rPr>
      <w:rFonts w:ascii="Times New Roman" w:hAnsi="Times New Roman" w:cs="Times New Roman" w:hint="default"/>
      <w:b w:val="0"/>
      <w:bCs w:val="0"/>
      <w:sz w:val="24"/>
      <w:szCs w:val="24"/>
    </w:rPr>
  </w:style>
  <w:style w:type="paragraph" w:customStyle="1" w:styleId="pt-a-000094">
    <w:name w:val="pt-a-000094"/>
    <w:basedOn w:val="a"/>
    <w:rsid w:val="00572BC2"/>
    <w:pPr>
      <w:spacing w:line="259" w:lineRule="auto"/>
      <w:ind w:firstLine="562"/>
      <w:jc w:val="both"/>
    </w:pPr>
    <w:rPr>
      <w:sz w:val="24"/>
      <w:szCs w:val="24"/>
    </w:rPr>
  </w:style>
  <w:style w:type="character" w:customStyle="1" w:styleId="affffffff0">
    <w:name w:val="Сноска_"/>
    <w:basedOn w:val="a1"/>
    <w:link w:val="affffffff1"/>
    <w:rsid w:val="00572BC2"/>
    <w:rPr>
      <w:sz w:val="19"/>
      <w:szCs w:val="19"/>
      <w:shd w:val="clear" w:color="auto" w:fill="FFFFFF"/>
    </w:rPr>
  </w:style>
  <w:style w:type="character" w:customStyle="1" w:styleId="2ff2">
    <w:name w:val="Основной текст (2)_"/>
    <w:basedOn w:val="a1"/>
    <w:rsid w:val="00572BC2"/>
    <w:rPr>
      <w:rFonts w:ascii="Times New Roman" w:eastAsia="Times New Roman" w:hAnsi="Times New Roman" w:cs="Times New Roman"/>
      <w:b w:val="0"/>
      <w:bCs w:val="0"/>
      <w:i w:val="0"/>
      <w:iCs w:val="0"/>
      <w:smallCaps w:val="0"/>
      <w:strike w:val="0"/>
      <w:sz w:val="24"/>
      <w:szCs w:val="24"/>
    </w:rPr>
  </w:style>
  <w:style w:type="character" w:customStyle="1" w:styleId="2ff3">
    <w:name w:val="Основной текст (2)"/>
    <w:basedOn w:val="2ff2"/>
    <w:rsid w:val="00572BC2"/>
    <w:rPr>
      <w:rFonts w:ascii="Times New Roman" w:eastAsia="Times New Roman" w:hAnsi="Times New Roman" w:cs="Times New Roman"/>
      <w:b w:val="0"/>
      <w:bCs w:val="0"/>
      <w:i w:val="0"/>
      <w:iCs w:val="0"/>
      <w:smallCaps w:val="0"/>
      <w:strike w:val="0"/>
      <w:sz w:val="24"/>
      <w:szCs w:val="24"/>
    </w:rPr>
  </w:style>
  <w:style w:type="character" w:customStyle="1" w:styleId="3f2">
    <w:name w:val="Основной текст (3)_"/>
    <w:basedOn w:val="a1"/>
    <w:rsid w:val="00572BC2"/>
    <w:rPr>
      <w:rFonts w:ascii="Times New Roman" w:eastAsia="Times New Roman" w:hAnsi="Times New Roman" w:cs="Times New Roman"/>
      <w:b w:val="0"/>
      <w:bCs w:val="0"/>
      <w:i w:val="0"/>
      <w:iCs w:val="0"/>
      <w:smallCaps w:val="0"/>
      <w:strike w:val="0"/>
      <w:sz w:val="13"/>
      <w:szCs w:val="13"/>
    </w:rPr>
  </w:style>
  <w:style w:type="character" w:customStyle="1" w:styleId="3f3">
    <w:name w:val="Основной текст (3)"/>
    <w:basedOn w:val="3f2"/>
    <w:rsid w:val="00572BC2"/>
    <w:rPr>
      <w:rFonts w:ascii="Times New Roman" w:eastAsia="Times New Roman" w:hAnsi="Times New Roman" w:cs="Times New Roman"/>
      <w:b w:val="0"/>
      <w:bCs w:val="0"/>
      <w:i w:val="0"/>
      <w:iCs w:val="0"/>
      <w:smallCaps w:val="0"/>
      <w:strike w:val="0"/>
      <w:sz w:val="13"/>
      <w:szCs w:val="13"/>
    </w:rPr>
  </w:style>
  <w:style w:type="character" w:customStyle="1" w:styleId="1ffff4">
    <w:name w:val="Заголовок №1_"/>
    <w:basedOn w:val="a1"/>
    <w:link w:val="1ffff5"/>
    <w:rsid w:val="00572BC2"/>
    <w:rPr>
      <w:sz w:val="27"/>
      <w:szCs w:val="27"/>
      <w:shd w:val="clear" w:color="auto" w:fill="FFFFFF"/>
    </w:rPr>
  </w:style>
  <w:style w:type="character" w:customStyle="1" w:styleId="4b">
    <w:name w:val="Основной текст (4)_"/>
    <w:basedOn w:val="a1"/>
    <w:link w:val="4c"/>
    <w:rsid w:val="00572BC2"/>
    <w:rPr>
      <w:sz w:val="27"/>
      <w:szCs w:val="27"/>
      <w:shd w:val="clear" w:color="auto" w:fill="FFFFFF"/>
    </w:rPr>
  </w:style>
  <w:style w:type="character" w:customStyle="1" w:styleId="4d">
    <w:name w:val="Основной текст (4) + Полужирный"/>
    <w:basedOn w:val="4b"/>
    <w:rsid w:val="00572BC2"/>
    <w:rPr>
      <w:b/>
      <w:bCs/>
      <w:sz w:val="27"/>
      <w:szCs w:val="27"/>
      <w:shd w:val="clear" w:color="auto" w:fill="FFFFFF"/>
    </w:rPr>
  </w:style>
  <w:style w:type="character" w:customStyle="1" w:styleId="affffffff2">
    <w:name w:val="Подпись к картинке_"/>
    <w:basedOn w:val="a1"/>
    <w:link w:val="affffffff3"/>
    <w:rsid w:val="00572BC2"/>
    <w:rPr>
      <w:rFonts w:ascii="Calibri" w:eastAsia="Calibri" w:hAnsi="Calibri" w:cs="Calibri"/>
      <w:shd w:val="clear" w:color="auto" w:fill="FFFFFF"/>
    </w:rPr>
  </w:style>
  <w:style w:type="character" w:customStyle="1" w:styleId="5Calibri85pt">
    <w:name w:val="Основной текст (5) + Calibri;8;5 pt"/>
    <w:basedOn w:val="52"/>
    <w:rsid w:val="00572BC2"/>
    <w:rPr>
      <w:rFonts w:ascii="Calibri" w:eastAsia="Calibri" w:hAnsi="Calibri" w:cs="Calibri"/>
      <w:sz w:val="17"/>
      <w:szCs w:val="17"/>
      <w:shd w:val="clear" w:color="auto" w:fill="FFFFFF"/>
    </w:rPr>
  </w:style>
  <w:style w:type="character" w:customStyle="1" w:styleId="64">
    <w:name w:val="Основной текст (6)_"/>
    <w:basedOn w:val="a1"/>
    <w:link w:val="65"/>
    <w:rsid w:val="00572BC2"/>
    <w:rPr>
      <w:shd w:val="clear" w:color="auto" w:fill="FFFFFF"/>
    </w:rPr>
  </w:style>
  <w:style w:type="character" w:customStyle="1" w:styleId="affffffff4">
    <w:name w:val="Подпись к таблице_"/>
    <w:basedOn w:val="a1"/>
    <w:rsid w:val="00572BC2"/>
    <w:rPr>
      <w:rFonts w:ascii="Times New Roman" w:eastAsia="Times New Roman" w:hAnsi="Times New Roman" w:cs="Times New Roman"/>
      <w:b w:val="0"/>
      <w:bCs w:val="0"/>
      <w:i w:val="0"/>
      <w:iCs w:val="0"/>
      <w:smallCaps w:val="0"/>
      <w:strike w:val="0"/>
      <w:spacing w:val="0"/>
      <w:sz w:val="19"/>
      <w:szCs w:val="19"/>
    </w:rPr>
  </w:style>
  <w:style w:type="character" w:customStyle="1" w:styleId="affffffff5">
    <w:name w:val="Подпись к таблице"/>
    <w:basedOn w:val="affffffff4"/>
    <w:rsid w:val="00572BC2"/>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fffffff6">
    <w:name w:val="Колонтитул_"/>
    <w:basedOn w:val="a1"/>
    <w:link w:val="affffffff7"/>
    <w:rsid w:val="00572BC2"/>
    <w:rPr>
      <w:shd w:val="clear" w:color="auto" w:fill="FFFFFF"/>
    </w:rPr>
  </w:style>
  <w:style w:type="character" w:customStyle="1" w:styleId="115pt">
    <w:name w:val="Колонтитул + 11;5 pt"/>
    <w:basedOn w:val="affffffff6"/>
    <w:rsid w:val="00572BC2"/>
    <w:rPr>
      <w:spacing w:val="0"/>
      <w:sz w:val="23"/>
      <w:szCs w:val="23"/>
      <w:shd w:val="clear" w:color="auto" w:fill="FFFFFF"/>
    </w:rPr>
  </w:style>
  <w:style w:type="character" w:customStyle="1" w:styleId="73">
    <w:name w:val="Основной текст (7)_"/>
    <w:basedOn w:val="a1"/>
    <w:link w:val="74"/>
    <w:rsid w:val="00572BC2"/>
    <w:rPr>
      <w:sz w:val="8"/>
      <w:szCs w:val="8"/>
      <w:shd w:val="clear" w:color="auto" w:fill="FFFFFF"/>
    </w:rPr>
  </w:style>
  <w:style w:type="character" w:customStyle="1" w:styleId="765pt">
    <w:name w:val="Основной текст (7) + 6;5 pt;Курсив"/>
    <w:basedOn w:val="73"/>
    <w:rsid w:val="00572BC2"/>
    <w:rPr>
      <w:i/>
      <w:iCs/>
      <w:sz w:val="13"/>
      <w:szCs w:val="13"/>
      <w:shd w:val="clear" w:color="auto" w:fill="FFFFFF"/>
    </w:rPr>
  </w:style>
  <w:style w:type="character" w:customStyle="1" w:styleId="84">
    <w:name w:val="Основной текст (8)_"/>
    <w:basedOn w:val="a1"/>
    <w:link w:val="85"/>
    <w:rsid w:val="00572BC2"/>
    <w:rPr>
      <w:sz w:val="23"/>
      <w:szCs w:val="23"/>
      <w:shd w:val="clear" w:color="auto" w:fill="FFFFFF"/>
    </w:rPr>
  </w:style>
  <w:style w:type="paragraph" w:customStyle="1" w:styleId="affffffff1">
    <w:name w:val="Сноска"/>
    <w:basedOn w:val="a"/>
    <w:link w:val="affffffff0"/>
    <w:rsid w:val="00572BC2"/>
    <w:pPr>
      <w:shd w:val="clear" w:color="auto" w:fill="FFFFFF"/>
      <w:spacing w:line="226" w:lineRule="exact"/>
      <w:ind w:hanging="340"/>
      <w:jc w:val="both"/>
    </w:pPr>
    <w:rPr>
      <w:sz w:val="19"/>
      <w:szCs w:val="19"/>
    </w:rPr>
  </w:style>
  <w:style w:type="paragraph" w:customStyle="1" w:styleId="1ffff5">
    <w:name w:val="Заголовок №1"/>
    <w:basedOn w:val="a"/>
    <w:link w:val="1ffff4"/>
    <w:rsid w:val="00572BC2"/>
    <w:pPr>
      <w:shd w:val="clear" w:color="auto" w:fill="FFFFFF"/>
      <w:spacing w:before="540" w:after="300" w:line="322" w:lineRule="exact"/>
      <w:jc w:val="center"/>
      <w:outlineLvl w:val="0"/>
    </w:pPr>
    <w:rPr>
      <w:sz w:val="27"/>
      <w:szCs w:val="27"/>
    </w:rPr>
  </w:style>
  <w:style w:type="paragraph" w:customStyle="1" w:styleId="4c">
    <w:name w:val="Основной текст (4)"/>
    <w:basedOn w:val="a"/>
    <w:link w:val="4b"/>
    <w:rsid w:val="00572BC2"/>
    <w:pPr>
      <w:shd w:val="clear" w:color="auto" w:fill="FFFFFF"/>
      <w:spacing w:after="300" w:line="322" w:lineRule="exact"/>
      <w:jc w:val="center"/>
    </w:pPr>
    <w:rPr>
      <w:sz w:val="27"/>
      <w:szCs w:val="27"/>
    </w:rPr>
  </w:style>
  <w:style w:type="paragraph" w:customStyle="1" w:styleId="affffffff3">
    <w:name w:val="Подпись к картинке"/>
    <w:basedOn w:val="a"/>
    <w:link w:val="affffffff2"/>
    <w:rsid w:val="00572BC2"/>
    <w:pPr>
      <w:shd w:val="clear" w:color="auto" w:fill="FFFFFF"/>
      <w:spacing w:line="245" w:lineRule="exact"/>
      <w:jc w:val="both"/>
    </w:pPr>
    <w:rPr>
      <w:rFonts w:ascii="Calibri" w:eastAsia="Calibri" w:hAnsi="Calibri" w:cs="Calibri"/>
      <w:sz w:val="20"/>
      <w:szCs w:val="20"/>
    </w:rPr>
  </w:style>
  <w:style w:type="paragraph" w:customStyle="1" w:styleId="65">
    <w:name w:val="Основной текст (6)"/>
    <w:basedOn w:val="a"/>
    <w:link w:val="64"/>
    <w:rsid w:val="00572BC2"/>
    <w:pPr>
      <w:shd w:val="clear" w:color="auto" w:fill="FFFFFF"/>
      <w:spacing w:line="0" w:lineRule="atLeast"/>
    </w:pPr>
    <w:rPr>
      <w:sz w:val="20"/>
      <w:szCs w:val="20"/>
    </w:rPr>
  </w:style>
  <w:style w:type="paragraph" w:customStyle="1" w:styleId="affffffff7">
    <w:name w:val="Колонтитул"/>
    <w:basedOn w:val="a"/>
    <w:link w:val="affffffff6"/>
    <w:rsid w:val="00572BC2"/>
    <w:pPr>
      <w:shd w:val="clear" w:color="auto" w:fill="FFFFFF"/>
    </w:pPr>
    <w:rPr>
      <w:sz w:val="20"/>
      <w:szCs w:val="20"/>
    </w:rPr>
  </w:style>
  <w:style w:type="paragraph" w:customStyle="1" w:styleId="74">
    <w:name w:val="Основной текст (7)"/>
    <w:basedOn w:val="a"/>
    <w:link w:val="73"/>
    <w:rsid w:val="00572BC2"/>
    <w:pPr>
      <w:shd w:val="clear" w:color="auto" w:fill="FFFFFF"/>
      <w:spacing w:line="0" w:lineRule="atLeast"/>
    </w:pPr>
    <w:rPr>
      <w:sz w:val="8"/>
      <w:szCs w:val="8"/>
    </w:rPr>
  </w:style>
  <w:style w:type="paragraph" w:customStyle="1" w:styleId="85">
    <w:name w:val="Основной текст (8)"/>
    <w:basedOn w:val="a"/>
    <w:link w:val="84"/>
    <w:rsid w:val="00572BC2"/>
    <w:pPr>
      <w:shd w:val="clear" w:color="auto" w:fill="FFFFFF"/>
      <w:spacing w:before="300" w:after="60" w:line="0" w:lineRule="atLeast"/>
      <w:ind w:hanging="300"/>
    </w:pPr>
    <w:rPr>
      <w:sz w:val="23"/>
      <w:szCs w:val="23"/>
    </w:rPr>
  </w:style>
  <w:style w:type="paragraph" w:customStyle="1" w:styleId="xl289">
    <w:name w:val="xl289"/>
    <w:basedOn w:val="a"/>
    <w:rsid w:val="00572BC2"/>
    <w:pPr>
      <w:pBdr>
        <w:left w:val="single" w:sz="4" w:space="0" w:color="auto"/>
        <w:right w:val="single" w:sz="4" w:space="0" w:color="auto"/>
      </w:pBdr>
      <w:shd w:val="clear" w:color="282828" w:fill="FDE9D9"/>
      <w:spacing w:before="100" w:beforeAutospacing="1" w:after="100" w:afterAutospacing="1"/>
      <w:jc w:val="center"/>
    </w:pPr>
    <w:rPr>
      <w:b/>
      <w:bCs/>
      <w:sz w:val="24"/>
      <w:szCs w:val="24"/>
    </w:rPr>
  </w:style>
  <w:style w:type="paragraph" w:customStyle="1" w:styleId="xl290">
    <w:name w:val="xl290"/>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1">
    <w:name w:val="xl291"/>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292">
    <w:name w:val="xl292"/>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293">
    <w:name w:val="xl293"/>
    <w:basedOn w:val="a"/>
    <w:rsid w:val="00572BC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4">
    <w:name w:val="xl294"/>
    <w:basedOn w:val="a"/>
    <w:rsid w:val="00572BC2"/>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95">
    <w:name w:val="xl295"/>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96">
    <w:name w:val="xl296"/>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7">
    <w:name w:val="xl297"/>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98">
    <w:name w:val="xl29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99">
    <w:name w:val="xl29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0">
    <w:name w:val="xl300"/>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01">
    <w:name w:val="xl301"/>
    <w:basedOn w:val="a"/>
    <w:rsid w:val="00572BC2"/>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302">
    <w:name w:val="xl302"/>
    <w:basedOn w:val="a"/>
    <w:rsid w:val="00572BC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03">
    <w:name w:val="xl303"/>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04">
    <w:name w:val="xl30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sz w:val="24"/>
      <w:szCs w:val="24"/>
    </w:rPr>
  </w:style>
  <w:style w:type="paragraph" w:customStyle="1" w:styleId="xl305">
    <w:name w:val="xl305"/>
    <w:basedOn w:val="a"/>
    <w:rsid w:val="00572BC2"/>
    <w:pPr>
      <w:pBdr>
        <w:top w:val="single" w:sz="4" w:space="0" w:color="auto"/>
        <w:left w:val="single" w:sz="4" w:space="0" w:color="auto"/>
        <w:bottom w:val="single" w:sz="4" w:space="0" w:color="auto"/>
        <w:right w:val="single" w:sz="4" w:space="0" w:color="auto"/>
      </w:pBdr>
      <w:shd w:val="clear" w:color="282828" w:fill="FDE9D9"/>
      <w:spacing w:before="100" w:beforeAutospacing="1" w:after="100" w:afterAutospacing="1"/>
      <w:jc w:val="center"/>
      <w:textAlignment w:val="center"/>
    </w:pPr>
    <w:rPr>
      <w:sz w:val="24"/>
      <w:szCs w:val="24"/>
    </w:rPr>
  </w:style>
  <w:style w:type="paragraph" w:customStyle="1" w:styleId="xl306">
    <w:name w:val="xl306"/>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a"/>
    <w:rsid w:val="00572BC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8">
    <w:name w:val="xl308"/>
    <w:basedOn w:val="a"/>
    <w:rsid w:val="00572BC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9">
    <w:name w:val="xl309"/>
    <w:basedOn w:val="a"/>
    <w:rsid w:val="00572BC2"/>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0">
    <w:name w:val="xl310"/>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1">
    <w:name w:val="xl311"/>
    <w:basedOn w:val="a"/>
    <w:rsid w:val="00572BC2"/>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12">
    <w:name w:val="xl312"/>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textAlignment w:val="center"/>
    </w:pPr>
    <w:rPr>
      <w:b/>
      <w:bCs/>
    </w:rPr>
  </w:style>
  <w:style w:type="paragraph" w:customStyle="1" w:styleId="xl313">
    <w:name w:val="xl313"/>
    <w:basedOn w:val="a"/>
    <w:rsid w:val="00572BC2"/>
    <w:pPr>
      <w:pBdr>
        <w:top w:val="single" w:sz="4" w:space="0" w:color="auto"/>
        <w:left w:val="single" w:sz="4" w:space="0" w:color="auto"/>
        <w:bottom w:val="single" w:sz="4" w:space="0" w:color="auto"/>
        <w:right w:val="single" w:sz="4" w:space="0" w:color="auto"/>
      </w:pBdr>
      <w:shd w:val="clear" w:color="282828" w:fill="FFFF00"/>
      <w:spacing w:before="100" w:beforeAutospacing="1" w:after="100" w:afterAutospacing="1"/>
      <w:jc w:val="center"/>
    </w:pPr>
    <w:rPr>
      <w:b/>
      <w:bCs/>
    </w:rPr>
  </w:style>
  <w:style w:type="paragraph" w:customStyle="1" w:styleId="xl314">
    <w:name w:val="xl314"/>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b/>
      <w:bCs/>
      <w:sz w:val="24"/>
      <w:szCs w:val="24"/>
    </w:rPr>
  </w:style>
  <w:style w:type="paragraph" w:customStyle="1" w:styleId="xl315">
    <w:name w:val="xl315"/>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6">
    <w:name w:val="xl316"/>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jc w:val="center"/>
      <w:textAlignment w:val="center"/>
    </w:pPr>
    <w:rPr>
      <w:sz w:val="24"/>
      <w:szCs w:val="24"/>
    </w:rPr>
  </w:style>
  <w:style w:type="paragraph" w:customStyle="1" w:styleId="xl317">
    <w:name w:val="xl317"/>
    <w:basedOn w:val="a"/>
    <w:rsid w:val="00572BC2"/>
    <w:pPr>
      <w:pBdr>
        <w:top w:val="single" w:sz="4" w:space="0" w:color="auto"/>
        <w:left w:val="single" w:sz="4" w:space="0" w:color="auto"/>
        <w:bottom w:val="single" w:sz="4" w:space="0" w:color="auto"/>
        <w:right w:val="single" w:sz="4" w:space="0" w:color="auto"/>
      </w:pBdr>
      <w:shd w:val="clear" w:color="282828" w:fill="DAEEF3"/>
      <w:spacing w:before="100" w:beforeAutospacing="1" w:after="100" w:afterAutospacing="1"/>
      <w:textAlignment w:val="center"/>
    </w:pPr>
    <w:rPr>
      <w:b/>
      <w:bCs/>
      <w:sz w:val="24"/>
      <w:szCs w:val="24"/>
    </w:rPr>
  </w:style>
  <w:style w:type="paragraph" w:customStyle="1" w:styleId="xl318">
    <w:name w:val="xl318"/>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9">
    <w:name w:val="xl319"/>
    <w:basedOn w:val="a"/>
    <w:rsid w:val="00572B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0">
    <w:name w:val="xl320"/>
    <w:basedOn w:val="a"/>
    <w:rsid w:val="00572BC2"/>
    <w:pPr>
      <w:pBdr>
        <w:top w:val="single" w:sz="4" w:space="0" w:color="auto"/>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paragraph" w:customStyle="1" w:styleId="xl321">
    <w:name w:val="xl321"/>
    <w:basedOn w:val="a"/>
    <w:rsid w:val="00572BC2"/>
    <w:pPr>
      <w:pBdr>
        <w:left w:val="single" w:sz="4" w:space="0" w:color="auto"/>
        <w:right w:val="single" w:sz="4" w:space="0" w:color="auto"/>
      </w:pBdr>
      <w:shd w:val="clear" w:color="282828" w:fill="FDE9D9"/>
      <w:spacing w:before="100" w:beforeAutospacing="1" w:after="100" w:afterAutospacing="1"/>
      <w:jc w:val="center"/>
      <w:textAlignment w:val="center"/>
    </w:pPr>
    <w:rPr>
      <w:b/>
      <w:bCs/>
      <w:sz w:val="24"/>
      <w:szCs w:val="24"/>
    </w:rPr>
  </w:style>
  <w:style w:type="table" w:customStyle="1" w:styleId="2161">
    <w:name w:val="Сетка таблицы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
    <w:name w:val="List 86"/>
    <w:basedOn w:val="a3"/>
    <w:rsid w:val="00572BC2"/>
  </w:style>
  <w:style w:type="table" w:customStyle="1" w:styleId="2171">
    <w:name w:val="Сетка таблицы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
    <w:name w:val="List 87"/>
    <w:basedOn w:val="a3"/>
    <w:rsid w:val="00572BC2"/>
    <w:pPr>
      <w:numPr>
        <w:numId w:val="36"/>
      </w:numPr>
    </w:pPr>
  </w:style>
  <w:style w:type="table" w:customStyle="1" w:styleId="5112">
    <w:name w:val="Сетка таблицы5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
    <w:name w:val="Сетка таблицы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
    <w:name w:val="List 88"/>
    <w:rsid w:val="00572BC2"/>
  </w:style>
  <w:style w:type="numbering" w:customStyle="1" w:styleId="List812">
    <w:name w:val="List 812"/>
    <w:basedOn w:val="a3"/>
    <w:rsid w:val="00572BC2"/>
  </w:style>
  <w:style w:type="numbering" w:customStyle="1" w:styleId="List821">
    <w:name w:val="List 821"/>
    <w:basedOn w:val="a3"/>
    <w:rsid w:val="00572BC2"/>
  </w:style>
  <w:style w:type="numbering" w:customStyle="1" w:styleId="List871">
    <w:name w:val="List 871"/>
    <w:basedOn w:val="a3"/>
    <w:rsid w:val="00572BC2"/>
    <w:pPr>
      <w:numPr>
        <w:numId w:val="38"/>
      </w:numPr>
    </w:pPr>
  </w:style>
  <w:style w:type="table" w:customStyle="1" w:styleId="321">
    <w:name w:val="Сетка таблицы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
    <w:name w:val="Сетка таблицы6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0">
    <w:name w:val="Сетка таблицы3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
    <w:name w:val="Сетка таблицы6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paragraph" w:customStyle="1" w:styleId="TableParagraph">
    <w:name w:val="Table Paragraph"/>
    <w:basedOn w:val="a"/>
    <w:uiPriority w:val="1"/>
    <w:qFormat/>
    <w:rsid w:val="00572BC2"/>
    <w:pPr>
      <w:widowControl w:val="0"/>
    </w:pPr>
    <w:rPr>
      <w:rFonts w:ascii="Calibri" w:eastAsia="Calibri" w:hAnsi="Calibri"/>
      <w:sz w:val="22"/>
      <w:szCs w:val="22"/>
      <w:lang w:val="en-US" w:eastAsia="en-US"/>
    </w:rPr>
  </w:style>
  <w:style w:type="table" w:customStyle="1" w:styleId="2181">
    <w:name w:val="Сетка таблицы218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
    <w:name w:val="List 881"/>
    <w:basedOn w:val="a3"/>
    <w:rsid w:val="00572BC2"/>
  </w:style>
  <w:style w:type="table" w:customStyle="1" w:styleId="3210">
    <w:name w:val="Сетка таблицы3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
    <w:name w:val="Сетка таблицы111115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1">
    <w:name w:val="Сетка таблицы11111111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
    <w:name w:val="Сетка таблицы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
    <w:name w:val="List 8121"/>
    <w:rsid w:val="00572BC2"/>
  </w:style>
  <w:style w:type="table" w:customStyle="1" w:styleId="31111">
    <w:name w:val="Сетка таблицы3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0">
    <w:name w:val="Сетка таблицы6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
    <w:name w:val="List 8211"/>
    <w:basedOn w:val="a3"/>
    <w:rsid w:val="00572BC2"/>
  </w:style>
  <w:style w:type="table" w:customStyle="1" w:styleId="51111">
    <w:name w:val="Сетка таблицы5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
    <w:name w:val="List 8711"/>
    <w:basedOn w:val="a3"/>
    <w:rsid w:val="00572BC2"/>
    <w:pPr>
      <w:numPr>
        <w:numId w:val="37"/>
      </w:numPr>
    </w:pPr>
  </w:style>
  <w:style w:type="numbering" w:customStyle="1" w:styleId="66">
    <w:name w:val="Нет списка6"/>
    <w:next w:val="a3"/>
    <w:uiPriority w:val="99"/>
    <w:semiHidden/>
    <w:unhideWhenUsed/>
    <w:rsid w:val="00572BC2"/>
  </w:style>
  <w:style w:type="numbering" w:customStyle="1" w:styleId="76">
    <w:name w:val="Нет списка7"/>
    <w:next w:val="a3"/>
    <w:uiPriority w:val="99"/>
    <w:semiHidden/>
    <w:unhideWhenUsed/>
    <w:rsid w:val="00572BC2"/>
  </w:style>
  <w:style w:type="table" w:customStyle="1" w:styleId="86">
    <w:name w:val="Сетка таблицы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
    <w:next w:val="a3"/>
    <w:uiPriority w:val="99"/>
    <w:semiHidden/>
    <w:unhideWhenUsed/>
    <w:rsid w:val="00572BC2"/>
  </w:style>
  <w:style w:type="numbering" w:customStyle="1" w:styleId="229">
    <w:name w:val="Нет списка22"/>
    <w:next w:val="a3"/>
    <w:uiPriority w:val="99"/>
    <w:semiHidden/>
    <w:unhideWhenUsed/>
    <w:rsid w:val="00572BC2"/>
  </w:style>
  <w:style w:type="numbering" w:customStyle="1" w:styleId="322">
    <w:name w:val="Нет списка32"/>
    <w:next w:val="a3"/>
    <w:uiPriority w:val="99"/>
    <w:semiHidden/>
    <w:unhideWhenUsed/>
    <w:rsid w:val="00572BC2"/>
  </w:style>
  <w:style w:type="table" w:customStyle="1" w:styleId="143">
    <w:name w:val="Сетка таблицы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3"/>
    <w:uiPriority w:val="99"/>
    <w:semiHidden/>
    <w:unhideWhenUsed/>
    <w:rsid w:val="00572BC2"/>
  </w:style>
  <w:style w:type="table" w:customStyle="1" w:styleId="1117">
    <w:name w:val="Сетка таблицы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
    <w:name w:val="List 89"/>
    <w:basedOn w:val="a3"/>
    <w:rsid w:val="00572BC2"/>
  </w:style>
  <w:style w:type="table" w:customStyle="1" w:styleId="21130">
    <w:name w:val="Сетка таблицы2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572BC2"/>
  </w:style>
  <w:style w:type="table" w:customStyle="1" w:styleId="331">
    <w:name w:val="Сетка таблицы3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572BC2"/>
  </w:style>
  <w:style w:type="numbering" w:customStyle="1" w:styleId="2124">
    <w:name w:val="Нет списка212"/>
    <w:next w:val="a3"/>
    <w:uiPriority w:val="99"/>
    <w:semiHidden/>
    <w:unhideWhenUsed/>
    <w:rsid w:val="00572BC2"/>
  </w:style>
  <w:style w:type="numbering" w:customStyle="1" w:styleId="3120">
    <w:name w:val="Нет списка312"/>
    <w:next w:val="a3"/>
    <w:uiPriority w:val="99"/>
    <w:semiHidden/>
    <w:unhideWhenUsed/>
    <w:rsid w:val="00572BC2"/>
  </w:style>
  <w:style w:type="table" w:customStyle="1" w:styleId="11116">
    <w:name w:val="Сетка таблицы111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6">
    <w:name w:val="Изысканная таблица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0">
    <w:name w:val="Сетка таблицы2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572BC2"/>
  </w:style>
  <w:style w:type="numbering" w:customStyle="1" w:styleId="1211">
    <w:name w:val="Нет списка121"/>
    <w:next w:val="a3"/>
    <w:uiPriority w:val="99"/>
    <w:semiHidden/>
    <w:unhideWhenUsed/>
    <w:rsid w:val="00572BC2"/>
  </w:style>
  <w:style w:type="numbering" w:customStyle="1" w:styleId="21121">
    <w:name w:val="Нет списка2112"/>
    <w:next w:val="a3"/>
    <w:uiPriority w:val="99"/>
    <w:semiHidden/>
    <w:unhideWhenUsed/>
    <w:rsid w:val="00572BC2"/>
  </w:style>
  <w:style w:type="numbering" w:customStyle="1" w:styleId="311110">
    <w:name w:val="Нет списка31111"/>
    <w:next w:val="a3"/>
    <w:uiPriority w:val="99"/>
    <w:semiHidden/>
    <w:unhideWhenUsed/>
    <w:rsid w:val="00572BC2"/>
  </w:style>
  <w:style w:type="table" w:customStyle="1" w:styleId="1220">
    <w:name w:val="Сетка таблицы1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1"/>
    <w:next w:val="a3"/>
    <w:uiPriority w:val="99"/>
    <w:semiHidden/>
    <w:unhideWhenUsed/>
    <w:rsid w:val="00572BC2"/>
  </w:style>
  <w:style w:type="table" w:customStyle="1" w:styleId="111116">
    <w:name w:val="Сетка таблицы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
    <w:name w:val="Сетка таблицы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
    <w:name w:val="Сетка таблицы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
    <w:name w:val="List 813"/>
    <w:rsid w:val="00572BC2"/>
  </w:style>
  <w:style w:type="numbering" w:customStyle="1" w:styleId="111120">
    <w:name w:val="Нет списка11112"/>
    <w:next w:val="a3"/>
    <w:uiPriority w:val="99"/>
    <w:semiHidden/>
    <w:unhideWhenUsed/>
    <w:rsid w:val="00572BC2"/>
  </w:style>
  <w:style w:type="table" w:customStyle="1" w:styleId="3121">
    <w:name w:val="Сетка таблицы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
    <w:name w:val="List 8112"/>
    <w:basedOn w:val="a3"/>
    <w:rsid w:val="00572BC2"/>
  </w:style>
  <w:style w:type="table" w:customStyle="1" w:styleId="111121">
    <w:name w:val="Сетка таблицы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Сетка таблицы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Сетка таблицы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0">
    <w:name w:val="Сетка таблицы6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0">
    <w:name w:val="Сетка таблицы213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
    <w:name w:val="List 822"/>
    <w:basedOn w:val="a3"/>
    <w:rsid w:val="00572BC2"/>
  </w:style>
  <w:style w:type="table" w:customStyle="1" w:styleId="1111131">
    <w:name w:val="Сетка таблицы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115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Сетка таблицы214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
    <w:name w:val="List 832"/>
    <w:basedOn w:val="a3"/>
    <w:rsid w:val="00572BC2"/>
  </w:style>
  <w:style w:type="table" w:customStyle="1" w:styleId="1111141">
    <w:name w:val="Сетка таблицы111114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0">
    <w:name w:val="Сетка таблицы21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
    <w:name w:val="List 841"/>
    <w:basedOn w:val="a3"/>
    <w:rsid w:val="00572BC2"/>
  </w:style>
  <w:style w:type="numbering" w:customStyle="1" w:styleId="List851">
    <w:name w:val="List 851"/>
    <w:rsid w:val="00572BC2"/>
  </w:style>
  <w:style w:type="numbering" w:customStyle="1" w:styleId="List8311">
    <w:name w:val="List 8311"/>
    <w:basedOn w:val="a3"/>
    <w:rsid w:val="00572BC2"/>
  </w:style>
  <w:style w:type="numbering" w:customStyle="1" w:styleId="List81111">
    <w:name w:val="List 81111"/>
    <w:basedOn w:val="a3"/>
    <w:rsid w:val="00572BC2"/>
  </w:style>
  <w:style w:type="table" w:customStyle="1" w:styleId="1161">
    <w:name w:val="Сетка таблицы1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
    <w:next w:val="a3"/>
    <w:uiPriority w:val="99"/>
    <w:semiHidden/>
    <w:unhideWhenUsed/>
    <w:rsid w:val="00572BC2"/>
  </w:style>
  <w:style w:type="numbering" w:customStyle="1" w:styleId="1111120">
    <w:name w:val="Нет списка111112"/>
    <w:next w:val="a3"/>
    <w:uiPriority w:val="99"/>
    <w:semiHidden/>
    <w:unhideWhenUsed/>
    <w:rsid w:val="00572BC2"/>
  </w:style>
  <w:style w:type="table" w:customStyle="1" w:styleId="51130">
    <w:name w:val="Сетка таблицы5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0">
    <w:name w:val="Нет списка211111"/>
    <w:next w:val="a3"/>
    <w:uiPriority w:val="99"/>
    <w:semiHidden/>
    <w:unhideWhenUsed/>
    <w:rsid w:val="00572BC2"/>
  </w:style>
  <w:style w:type="table" w:customStyle="1" w:styleId="21610">
    <w:name w:val="Сетка таблицы216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
    <w:name w:val="List 861"/>
    <w:basedOn w:val="a3"/>
    <w:rsid w:val="00572BC2"/>
  </w:style>
  <w:style w:type="table" w:customStyle="1" w:styleId="21710">
    <w:name w:val="Сетка таблицы2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
    <w:name w:val="List 872"/>
    <w:basedOn w:val="a3"/>
    <w:rsid w:val="00572BC2"/>
  </w:style>
  <w:style w:type="table" w:customStyle="1" w:styleId="51121">
    <w:name w:val="Сетка таблицы511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Заголовок3"/>
    <w:basedOn w:val="a"/>
    <w:next w:val="a0"/>
    <w:rsid w:val="00572BC2"/>
    <w:pPr>
      <w:keepNext/>
      <w:suppressAutoHyphens/>
      <w:spacing w:before="240" w:after="120" w:line="360" w:lineRule="auto"/>
      <w:ind w:firstLine="709"/>
      <w:jc w:val="both"/>
    </w:pPr>
    <w:rPr>
      <w:rFonts w:ascii="Arial" w:eastAsia="Arial Unicode MS" w:hAnsi="Arial" w:cs="Tahoma"/>
      <w:lang w:eastAsia="ar-SA"/>
    </w:rPr>
  </w:style>
  <w:style w:type="table" w:customStyle="1" w:styleId="2310">
    <w:name w:val="Сетка таблицы2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
    <w:name w:val="Сетка таблицы111115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
    <w:name w:val="Сетка таблицы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
    <w:name w:val="List 882"/>
    <w:rsid w:val="00572BC2"/>
  </w:style>
  <w:style w:type="numbering" w:customStyle="1" w:styleId="List8122">
    <w:name w:val="List 8122"/>
    <w:basedOn w:val="a3"/>
    <w:rsid w:val="00572BC2"/>
  </w:style>
  <w:style w:type="numbering" w:customStyle="1" w:styleId="List8212">
    <w:name w:val="List 8212"/>
    <w:basedOn w:val="a3"/>
    <w:rsid w:val="00572BC2"/>
  </w:style>
  <w:style w:type="numbering" w:customStyle="1" w:styleId="List8712">
    <w:name w:val="List 8712"/>
    <w:basedOn w:val="a3"/>
    <w:rsid w:val="00572BC2"/>
  </w:style>
  <w:style w:type="table" w:customStyle="1" w:styleId="3220">
    <w:name w:val="Сетка таблицы3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
    <w:name w:val="Сетка таблицы6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0">
    <w:name w:val="Сетка таблицы3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
    <w:name w:val="Сетка таблицы6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
    <w:name w:val="Сетка таблицы218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
    <w:name w:val="List 8811"/>
    <w:basedOn w:val="a3"/>
    <w:rsid w:val="00572BC2"/>
  </w:style>
  <w:style w:type="table" w:customStyle="1" w:styleId="3211">
    <w:name w:val="Сетка таблицы3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
    <w:name w:val="Сетка таблицы111115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
    <w:name w:val="Сетка таблицы11111111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
    <w:name w:val="List 81211"/>
    <w:rsid w:val="00572BC2"/>
  </w:style>
  <w:style w:type="table" w:customStyle="1" w:styleId="411110">
    <w:name w:val="Сетка таблицы4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
    <w:name w:val="Сетка таблицы6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
    <w:name w:val="List 82111"/>
    <w:basedOn w:val="a3"/>
    <w:rsid w:val="00572BC2"/>
  </w:style>
  <w:style w:type="table" w:customStyle="1" w:styleId="511111">
    <w:name w:val="Сетка таблицы5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
    <w:name w:val="List 87111"/>
    <w:basedOn w:val="a3"/>
    <w:rsid w:val="00572BC2"/>
  </w:style>
  <w:style w:type="numbering" w:customStyle="1" w:styleId="613">
    <w:name w:val="Нет списка61"/>
    <w:next w:val="a3"/>
    <w:uiPriority w:val="99"/>
    <w:semiHidden/>
    <w:unhideWhenUsed/>
    <w:rsid w:val="00572BC2"/>
  </w:style>
  <w:style w:type="numbering" w:customStyle="1" w:styleId="712">
    <w:name w:val="Нет списка71"/>
    <w:next w:val="a3"/>
    <w:uiPriority w:val="99"/>
    <w:semiHidden/>
    <w:unhideWhenUsed/>
    <w:rsid w:val="00572BC2"/>
  </w:style>
  <w:style w:type="numbering" w:customStyle="1" w:styleId="1311">
    <w:name w:val="Нет списка131"/>
    <w:next w:val="a3"/>
    <w:uiPriority w:val="99"/>
    <w:semiHidden/>
    <w:unhideWhenUsed/>
    <w:rsid w:val="00572BC2"/>
  </w:style>
  <w:style w:type="numbering" w:customStyle="1" w:styleId="11210">
    <w:name w:val="Нет списка1121"/>
    <w:next w:val="a3"/>
    <w:uiPriority w:val="99"/>
    <w:semiHidden/>
    <w:unhideWhenUsed/>
    <w:rsid w:val="00572BC2"/>
  </w:style>
  <w:style w:type="numbering" w:customStyle="1" w:styleId="2211">
    <w:name w:val="Нет списка221"/>
    <w:next w:val="a3"/>
    <w:uiPriority w:val="99"/>
    <w:semiHidden/>
    <w:unhideWhenUsed/>
    <w:rsid w:val="00572BC2"/>
  </w:style>
  <w:style w:type="numbering" w:customStyle="1" w:styleId="3212">
    <w:name w:val="Нет списка321"/>
    <w:next w:val="a3"/>
    <w:uiPriority w:val="99"/>
    <w:semiHidden/>
    <w:unhideWhenUsed/>
    <w:rsid w:val="00572BC2"/>
  </w:style>
  <w:style w:type="table" w:customStyle="1" w:styleId="2191">
    <w:name w:val="Сетка таблицы219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Нет списка11121"/>
    <w:next w:val="a3"/>
    <w:uiPriority w:val="99"/>
    <w:semiHidden/>
    <w:unhideWhenUsed/>
    <w:rsid w:val="00572BC2"/>
  </w:style>
  <w:style w:type="numbering" w:customStyle="1" w:styleId="List891">
    <w:name w:val="List 891"/>
    <w:basedOn w:val="a3"/>
    <w:rsid w:val="00572BC2"/>
  </w:style>
  <w:style w:type="numbering" w:customStyle="1" w:styleId="4211">
    <w:name w:val="Нет списка421"/>
    <w:next w:val="a3"/>
    <w:uiPriority w:val="99"/>
    <w:semiHidden/>
    <w:unhideWhenUsed/>
    <w:rsid w:val="00572BC2"/>
  </w:style>
  <w:style w:type="numbering" w:customStyle="1" w:styleId="1111210">
    <w:name w:val="Нет списка111121"/>
    <w:next w:val="a3"/>
    <w:uiPriority w:val="99"/>
    <w:semiHidden/>
    <w:unhideWhenUsed/>
    <w:rsid w:val="00572BC2"/>
  </w:style>
  <w:style w:type="numbering" w:customStyle="1" w:styleId="21211">
    <w:name w:val="Нет списка2121"/>
    <w:next w:val="a3"/>
    <w:uiPriority w:val="99"/>
    <w:semiHidden/>
    <w:unhideWhenUsed/>
    <w:rsid w:val="00572BC2"/>
  </w:style>
  <w:style w:type="numbering" w:customStyle="1" w:styleId="31210">
    <w:name w:val="Нет списка3121"/>
    <w:next w:val="a3"/>
    <w:uiPriority w:val="99"/>
    <w:semiHidden/>
    <w:unhideWhenUsed/>
    <w:rsid w:val="00572BC2"/>
  </w:style>
  <w:style w:type="numbering" w:customStyle="1" w:styleId="41210">
    <w:name w:val="Нет списка4121"/>
    <w:next w:val="a3"/>
    <w:uiPriority w:val="99"/>
    <w:semiHidden/>
    <w:unhideWhenUsed/>
    <w:rsid w:val="00572BC2"/>
  </w:style>
  <w:style w:type="numbering" w:customStyle="1" w:styleId="12111">
    <w:name w:val="Нет списка1211"/>
    <w:next w:val="a3"/>
    <w:uiPriority w:val="99"/>
    <w:semiHidden/>
    <w:unhideWhenUsed/>
    <w:rsid w:val="00572BC2"/>
  </w:style>
  <w:style w:type="numbering" w:customStyle="1" w:styleId="211211">
    <w:name w:val="Нет списка21121"/>
    <w:next w:val="a3"/>
    <w:uiPriority w:val="99"/>
    <w:semiHidden/>
    <w:unhideWhenUsed/>
    <w:rsid w:val="00572BC2"/>
  </w:style>
  <w:style w:type="numbering" w:customStyle="1" w:styleId="311111">
    <w:name w:val="Нет списка311111"/>
    <w:next w:val="a3"/>
    <w:uiPriority w:val="99"/>
    <w:semiHidden/>
    <w:unhideWhenUsed/>
    <w:rsid w:val="00572BC2"/>
  </w:style>
  <w:style w:type="numbering" w:customStyle="1" w:styleId="411111">
    <w:name w:val="Нет списка411111"/>
    <w:next w:val="a3"/>
    <w:uiPriority w:val="99"/>
    <w:semiHidden/>
    <w:unhideWhenUsed/>
    <w:rsid w:val="00572BC2"/>
  </w:style>
  <w:style w:type="numbering" w:customStyle="1" w:styleId="List8131">
    <w:name w:val="List 8131"/>
    <w:rsid w:val="00572BC2"/>
  </w:style>
  <w:style w:type="numbering" w:customStyle="1" w:styleId="111111110">
    <w:name w:val="Нет списка11111111"/>
    <w:next w:val="a3"/>
    <w:uiPriority w:val="99"/>
    <w:semiHidden/>
    <w:unhideWhenUsed/>
    <w:rsid w:val="00572BC2"/>
  </w:style>
  <w:style w:type="numbering" w:customStyle="1" w:styleId="List81121">
    <w:name w:val="List 81121"/>
    <w:basedOn w:val="a3"/>
    <w:rsid w:val="00572BC2"/>
  </w:style>
  <w:style w:type="numbering" w:customStyle="1" w:styleId="List8221">
    <w:name w:val="List 8221"/>
    <w:basedOn w:val="a3"/>
    <w:rsid w:val="00572BC2"/>
  </w:style>
  <w:style w:type="numbering" w:customStyle="1" w:styleId="List8321">
    <w:name w:val="List 8321"/>
    <w:basedOn w:val="a3"/>
    <w:rsid w:val="00572BC2"/>
  </w:style>
  <w:style w:type="numbering" w:customStyle="1" w:styleId="List8411">
    <w:name w:val="List 8411"/>
    <w:basedOn w:val="a3"/>
    <w:rsid w:val="00572BC2"/>
  </w:style>
  <w:style w:type="numbering" w:customStyle="1" w:styleId="List8511">
    <w:name w:val="List 8511"/>
    <w:rsid w:val="00572BC2"/>
  </w:style>
  <w:style w:type="numbering" w:customStyle="1" w:styleId="List83111">
    <w:name w:val="List 83111"/>
    <w:basedOn w:val="a3"/>
    <w:rsid w:val="00572BC2"/>
  </w:style>
  <w:style w:type="numbering" w:customStyle="1" w:styleId="List811111">
    <w:name w:val="List 811111"/>
    <w:basedOn w:val="a3"/>
    <w:rsid w:val="00572BC2"/>
  </w:style>
  <w:style w:type="numbering" w:customStyle="1" w:styleId="51110">
    <w:name w:val="Нет списка5111"/>
    <w:next w:val="a3"/>
    <w:uiPriority w:val="99"/>
    <w:semiHidden/>
    <w:unhideWhenUsed/>
    <w:rsid w:val="00572BC2"/>
  </w:style>
  <w:style w:type="numbering" w:customStyle="1" w:styleId="1111111110">
    <w:name w:val="Нет списка111111111"/>
    <w:next w:val="a3"/>
    <w:uiPriority w:val="99"/>
    <w:semiHidden/>
    <w:unhideWhenUsed/>
    <w:rsid w:val="00572BC2"/>
  </w:style>
  <w:style w:type="numbering" w:customStyle="1" w:styleId="21111110">
    <w:name w:val="Нет списка2111111"/>
    <w:next w:val="a3"/>
    <w:uiPriority w:val="99"/>
    <w:semiHidden/>
    <w:unhideWhenUsed/>
    <w:rsid w:val="00572BC2"/>
  </w:style>
  <w:style w:type="numbering" w:customStyle="1" w:styleId="List8611">
    <w:name w:val="List 8611"/>
    <w:basedOn w:val="a3"/>
    <w:rsid w:val="00572BC2"/>
  </w:style>
  <w:style w:type="numbering" w:customStyle="1" w:styleId="List8721">
    <w:name w:val="List 8721"/>
    <w:basedOn w:val="a3"/>
    <w:rsid w:val="00572BC2"/>
  </w:style>
  <w:style w:type="numbering" w:customStyle="1" w:styleId="List8821">
    <w:name w:val="List 8821"/>
    <w:rsid w:val="00572BC2"/>
  </w:style>
  <w:style w:type="numbering" w:customStyle="1" w:styleId="List81221">
    <w:name w:val="List 81221"/>
    <w:basedOn w:val="a3"/>
    <w:rsid w:val="00572BC2"/>
  </w:style>
  <w:style w:type="numbering" w:customStyle="1" w:styleId="List82121">
    <w:name w:val="List 82121"/>
    <w:basedOn w:val="a3"/>
    <w:rsid w:val="00572BC2"/>
  </w:style>
  <w:style w:type="numbering" w:customStyle="1" w:styleId="List87121">
    <w:name w:val="List 87121"/>
    <w:basedOn w:val="a3"/>
    <w:rsid w:val="00572BC2"/>
  </w:style>
  <w:style w:type="table" w:customStyle="1" w:styleId="5221">
    <w:name w:val="Сетка таблицы52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1">
    <w:name w:val="Сетка таблицы6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51211">
    <w:name w:val="Сетка таблицы512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1">
    <w:name w:val="Сетка таблицы61111"/>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1">
    <w:name w:val="Сетка таблицы218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1">
    <w:name w:val="List 88111"/>
    <w:basedOn w:val="a3"/>
    <w:rsid w:val="00572BC2"/>
  </w:style>
  <w:style w:type="table" w:customStyle="1" w:styleId="211111111">
    <w:name w:val="Сетка таблицы2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
    <w:name w:val="Сетка таблицы2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111">
    <w:name w:val="List 812111"/>
    <w:rsid w:val="00572BC2"/>
  </w:style>
  <w:style w:type="numbering" w:customStyle="1" w:styleId="List821111">
    <w:name w:val="List 821111"/>
    <w:basedOn w:val="a3"/>
    <w:rsid w:val="00572BC2"/>
  </w:style>
  <w:style w:type="numbering" w:customStyle="1" w:styleId="List871111">
    <w:name w:val="List 871111"/>
    <w:basedOn w:val="a3"/>
    <w:rsid w:val="00572BC2"/>
  </w:style>
  <w:style w:type="numbering" w:customStyle="1" w:styleId="6110">
    <w:name w:val="Нет списка611"/>
    <w:next w:val="a3"/>
    <w:uiPriority w:val="99"/>
    <w:semiHidden/>
    <w:unhideWhenUsed/>
    <w:rsid w:val="00572BC2"/>
  </w:style>
  <w:style w:type="numbering" w:customStyle="1" w:styleId="87">
    <w:name w:val="Нет списка8"/>
    <w:next w:val="a3"/>
    <w:uiPriority w:val="99"/>
    <w:semiHidden/>
    <w:unhideWhenUsed/>
    <w:rsid w:val="00572BC2"/>
  </w:style>
  <w:style w:type="table" w:customStyle="1" w:styleId="93">
    <w:name w:val="Сетка таблицы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unhideWhenUsed/>
    <w:rsid w:val="00572BC2"/>
  </w:style>
  <w:style w:type="numbering" w:customStyle="1" w:styleId="238">
    <w:name w:val="Нет списка23"/>
    <w:next w:val="a3"/>
    <w:uiPriority w:val="99"/>
    <w:semiHidden/>
    <w:unhideWhenUsed/>
    <w:rsid w:val="00572BC2"/>
  </w:style>
  <w:style w:type="numbering" w:customStyle="1" w:styleId="332">
    <w:name w:val="Нет списка33"/>
    <w:next w:val="a3"/>
    <w:uiPriority w:val="99"/>
    <w:semiHidden/>
    <w:unhideWhenUsed/>
    <w:rsid w:val="00572BC2"/>
  </w:style>
  <w:style w:type="table" w:customStyle="1" w:styleId="153">
    <w:name w:val="Сетка таблицы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Сетка таблицы2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3"/>
    <w:uiPriority w:val="99"/>
    <w:semiHidden/>
    <w:unhideWhenUsed/>
    <w:rsid w:val="00572BC2"/>
  </w:style>
  <w:style w:type="table" w:customStyle="1" w:styleId="1118">
    <w:name w:val="Сетка таблицы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
    <w:name w:val="List 810"/>
    <w:basedOn w:val="a3"/>
    <w:rsid w:val="00572BC2"/>
  </w:style>
  <w:style w:type="table" w:customStyle="1" w:styleId="21140">
    <w:name w:val="Сетка таблицы2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3"/>
    <w:uiPriority w:val="99"/>
    <w:semiHidden/>
    <w:unhideWhenUsed/>
    <w:rsid w:val="00572BC2"/>
  </w:style>
  <w:style w:type="table" w:customStyle="1" w:styleId="341">
    <w:name w:val="Сетка таблицы3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3"/>
    <w:uiPriority w:val="99"/>
    <w:semiHidden/>
    <w:unhideWhenUsed/>
    <w:rsid w:val="00572BC2"/>
  </w:style>
  <w:style w:type="numbering" w:customStyle="1" w:styleId="2134">
    <w:name w:val="Нет списка213"/>
    <w:next w:val="a3"/>
    <w:uiPriority w:val="99"/>
    <w:semiHidden/>
    <w:unhideWhenUsed/>
    <w:rsid w:val="00572BC2"/>
  </w:style>
  <w:style w:type="numbering" w:customStyle="1" w:styleId="3130">
    <w:name w:val="Нет списка313"/>
    <w:next w:val="a3"/>
    <w:uiPriority w:val="99"/>
    <w:semiHidden/>
    <w:unhideWhenUsed/>
    <w:rsid w:val="00572BC2"/>
  </w:style>
  <w:style w:type="table" w:customStyle="1" w:styleId="11117">
    <w:name w:val="Сетка таблицы111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Изысканная таблица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3">
    <w:name w:val="Сетка таблицы2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572BC2"/>
  </w:style>
  <w:style w:type="numbering" w:customStyle="1" w:styleId="1221">
    <w:name w:val="Нет списка122"/>
    <w:next w:val="a3"/>
    <w:uiPriority w:val="99"/>
    <w:semiHidden/>
    <w:unhideWhenUsed/>
    <w:rsid w:val="00572BC2"/>
  </w:style>
  <w:style w:type="numbering" w:customStyle="1" w:styleId="21131">
    <w:name w:val="Нет списка2113"/>
    <w:next w:val="a3"/>
    <w:uiPriority w:val="99"/>
    <w:semiHidden/>
    <w:unhideWhenUsed/>
    <w:rsid w:val="00572BC2"/>
  </w:style>
  <w:style w:type="numbering" w:customStyle="1" w:styleId="31121">
    <w:name w:val="Нет списка3112"/>
    <w:next w:val="a3"/>
    <w:uiPriority w:val="99"/>
    <w:semiHidden/>
    <w:unhideWhenUsed/>
    <w:rsid w:val="00572BC2"/>
  </w:style>
  <w:style w:type="table" w:customStyle="1" w:styleId="1230">
    <w:name w:val="Сетка таблицы123"/>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
    <w:name w:val="Нет списка4112"/>
    <w:next w:val="a3"/>
    <w:uiPriority w:val="99"/>
    <w:semiHidden/>
    <w:unhideWhenUsed/>
    <w:rsid w:val="00572BC2"/>
  </w:style>
  <w:style w:type="table" w:customStyle="1" w:styleId="111117">
    <w:name w:val="Сетка таблицы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4">
    <w:name w:val="Сетка таблицы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3">
    <w:name w:val="Сетка таблицы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
    <w:name w:val="Сетка таблицы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
    <w:name w:val="List 814"/>
    <w:rsid w:val="00572BC2"/>
  </w:style>
  <w:style w:type="numbering" w:customStyle="1" w:styleId="111130">
    <w:name w:val="Нет списка11113"/>
    <w:next w:val="a3"/>
    <w:uiPriority w:val="99"/>
    <w:semiHidden/>
    <w:unhideWhenUsed/>
    <w:rsid w:val="00572BC2"/>
  </w:style>
  <w:style w:type="table" w:customStyle="1" w:styleId="3131">
    <w:name w:val="Сетка таблицы3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3">
    <w:name w:val="List 8113"/>
    <w:basedOn w:val="a3"/>
    <w:rsid w:val="00572BC2"/>
  </w:style>
  <w:style w:type="table" w:customStyle="1" w:styleId="111122">
    <w:name w:val="Сетка таблицы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2">
    <w:name w:val="Сетка таблицы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40">
    <w:name w:val="Сетка таблицы6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20">
    <w:name w:val="Сетка таблицы213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3">
    <w:name w:val="List 823"/>
    <w:basedOn w:val="a3"/>
    <w:rsid w:val="00572BC2"/>
  </w:style>
  <w:style w:type="table" w:customStyle="1" w:styleId="1111132">
    <w:name w:val="Сетка таблицы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
    <w:name w:val="Сетка таблицы115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Сетка таблицы214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3">
    <w:name w:val="List 833"/>
    <w:basedOn w:val="a3"/>
    <w:rsid w:val="00572BC2"/>
  </w:style>
  <w:style w:type="table" w:customStyle="1" w:styleId="1111142">
    <w:name w:val="Сетка таблицы111114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2">
    <w:name w:val="Сетка таблицы215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2">
    <w:name w:val="List 842"/>
    <w:basedOn w:val="a3"/>
    <w:rsid w:val="00572BC2"/>
  </w:style>
  <w:style w:type="numbering" w:customStyle="1" w:styleId="List852">
    <w:name w:val="List 852"/>
    <w:rsid w:val="00572BC2"/>
  </w:style>
  <w:style w:type="numbering" w:customStyle="1" w:styleId="List8312">
    <w:name w:val="List 8312"/>
    <w:basedOn w:val="a3"/>
    <w:rsid w:val="00572BC2"/>
  </w:style>
  <w:style w:type="numbering" w:customStyle="1" w:styleId="List81112">
    <w:name w:val="List 81112"/>
    <w:basedOn w:val="a3"/>
    <w:rsid w:val="00572BC2"/>
  </w:style>
  <w:style w:type="table" w:customStyle="1" w:styleId="1162">
    <w:name w:val="Сетка таблицы1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3"/>
    <w:uiPriority w:val="99"/>
    <w:semiHidden/>
    <w:unhideWhenUsed/>
    <w:rsid w:val="00572BC2"/>
  </w:style>
  <w:style w:type="numbering" w:customStyle="1" w:styleId="1111130">
    <w:name w:val="Нет списка111113"/>
    <w:next w:val="a3"/>
    <w:uiPriority w:val="99"/>
    <w:semiHidden/>
    <w:unhideWhenUsed/>
    <w:rsid w:val="00572BC2"/>
  </w:style>
  <w:style w:type="table" w:customStyle="1" w:styleId="5114">
    <w:name w:val="Сетка таблицы5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
    <w:name w:val="Нет списка21112"/>
    <w:next w:val="a3"/>
    <w:uiPriority w:val="99"/>
    <w:semiHidden/>
    <w:unhideWhenUsed/>
    <w:rsid w:val="00572BC2"/>
  </w:style>
  <w:style w:type="table" w:customStyle="1" w:styleId="2162">
    <w:name w:val="Сетка таблицы216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2">
    <w:name w:val="List 862"/>
    <w:basedOn w:val="a3"/>
    <w:rsid w:val="00572BC2"/>
  </w:style>
  <w:style w:type="table" w:customStyle="1" w:styleId="2172">
    <w:name w:val="Сетка таблицы2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3">
    <w:name w:val="List 873"/>
    <w:basedOn w:val="a3"/>
    <w:rsid w:val="00572BC2"/>
  </w:style>
  <w:style w:type="table" w:customStyle="1" w:styleId="51122">
    <w:name w:val="Сетка таблицы511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Сетка таблицы11115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3">
    <w:name w:val="Сетка таблицы111115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2">
    <w:name w:val="Сетка таблицы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3">
    <w:name w:val="List 883"/>
    <w:rsid w:val="00572BC2"/>
  </w:style>
  <w:style w:type="numbering" w:customStyle="1" w:styleId="List8123">
    <w:name w:val="List 8123"/>
    <w:basedOn w:val="a3"/>
    <w:rsid w:val="00572BC2"/>
  </w:style>
  <w:style w:type="numbering" w:customStyle="1" w:styleId="List8213">
    <w:name w:val="List 8213"/>
    <w:basedOn w:val="a3"/>
    <w:rsid w:val="00572BC2"/>
  </w:style>
  <w:style w:type="numbering" w:customStyle="1" w:styleId="List8713">
    <w:name w:val="List 8713"/>
    <w:basedOn w:val="a3"/>
    <w:rsid w:val="00572BC2"/>
  </w:style>
  <w:style w:type="table" w:customStyle="1" w:styleId="323">
    <w:name w:val="Сетка таблицы3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2">
    <w:name w:val="Сетка таблицы1116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30">
    <w:name w:val="Сетка таблицы6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3">
    <w:name w:val="Сетка таблицы3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2">
    <w:name w:val="Сетка таблицы6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2">
    <w:name w:val="Сетка таблицы218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2">
    <w:name w:val="List 8812"/>
    <w:basedOn w:val="a3"/>
    <w:rsid w:val="00572BC2"/>
  </w:style>
  <w:style w:type="table" w:customStyle="1" w:styleId="32120">
    <w:name w:val="Сетка таблицы3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2">
    <w:name w:val="Сетка таблицы111115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3">
    <w:name w:val="Сетка таблицы111111111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2">
    <w:name w:val="Сетка таблицы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2">
    <w:name w:val="List 81212"/>
    <w:rsid w:val="00572BC2"/>
  </w:style>
  <w:style w:type="table" w:customStyle="1" w:styleId="31112">
    <w:name w:val="Сетка таблицы3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2">
    <w:name w:val="Сетка таблицы6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2">
    <w:name w:val="List 82112"/>
    <w:basedOn w:val="a3"/>
    <w:rsid w:val="00572BC2"/>
  </w:style>
  <w:style w:type="table" w:customStyle="1" w:styleId="511112">
    <w:name w:val="Сетка таблицы5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
    <w:name w:val="List 87112"/>
    <w:basedOn w:val="a3"/>
    <w:rsid w:val="00572BC2"/>
  </w:style>
  <w:style w:type="numbering" w:customStyle="1" w:styleId="623">
    <w:name w:val="Нет списка62"/>
    <w:next w:val="a3"/>
    <w:uiPriority w:val="99"/>
    <w:semiHidden/>
    <w:unhideWhenUsed/>
    <w:rsid w:val="00572BC2"/>
  </w:style>
  <w:style w:type="numbering" w:customStyle="1" w:styleId="721">
    <w:name w:val="Нет списка72"/>
    <w:next w:val="a3"/>
    <w:uiPriority w:val="99"/>
    <w:semiHidden/>
    <w:unhideWhenUsed/>
    <w:rsid w:val="00572BC2"/>
  </w:style>
  <w:style w:type="numbering" w:customStyle="1" w:styleId="1321">
    <w:name w:val="Нет списка132"/>
    <w:next w:val="a3"/>
    <w:uiPriority w:val="99"/>
    <w:semiHidden/>
    <w:unhideWhenUsed/>
    <w:rsid w:val="00572BC2"/>
  </w:style>
  <w:style w:type="table" w:customStyle="1" w:styleId="810">
    <w:name w:val="Сетка таблицы8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572BC2"/>
  </w:style>
  <w:style w:type="numbering" w:customStyle="1" w:styleId="2221">
    <w:name w:val="Нет списка222"/>
    <w:next w:val="a3"/>
    <w:uiPriority w:val="99"/>
    <w:semiHidden/>
    <w:unhideWhenUsed/>
    <w:rsid w:val="00572BC2"/>
  </w:style>
  <w:style w:type="numbering" w:customStyle="1" w:styleId="3221">
    <w:name w:val="Нет списка322"/>
    <w:next w:val="a3"/>
    <w:uiPriority w:val="99"/>
    <w:semiHidden/>
    <w:unhideWhenUsed/>
    <w:rsid w:val="00572BC2"/>
  </w:style>
  <w:style w:type="table" w:customStyle="1" w:styleId="1410">
    <w:name w:val="Сетка таблицы14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Сетка таблицы219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3"/>
    <w:uiPriority w:val="99"/>
    <w:semiHidden/>
    <w:unhideWhenUsed/>
    <w:rsid w:val="00572BC2"/>
  </w:style>
  <w:style w:type="table" w:customStyle="1" w:styleId="11171">
    <w:name w:val="Сетка таблицы1117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2">
    <w:name w:val="List 892"/>
    <w:basedOn w:val="a3"/>
    <w:rsid w:val="00572BC2"/>
  </w:style>
  <w:style w:type="table" w:customStyle="1" w:styleId="211310">
    <w:name w:val="Сетка таблицы2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572BC2"/>
  </w:style>
  <w:style w:type="table" w:customStyle="1" w:styleId="3310">
    <w:name w:val="Сетка таблицы3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0">
    <w:name w:val="Нет списка111122"/>
    <w:next w:val="a3"/>
    <w:uiPriority w:val="99"/>
    <w:semiHidden/>
    <w:unhideWhenUsed/>
    <w:rsid w:val="00572BC2"/>
  </w:style>
  <w:style w:type="numbering" w:customStyle="1" w:styleId="21221">
    <w:name w:val="Нет списка2122"/>
    <w:next w:val="a3"/>
    <w:uiPriority w:val="99"/>
    <w:semiHidden/>
    <w:unhideWhenUsed/>
    <w:rsid w:val="00572BC2"/>
  </w:style>
  <w:style w:type="numbering" w:customStyle="1" w:styleId="3122">
    <w:name w:val="Нет списка3122"/>
    <w:next w:val="a3"/>
    <w:uiPriority w:val="99"/>
    <w:semiHidden/>
    <w:unhideWhenUsed/>
    <w:rsid w:val="00572BC2"/>
  </w:style>
  <w:style w:type="table" w:customStyle="1" w:styleId="111161">
    <w:name w:val="Сетка таблицы11116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Изысканная таблица11"/>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10">
    <w:name w:val="Сетка таблицы2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2">
    <w:name w:val="Нет списка4122"/>
    <w:next w:val="a3"/>
    <w:uiPriority w:val="99"/>
    <w:semiHidden/>
    <w:unhideWhenUsed/>
    <w:rsid w:val="00572BC2"/>
  </w:style>
  <w:style w:type="numbering" w:customStyle="1" w:styleId="12120">
    <w:name w:val="Нет списка1212"/>
    <w:next w:val="a3"/>
    <w:uiPriority w:val="99"/>
    <w:semiHidden/>
    <w:unhideWhenUsed/>
    <w:rsid w:val="00572BC2"/>
  </w:style>
  <w:style w:type="numbering" w:customStyle="1" w:styleId="211220">
    <w:name w:val="Нет списка21122"/>
    <w:next w:val="a3"/>
    <w:uiPriority w:val="99"/>
    <w:semiHidden/>
    <w:unhideWhenUsed/>
    <w:rsid w:val="00572BC2"/>
  </w:style>
  <w:style w:type="numbering" w:customStyle="1" w:styleId="311120">
    <w:name w:val="Нет списка31112"/>
    <w:next w:val="a3"/>
    <w:uiPriority w:val="99"/>
    <w:semiHidden/>
    <w:unhideWhenUsed/>
    <w:rsid w:val="00572BC2"/>
  </w:style>
  <w:style w:type="table" w:customStyle="1" w:styleId="12210">
    <w:name w:val="Сетка таблицы1221"/>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572BC2"/>
  </w:style>
  <w:style w:type="table" w:customStyle="1" w:styleId="1111161">
    <w:name w:val="Сетка таблицы111116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1">
    <w:name w:val="Сетка таблицы1111113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1">
    <w:name w:val="Сетка таблицы11111113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1">
    <w:name w:val="Сетка таблицы11111111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2">
    <w:name w:val="List 8132"/>
    <w:rsid w:val="00572BC2"/>
  </w:style>
  <w:style w:type="numbering" w:customStyle="1" w:styleId="11111123">
    <w:name w:val="Нет списка1111112"/>
    <w:next w:val="a3"/>
    <w:uiPriority w:val="99"/>
    <w:semiHidden/>
    <w:unhideWhenUsed/>
    <w:rsid w:val="00572BC2"/>
  </w:style>
  <w:style w:type="table" w:customStyle="1" w:styleId="31211">
    <w:name w:val="Сетка таблицы3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2">
    <w:name w:val="List 81122"/>
    <w:basedOn w:val="a3"/>
    <w:rsid w:val="00572BC2"/>
  </w:style>
  <w:style w:type="table" w:customStyle="1" w:styleId="1111211">
    <w:name w:val="Сетка таблицы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1">
    <w:name w:val="Сетка таблицы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Сетка таблицы412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1">
    <w:name w:val="Сетка таблицы63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1">
    <w:name w:val="Сетка таблицы213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2">
    <w:name w:val="List 8222"/>
    <w:basedOn w:val="a3"/>
    <w:rsid w:val="00572BC2"/>
  </w:style>
  <w:style w:type="table" w:customStyle="1" w:styleId="11111311">
    <w:name w:val="Сетка таблицы111113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115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Сетка таблицы214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1">
    <w:name w:val="Сетка таблицы11114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2">
    <w:name w:val="List 8322"/>
    <w:basedOn w:val="a3"/>
    <w:rsid w:val="00572BC2"/>
  </w:style>
  <w:style w:type="table" w:customStyle="1" w:styleId="11111411">
    <w:name w:val="Сетка таблицы111114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1">
    <w:name w:val="Сетка таблицы215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2">
    <w:name w:val="List 8412"/>
    <w:basedOn w:val="a3"/>
    <w:rsid w:val="00572BC2"/>
  </w:style>
  <w:style w:type="numbering" w:customStyle="1" w:styleId="List8512">
    <w:name w:val="List 8512"/>
    <w:rsid w:val="00572BC2"/>
  </w:style>
  <w:style w:type="numbering" w:customStyle="1" w:styleId="List83112">
    <w:name w:val="List 83112"/>
    <w:basedOn w:val="a3"/>
    <w:rsid w:val="00572BC2"/>
  </w:style>
  <w:style w:type="numbering" w:customStyle="1" w:styleId="List811112">
    <w:name w:val="List 811112"/>
    <w:basedOn w:val="a3"/>
    <w:rsid w:val="00572BC2"/>
  </w:style>
  <w:style w:type="table" w:customStyle="1" w:styleId="11611">
    <w:name w:val="Сетка таблицы1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
    <w:name w:val="Нет списка512"/>
    <w:next w:val="a3"/>
    <w:uiPriority w:val="99"/>
    <w:semiHidden/>
    <w:unhideWhenUsed/>
    <w:rsid w:val="00572BC2"/>
  </w:style>
  <w:style w:type="numbering" w:customStyle="1" w:styleId="111111120">
    <w:name w:val="Нет списка11111112"/>
    <w:next w:val="a3"/>
    <w:uiPriority w:val="99"/>
    <w:semiHidden/>
    <w:unhideWhenUsed/>
    <w:rsid w:val="00572BC2"/>
  </w:style>
  <w:style w:type="table" w:customStyle="1" w:styleId="51131">
    <w:name w:val="Сетка таблицы5113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Нет списка211112"/>
    <w:next w:val="a3"/>
    <w:uiPriority w:val="99"/>
    <w:semiHidden/>
    <w:unhideWhenUsed/>
    <w:rsid w:val="00572BC2"/>
  </w:style>
  <w:style w:type="table" w:customStyle="1" w:styleId="21611">
    <w:name w:val="Сетка таблицы216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2">
    <w:name w:val="List 8612"/>
    <w:basedOn w:val="a3"/>
    <w:rsid w:val="00572BC2"/>
  </w:style>
  <w:style w:type="table" w:customStyle="1" w:styleId="21711">
    <w:name w:val="Сетка таблицы217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2">
    <w:name w:val="List 8722"/>
    <w:basedOn w:val="a3"/>
    <w:rsid w:val="00572BC2"/>
  </w:style>
  <w:style w:type="table" w:customStyle="1" w:styleId="511211">
    <w:name w:val="Сетка таблицы5112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1">
    <w:name w:val="Сетка таблицы117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1">
    <w:name w:val="Сетка таблицы11162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1">
    <w:name w:val="Сетка таблицы218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1">
    <w:name w:val="Сетка таблицы11115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1">
    <w:name w:val="Сетка таблицы1111152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
    <w:name w:val="Сетка таблицы111111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1">
    <w:name w:val="Сетка таблицы11111112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2">
    <w:name w:val="List 8822"/>
    <w:rsid w:val="00572BC2"/>
  </w:style>
  <w:style w:type="numbering" w:customStyle="1" w:styleId="List81222">
    <w:name w:val="List 81222"/>
    <w:basedOn w:val="a3"/>
    <w:rsid w:val="00572BC2"/>
  </w:style>
  <w:style w:type="numbering" w:customStyle="1" w:styleId="List82122">
    <w:name w:val="List 82122"/>
    <w:basedOn w:val="a3"/>
    <w:rsid w:val="00572BC2"/>
  </w:style>
  <w:style w:type="numbering" w:customStyle="1" w:styleId="List87122">
    <w:name w:val="List 87122"/>
    <w:basedOn w:val="a3"/>
    <w:rsid w:val="00572BC2"/>
  </w:style>
  <w:style w:type="table" w:customStyle="1" w:styleId="32210">
    <w:name w:val="Сетка таблицы322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1">
    <w:name w:val="Сетка таблицы1116111"/>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2">
    <w:name w:val="Сетка таблицы6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10">
    <w:name w:val="Сетка таблицы3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2">
    <w:name w:val="Сетка таблицы61112"/>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2">
    <w:name w:val="Сетка таблицы218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2">
    <w:name w:val="List 88112"/>
    <w:basedOn w:val="a3"/>
    <w:rsid w:val="00572BC2"/>
  </w:style>
  <w:style w:type="table" w:customStyle="1" w:styleId="32111">
    <w:name w:val="Сетка таблицы3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1">
    <w:name w:val="Сетка таблицы111115111"/>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2">
    <w:name w:val="Сетка таблицы2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2">
    <w:name w:val="Сетка таблицы21111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1">
    <w:name w:val="Сетка таблицы11111111121"/>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1">
    <w:name w:val="Сетка таблицы111111111111"/>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2">
    <w:name w:val="List 812112"/>
    <w:rsid w:val="00572BC2"/>
  </w:style>
  <w:style w:type="table" w:customStyle="1" w:styleId="3111110">
    <w:name w:val="Сетка таблицы31111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1">
    <w:name w:val="Сетка таблицы6211"/>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2">
    <w:name w:val="List 821112"/>
    <w:basedOn w:val="a3"/>
    <w:rsid w:val="00572BC2"/>
  </w:style>
  <w:style w:type="table" w:customStyle="1" w:styleId="5111111">
    <w:name w:val="Сетка таблицы5111111"/>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2">
    <w:name w:val="List 871112"/>
    <w:basedOn w:val="a3"/>
    <w:rsid w:val="00572BC2"/>
  </w:style>
  <w:style w:type="numbering" w:customStyle="1" w:styleId="6120">
    <w:name w:val="Нет списка612"/>
    <w:next w:val="a3"/>
    <w:uiPriority w:val="99"/>
    <w:semiHidden/>
    <w:unhideWhenUsed/>
    <w:rsid w:val="00572BC2"/>
  </w:style>
  <w:style w:type="numbering" w:customStyle="1" w:styleId="List8101">
    <w:name w:val="List 8101"/>
    <w:basedOn w:val="a3"/>
    <w:rsid w:val="00572BC2"/>
  </w:style>
  <w:style w:type="numbering" w:customStyle="1" w:styleId="List8141">
    <w:name w:val="List 8141"/>
    <w:rsid w:val="00572BC2"/>
  </w:style>
  <w:style w:type="numbering" w:customStyle="1" w:styleId="List8231">
    <w:name w:val="List 8231"/>
    <w:basedOn w:val="a3"/>
    <w:rsid w:val="00572BC2"/>
  </w:style>
  <w:style w:type="numbering" w:customStyle="1" w:styleId="List8731">
    <w:name w:val="List 8731"/>
    <w:basedOn w:val="a3"/>
    <w:rsid w:val="00572BC2"/>
  </w:style>
  <w:style w:type="numbering" w:customStyle="1" w:styleId="List87131">
    <w:name w:val="List 87131"/>
    <w:basedOn w:val="a3"/>
    <w:rsid w:val="00572BC2"/>
  </w:style>
  <w:style w:type="numbering" w:customStyle="1" w:styleId="List88121">
    <w:name w:val="List 88121"/>
    <w:basedOn w:val="a3"/>
    <w:rsid w:val="00572BC2"/>
  </w:style>
  <w:style w:type="table" w:customStyle="1" w:styleId="21111121">
    <w:name w:val="Сетка таблицы2111112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1">
    <w:name w:val="List 871121"/>
    <w:basedOn w:val="a3"/>
    <w:rsid w:val="00572BC2"/>
  </w:style>
  <w:style w:type="table" w:customStyle="1" w:styleId="21111111111">
    <w:name w:val="Сетка таблицы2111111111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1">
    <w:name w:val="Сетка таблицы211111111111"/>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3"/>
    <w:uiPriority w:val="99"/>
    <w:semiHidden/>
    <w:unhideWhenUsed/>
    <w:rsid w:val="00572BC2"/>
  </w:style>
  <w:style w:type="table" w:customStyle="1" w:styleId="102">
    <w:name w:val="Сетка таблицы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3"/>
    <w:uiPriority w:val="99"/>
    <w:semiHidden/>
    <w:unhideWhenUsed/>
    <w:rsid w:val="00572BC2"/>
  </w:style>
  <w:style w:type="numbering" w:customStyle="1" w:styleId="245">
    <w:name w:val="Нет списка24"/>
    <w:next w:val="a3"/>
    <w:uiPriority w:val="99"/>
    <w:semiHidden/>
    <w:unhideWhenUsed/>
    <w:rsid w:val="00572BC2"/>
  </w:style>
  <w:style w:type="numbering" w:customStyle="1" w:styleId="342">
    <w:name w:val="Нет списка34"/>
    <w:next w:val="a3"/>
    <w:uiPriority w:val="99"/>
    <w:semiHidden/>
    <w:unhideWhenUsed/>
    <w:rsid w:val="00572BC2"/>
  </w:style>
  <w:style w:type="table" w:customStyle="1" w:styleId="163">
    <w:name w:val="Сетка таблицы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Сетка таблицы2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3"/>
    <w:uiPriority w:val="99"/>
    <w:semiHidden/>
    <w:unhideWhenUsed/>
    <w:rsid w:val="00572BC2"/>
  </w:style>
  <w:style w:type="table" w:customStyle="1" w:styleId="1119">
    <w:name w:val="Сетка таблицы1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5">
    <w:name w:val="List 815"/>
    <w:basedOn w:val="a3"/>
    <w:rsid w:val="00572BC2"/>
  </w:style>
  <w:style w:type="table" w:customStyle="1" w:styleId="2116">
    <w:name w:val="Сетка таблицы2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3"/>
    <w:uiPriority w:val="99"/>
    <w:semiHidden/>
    <w:unhideWhenUsed/>
    <w:rsid w:val="00572BC2"/>
  </w:style>
  <w:style w:type="table" w:customStyle="1" w:styleId="351">
    <w:name w:val="Сетка таблицы3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3"/>
    <w:uiPriority w:val="99"/>
    <w:semiHidden/>
    <w:unhideWhenUsed/>
    <w:rsid w:val="00572BC2"/>
  </w:style>
  <w:style w:type="numbering" w:customStyle="1" w:styleId="2143">
    <w:name w:val="Нет списка214"/>
    <w:next w:val="a3"/>
    <w:uiPriority w:val="99"/>
    <w:semiHidden/>
    <w:unhideWhenUsed/>
    <w:rsid w:val="00572BC2"/>
  </w:style>
  <w:style w:type="numbering" w:customStyle="1" w:styleId="3140">
    <w:name w:val="Нет списка314"/>
    <w:next w:val="a3"/>
    <w:uiPriority w:val="99"/>
    <w:semiHidden/>
    <w:unhideWhenUsed/>
    <w:rsid w:val="00572BC2"/>
  </w:style>
  <w:style w:type="table" w:customStyle="1" w:styleId="11118">
    <w:name w:val="Сетка таблицы111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Изысканная таблица3"/>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4">
    <w:name w:val="Сетка таблицы2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572BC2"/>
  </w:style>
  <w:style w:type="numbering" w:customStyle="1" w:styleId="1231">
    <w:name w:val="Нет списка123"/>
    <w:next w:val="a3"/>
    <w:uiPriority w:val="99"/>
    <w:semiHidden/>
    <w:unhideWhenUsed/>
    <w:rsid w:val="00572BC2"/>
  </w:style>
  <w:style w:type="numbering" w:customStyle="1" w:styleId="21141">
    <w:name w:val="Нет списка2114"/>
    <w:next w:val="a3"/>
    <w:uiPriority w:val="99"/>
    <w:semiHidden/>
    <w:unhideWhenUsed/>
    <w:rsid w:val="00572BC2"/>
  </w:style>
  <w:style w:type="numbering" w:customStyle="1" w:styleId="31130">
    <w:name w:val="Нет списка3113"/>
    <w:next w:val="a3"/>
    <w:uiPriority w:val="99"/>
    <w:semiHidden/>
    <w:unhideWhenUsed/>
    <w:rsid w:val="00572BC2"/>
  </w:style>
  <w:style w:type="table" w:customStyle="1" w:styleId="1240">
    <w:name w:val="Сетка таблицы124"/>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0">
    <w:name w:val="Нет списка4113"/>
    <w:next w:val="a3"/>
    <w:uiPriority w:val="99"/>
    <w:semiHidden/>
    <w:unhideWhenUsed/>
    <w:rsid w:val="00572BC2"/>
  </w:style>
  <w:style w:type="table" w:customStyle="1" w:styleId="111118">
    <w:name w:val="Сетка таблицы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5">
    <w:name w:val="Сетка таблицы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5">
    <w:name w:val="Сетка таблицы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4">
    <w:name w:val="Сетка таблицы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
    <w:name w:val="Сетка таблицы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6">
    <w:name w:val="List 816"/>
    <w:rsid w:val="00572BC2"/>
  </w:style>
  <w:style w:type="numbering" w:customStyle="1" w:styleId="111140">
    <w:name w:val="Нет списка11114"/>
    <w:next w:val="a3"/>
    <w:uiPriority w:val="99"/>
    <w:semiHidden/>
    <w:unhideWhenUsed/>
    <w:rsid w:val="00572BC2"/>
  </w:style>
  <w:style w:type="table" w:customStyle="1" w:styleId="3141">
    <w:name w:val="Сетка таблицы3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4">
    <w:name w:val="List 8114"/>
    <w:basedOn w:val="a3"/>
    <w:rsid w:val="00572BC2"/>
  </w:style>
  <w:style w:type="table" w:customStyle="1" w:styleId="111123">
    <w:name w:val="Сетка таблицы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3">
    <w:name w:val="Сетка таблицы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50">
    <w:name w:val="Сетка таблицы6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30">
    <w:name w:val="Сетка таблицы213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4">
    <w:name w:val="List 824"/>
    <w:basedOn w:val="a3"/>
    <w:rsid w:val="00572BC2"/>
  </w:style>
  <w:style w:type="table" w:customStyle="1" w:styleId="1111133">
    <w:name w:val="Сетка таблицы111113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
    <w:name w:val="Сетка таблицы115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0">
    <w:name w:val="Сетка таблицы214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Сетка таблицы11114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4">
    <w:name w:val="List 834"/>
    <w:basedOn w:val="a3"/>
    <w:rsid w:val="00572BC2"/>
  </w:style>
  <w:style w:type="table" w:customStyle="1" w:styleId="1111143">
    <w:name w:val="Сетка таблицы111114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3">
    <w:name w:val="Сетка таблицы215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3">
    <w:name w:val="List 843"/>
    <w:basedOn w:val="a3"/>
    <w:rsid w:val="00572BC2"/>
  </w:style>
  <w:style w:type="numbering" w:customStyle="1" w:styleId="List853">
    <w:name w:val="List 853"/>
    <w:rsid w:val="00572BC2"/>
  </w:style>
  <w:style w:type="numbering" w:customStyle="1" w:styleId="List8313">
    <w:name w:val="List 8313"/>
    <w:basedOn w:val="a3"/>
    <w:rsid w:val="00572BC2"/>
  </w:style>
  <w:style w:type="numbering" w:customStyle="1" w:styleId="List81113">
    <w:name w:val="List 81113"/>
    <w:basedOn w:val="a3"/>
    <w:rsid w:val="00572BC2"/>
  </w:style>
  <w:style w:type="table" w:customStyle="1" w:styleId="1163">
    <w:name w:val="Сетка таблицы1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3"/>
    <w:uiPriority w:val="99"/>
    <w:semiHidden/>
    <w:unhideWhenUsed/>
    <w:rsid w:val="00572BC2"/>
  </w:style>
  <w:style w:type="numbering" w:customStyle="1" w:styleId="1111140">
    <w:name w:val="Нет списка111114"/>
    <w:next w:val="a3"/>
    <w:uiPriority w:val="99"/>
    <w:semiHidden/>
    <w:unhideWhenUsed/>
    <w:rsid w:val="00572BC2"/>
  </w:style>
  <w:style w:type="table" w:customStyle="1" w:styleId="5115">
    <w:name w:val="Сетка таблицы5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3"/>
    <w:uiPriority w:val="99"/>
    <w:semiHidden/>
    <w:unhideWhenUsed/>
    <w:rsid w:val="00572BC2"/>
  </w:style>
  <w:style w:type="table" w:customStyle="1" w:styleId="2163">
    <w:name w:val="Сетка таблицы216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3">
    <w:name w:val="List 863"/>
    <w:basedOn w:val="a3"/>
    <w:rsid w:val="00572BC2"/>
  </w:style>
  <w:style w:type="table" w:customStyle="1" w:styleId="2173">
    <w:name w:val="Сетка таблицы217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4">
    <w:name w:val="List 874"/>
    <w:basedOn w:val="a3"/>
    <w:rsid w:val="00572BC2"/>
  </w:style>
  <w:style w:type="table" w:customStyle="1" w:styleId="51123">
    <w:name w:val="Сетка таблицы5112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1116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Сетка таблицы11115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4">
    <w:name w:val="Сетка таблицы111115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30">
    <w:name w:val="Сетка таблицы111111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3">
    <w:name w:val="Сетка таблицы11111112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3"/>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4">
    <w:name w:val="List 884"/>
    <w:rsid w:val="00572BC2"/>
  </w:style>
  <w:style w:type="numbering" w:customStyle="1" w:styleId="List8124">
    <w:name w:val="List 8124"/>
    <w:basedOn w:val="a3"/>
    <w:rsid w:val="00572BC2"/>
  </w:style>
  <w:style w:type="numbering" w:customStyle="1" w:styleId="List8214">
    <w:name w:val="List 8214"/>
    <w:basedOn w:val="a3"/>
    <w:rsid w:val="00572BC2"/>
  </w:style>
  <w:style w:type="numbering" w:customStyle="1" w:styleId="List8714">
    <w:name w:val="List 8714"/>
    <w:basedOn w:val="a3"/>
    <w:rsid w:val="00572BC2"/>
  </w:style>
  <w:style w:type="table" w:customStyle="1" w:styleId="324">
    <w:name w:val="Сетка таблицы3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4">
    <w:name w:val="Сетка таблицы6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4">
    <w:name w:val="Сетка таблицы3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0">
    <w:name w:val="Сетка таблицы512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3">
    <w:name w:val="Сетка таблицы6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3">
    <w:name w:val="Сетка таблицы218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3">
    <w:name w:val="List 8813"/>
    <w:basedOn w:val="a3"/>
    <w:rsid w:val="00572BC2"/>
  </w:style>
  <w:style w:type="table" w:customStyle="1" w:styleId="3213">
    <w:name w:val="Сетка таблицы3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3">
    <w:name w:val="Сетка таблицы11111513"/>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3">
    <w:name w:val="Сетка таблицы2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4">
    <w:name w:val="Сетка таблицы111111111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3">
    <w:name w:val="Сетка таблицы11111111113"/>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3">
    <w:name w:val="List 81213"/>
    <w:rsid w:val="00572BC2"/>
  </w:style>
  <w:style w:type="table" w:customStyle="1" w:styleId="31113">
    <w:name w:val="Сетка таблицы3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30">
    <w:name w:val="Сетка таблицы6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3">
    <w:name w:val="List 82113"/>
    <w:basedOn w:val="a3"/>
    <w:rsid w:val="00572BC2"/>
  </w:style>
  <w:style w:type="table" w:customStyle="1" w:styleId="511113">
    <w:name w:val="Сетка таблицы511113"/>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3">
    <w:name w:val="List 87113"/>
    <w:basedOn w:val="a3"/>
    <w:rsid w:val="00572BC2"/>
  </w:style>
  <w:style w:type="numbering" w:customStyle="1" w:styleId="632">
    <w:name w:val="Нет списка63"/>
    <w:next w:val="a3"/>
    <w:uiPriority w:val="99"/>
    <w:semiHidden/>
    <w:unhideWhenUsed/>
    <w:rsid w:val="00572BC2"/>
  </w:style>
  <w:style w:type="numbering" w:customStyle="1" w:styleId="731">
    <w:name w:val="Нет списка73"/>
    <w:next w:val="a3"/>
    <w:uiPriority w:val="99"/>
    <w:semiHidden/>
    <w:unhideWhenUsed/>
    <w:rsid w:val="00572BC2"/>
  </w:style>
  <w:style w:type="numbering" w:customStyle="1" w:styleId="1331">
    <w:name w:val="Нет списка133"/>
    <w:next w:val="a3"/>
    <w:uiPriority w:val="99"/>
    <w:semiHidden/>
    <w:unhideWhenUsed/>
    <w:rsid w:val="00572BC2"/>
  </w:style>
  <w:style w:type="table" w:customStyle="1" w:styleId="820">
    <w:name w:val="Сетка таблицы8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Нет списка1123"/>
    <w:next w:val="a3"/>
    <w:uiPriority w:val="99"/>
    <w:semiHidden/>
    <w:unhideWhenUsed/>
    <w:rsid w:val="00572BC2"/>
  </w:style>
  <w:style w:type="numbering" w:customStyle="1" w:styleId="2231">
    <w:name w:val="Нет списка223"/>
    <w:next w:val="a3"/>
    <w:uiPriority w:val="99"/>
    <w:semiHidden/>
    <w:unhideWhenUsed/>
    <w:rsid w:val="00572BC2"/>
  </w:style>
  <w:style w:type="numbering" w:customStyle="1" w:styleId="3230">
    <w:name w:val="Нет списка323"/>
    <w:next w:val="a3"/>
    <w:uiPriority w:val="99"/>
    <w:semiHidden/>
    <w:unhideWhenUsed/>
    <w:rsid w:val="00572BC2"/>
  </w:style>
  <w:style w:type="table" w:customStyle="1" w:styleId="1420">
    <w:name w:val="Сетка таблицы14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Сетка таблицы219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Нет списка11123"/>
    <w:next w:val="a3"/>
    <w:uiPriority w:val="99"/>
    <w:semiHidden/>
    <w:unhideWhenUsed/>
    <w:rsid w:val="00572BC2"/>
  </w:style>
  <w:style w:type="table" w:customStyle="1" w:styleId="11172">
    <w:name w:val="Сетка таблицы1117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93">
    <w:name w:val="List 893"/>
    <w:basedOn w:val="a3"/>
    <w:rsid w:val="00572BC2"/>
  </w:style>
  <w:style w:type="table" w:customStyle="1" w:styleId="21132">
    <w:name w:val="Сетка таблицы2113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0">
    <w:name w:val="Нет списка423"/>
    <w:next w:val="a3"/>
    <w:uiPriority w:val="99"/>
    <w:semiHidden/>
    <w:unhideWhenUsed/>
    <w:rsid w:val="00572BC2"/>
  </w:style>
  <w:style w:type="table" w:customStyle="1" w:styleId="3320">
    <w:name w:val="Сетка таблицы3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0">
    <w:name w:val="Нет списка111123"/>
    <w:next w:val="a3"/>
    <w:uiPriority w:val="99"/>
    <w:semiHidden/>
    <w:unhideWhenUsed/>
    <w:rsid w:val="00572BC2"/>
  </w:style>
  <w:style w:type="numbering" w:customStyle="1" w:styleId="21231">
    <w:name w:val="Нет списка2123"/>
    <w:next w:val="a3"/>
    <w:uiPriority w:val="99"/>
    <w:semiHidden/>
    <w:unhideWhenUsed/>
    <w:rsid w:val="00572BC2"/>
  </w:style>
  <w:style w:type="numbering" w:customStyle="1" w:styleId="3123">
    <w:name w:val="Нет списка3123"/>
    <w:next w:val="a3"/>
    <w:uiPriority w:val="99"/>
    <w:semiHidden/>
    <w:unhideWhenUsed/>
    <w:rsid w:val="00572BC2"/>
  </w:style>
  <w:style w:type="table" w:customStyle="1" w:styleId="111162">
    <w:name w:val="Сетка таблицы11116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Изысканная таблица12"/>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22">
    <w:name w:val="Сетка таблицы2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3"/>
    <w:next w:val="a3"/>
    <w:uiPriority w:val="99"/>
    <w:semiHidden/>
    <w:unhideWhenUsed/>
    <w:rsid w:val="00572BC2"/>
  </w:style>
  <w:style w:type="numbering" w:customStyle="1" w:styleId="12130">
    <w:name w:val="Нет списка1213"/>
    <w:next w:val="a3"/>
    <w:uiPriority w:val="99"/>
    <w:semiHidden/>
    <w:unhideWhenUsed/>
    <w:rsid w:val="00572BC2"/>
  </w:style>
  <w:style w:type="numbering" w:customStyle="1" w:styleId="211230">
    <w:name w:val="Нет списка21123"/>
    <w:next w:val="a3"/>
    <w:uiPriority w:val="99"/>
    <w:semiHidden/>
    <w:unhideWhenUsed/>
    <w:rsid w:val="00572BC2"/>
  </w:style>
  <w:style w:type="numbering" w:customStyle="1" w:styleId="311130">
    <w:name w:val="Нет списка31113"/>
    <w:next w:val="a3"/>
    <w:uiPriority w:val="99"/>
    <w:semiHidden/>
    <w:unhideWhenUsed/>
    <w:rsid w:val="00572BC2"/>
  </w:style>
  <w:style w:type="table" w:customStyle="1" w:styleId="1222">
    <w:name w:val="Сетка таблицы1222"/>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572BC2"/>
  </w:style>
  <w:style w:type="table" w:customStyle="1" w:styleId="1111162">
    <w:name w:val="Сетка таблицы111116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32">
    <w:name w:val="Сетка таблицы1111113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2">
    <w:name w:val="Сетка таблицы11111113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22">
    <w:name w:val="Сетка таблицы11111111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Сетка таблицы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33">
    <w:name w:val="List 8133"/>
    <w:rsid w:val="00572BC2"/>
  </w:style>
  <w:style w:type="numbering" w:customStyle="1" w:styleId="11111130">
    <w:name w:val="Нет списка1111113"/>
    <w:next w:val="a3"/>
    <w:uiPriority w:val="99"/>
    <w:semiHidden/>
    <w:unhideWhenUsed/>
    <w:rsid w:val="00572BC2"/>
  </w:style>
  <w:style w:type="table" w:customStyle="1" w:styleId="31220">
    <w:name w:val="Сетка таблицы312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Сетка таблицы2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23">
    <w:name w:val="List 81123"/>
    <w:basedOn w:val="a3"/>
    <w:rsid w:val="00572BC2"/>
  </w:style>
  <w:style w:type="table" w:customStyle="1" w:styleId="1111212">
    <w:name w:val="Сетка таблицы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2">
    <w:name w:val="Сетка таблицы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0">
    <w:name w:val="Сетка таблицы412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320">
    <w:name w:val="Сетка таблицы63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12">
    <w:name w:val="Сетка таблицы213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23">
    <w:name w:val="List 8223"/>
    <w:basedOn w:val="a3"/>
    <w:rsid w:val="00572BC2"/>
  </w:style>
  <w:style w:type="table" w:customStyle="1" w:styleId="11111312">
    <w:name w:val="Сетка таблицы111113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2">
    <w:name w:val="Сетка таблицы115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Сетка таблицы214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2">
    <w:name w:val="Сетка таблицы11114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23">
    <w:name w:val="List 8323"/>
    <w:basedOn w:val="a3"/>
    <w:rsid w:val="00572BC2"/>
  </w:style>
  <w:style w:type="table" w:customStyle="1" w:styleId="11111412">
    <w:name w:val="Сетка таблицы111114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12">
    <w:name w:val="Сетка таблицы215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13">
    <w:name w:val="List 8413"/>
    <w:basedOn w:val="a3"/>
    <w:rsid w:val="00572BC2"/>
  </w:style>
  <w:style w:type="numbering" w:customStyle="1" w:styleId="List8513">
    <w:name w:val="List 8513"/>
    <w:rsid w:val="00572BC2"/>
  </w:style>
  <w:style w:type="numbering" w:customStyle="1" w:styleId="List83113">
    <w:name w:val="List 83113"/>
    <w:basedOn w:val="a3"/>
    <w:rsid w:val="00572BC2"/>
  </w:style>
  <w:style w:type="numbering" w:customStyle="1" w:styleId="List811113">
    <w:name w:val="List 811113"/>
    <w:basedOn w:val="a3"/>
    <w:rsid w:val="00572BC2"/>
  </w:style>
  <w:style w:type="table" w:customStyle="1" w:styleId="11612">
    <w:name w:val="Сетка таблицы1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
    <w:name w:val="Нет списка513"/>
    <w:next w:val="a3"/>
    <w:uiPriority w:val="99"/>
    <w:semiHidden/>
    <w:unhideWhenUsed/>
    <w:rsid w:val="00572BC2"/>
  </w:style>
  <w:style w:type="numbering" w:customStyle="1" w:styleId="111111130">
    <w:name w:val="Нет списка11111113"/>
    <w:next w:val="a3"/>
    <w:uiPriority w:val="99"/>
    <w:semiHidden/>
    <w:unhideWhenUsed/>
    <w:rsid w:val="00572BC2"/>
  </w:style>
  <w:style w:type="table" w:customStyle="1" w:styleId="51132">
    <w:name w:val="Сетка таблицы5113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Нет списка211113"/>
    <w:next w:val="a3"/>
    <w:uiPriority w:val="99"/>
    <w:semiHidden/>
    <w:unhideWhenUsed/>
    <w:rsid w:val="00572BC2"/>
  </w:style>
  <w:style w:type="table" w:customStyle="1" w:styleId="21612">
    <w:name w:val="Сетка таблицы216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13">
    <w:name w:val="List 8613"/>
    <w:basedOn w:val="a3"/>
    <w:rsid w:val="00572BC2"/>
  </w:style>
  <w:style w:type="table" w:customStyle="1" w:styleId="21712">
    <w:name w:val="Сетка таблицы217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23">
    <w:name w:val="List 8723"/>
    <w:basedOn w:val="a3"/>
    <w:rsid w:val="00572BC2"/>
  </w:style>
  <w:style w:type="table" w:customStyle="1" w:styleId="511212">
    <w:name w:val="Сетка таблицы5112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2">
    <w:name w:val="Сетка таблицы117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2">
    <w:name w:val="Сетка таблицы11162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2">
    <w:name w:val="Сетка таблицы218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2">
    <w:name w:val="Сетка таблицы11115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22">
    <w:name w:val="Сетка таблицы1111152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2">
    <w:name w:val="Сетка таблицы111111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12">
    <w:name w:val="Сетка таблицы11111112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23">
    <w:name w:val="List 8823"/>
    <w:rsid w:val="00572BC2"/>
  </w:style>
  <w:style w:type="numbering" w:customStyle="1" w:styleId="List81223">
    <w:name w:val="List 81223"/>
    <w:basedOn w:val="a3"/>
    <w:rsid w:val="00572BC2"/>
  </w:style>
  <w:style w:type="numbering" w:customStyle="1" w:styleId="List82123">
    <w:name w:val="List 82123"/>
    <w:basedOn w:val="a3"/>
    <w:rsid w:val="00572BC2"/>
  </w:style>
  <w:style w:type="numbering" w:customStyle="1" w:styleId="List87123">
    <w:name w:val="List 87123"/>
    <w:basedOn w:val="a3"/>
    <w:rsid w:val="00572BC2"/>
  </w:style>
  <w:style w:type="table" w:customStyle="1" w:styleId="3222">
    <w:name w:val="Сетка таблицы322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2">
    <w:name w:val="Сетка таблицы1116112"/>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23">
    <w:name w:val="Сетка таблицы6123"/>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22">
    <w:name w:val="Сетка таблицы3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13">
    <w:name w:val="Сетка таблицы61113"/>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13">
    <w:name w:val="Сетка таблицы218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13">
    <w:name w:val="List 88113"/>
    <w:basedOn w:val="a3"/>
    <w:rsid w:val="00572BC2"/>
  </w:style>
  <w:style w:type="table" w:customStyle="1" w:styleId="32112">
    <w:name w:val="Сетка таблицы3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12">
    <w:name w:val="Сетка таблицы111115112"/>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3">
    <w:name w:val="Сетка таблицы211111113"/>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3">
    <w:name w:val="Сетка таблицы21111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22">
    <w:name w:val="Сетка таблицы11111111122"/>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12">
    <w:name w:val="Сетка таблицы111111111112"/>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13">
    <w:name w:val="List 812113"/>
    <w:rsid w:val="00572BC2"/>
  </w:style>
  <w:style w:type="table" w:customStyle="1" w:styleId="311112">
    <w:name w:val="Сетка таблицы311112"/>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2">
    <w:name w:val="Сетка таблицы51112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12">
    <w:name w:val="Сетка таблицы6212"/>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13">
    <w:name w:val="List 821113"/>
    <w:basedOn w:val="a3"/>
    <w:rsid w:val="00572BC2"/>
  </w:style>
  <w:style w:type="table" w:customStyle="1" w:styleId="5111112">
    <w:name w:val="Сетка таблицы5111112"/>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13">
    <w:name w:val="List 871113"/>
    <w:basedOn w:val="a3"/>
    <w:rsid w:val="00572BC2"/>
  </w:style>
  <w:style w:type="numbering" w:customStyle="1" w:styleId="6131">
    <w:name w:val="Нет списка613"/>
    <w:next w:val="a3"/>
    <w:uiPriority w:val="99"/>
    <w:semiHidden/>
    <w:unhideWhenUsed/>
    <w:rsid w:val="00572BC2"/>
  </w:style>
  <w:style w:type="table" w:customStyle="1" w:styleId="2510">
    <w:name w:val="Сетка таблицы25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02">
    <w:name w:val="List 8102"/>
    <w:basedOn w:val="a3"/>
    <w:rsid w:val="00572BC2"/>
  </w:style>
  <w:style w:type="table" w:customStyle="1" w:styleId="211410">
    <w:name w:val="Сетка таблицы2114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42">
    <w:name w:val="List 8142"/>
    <w:rsid w:val="00572BC2"/>
  </w:style>
  <w:style w:type="numbering" w:customStyle="1" w:styleId="List8232">
    <w:name w:val="List 8232"/>
    <w:basedOn w:val="a3"/>
    <w:rsid w:val="00572BC2"/>
  </w:style>
  <w:style w:type="numbering" w:customStyle="1" w:styleId="List8732">
    <w:name w:val="List 8732"/>
    <w:basedOn w:val="a3"/>
    <w:rsid w:val="00572BC2"/>
  </w:style>
  <w:style w:type="numbering" w:customStyle="1" w:styleId="List87132">
    <w:name w:val="List 87132"/>
    <w:basedOn w:val="a3"/>
    <w:rsid w:val="00572BC2"/>
  </w:style>
  <w:style w:type="numbering" w:customStyle="1" w:styleId="List88122">
    <w:name w:val="List 88122"/>
    <w:basedOn w:val="a3"/>
    <w:rsid w:val="00572BC2"/>
  </w:style>
  <w:style w:type="table" w:customStyle="1" w:styleId="21111122">
    <w:name w:val="Сетка таблицы2111112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1">
    <w:name w:val="Сетка таблицы211111121"/>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22">
    <w:name w:val="List 871122"/>
    <w:basedOn w:val="a3"/>
    <w:rsid w:val="00572BC2"/>
  </w:style>
  <w:style w:type="table" w:customStyle="1" w:styleId="21111111112">
    <w:name w:val="Сетка таблицы21111111112"/>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1112">
    <w:name w:val="Сетка таблицы211111111112"/>
    <w:basedOn w:val="a2"/>
    <w:next w:val="ab"/>
    <w:uiPriority w:val="59"/>
    <w:locked/>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3"/>
    <w:uiPriority w:val="99"/>
    <w:semiHidden/>
    <w:unhideWhenUsed/>
    <w:rsid w:val="00572BC2"/>
  </w:style>
  <w:style w:type="table" w:customStyle="1" w:styleId="173">
    <w:name w:val="Сетка таблицы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3"/>
    <w:uiPriority w:val="99"/>
    <w:semiHidden/>
    <w:unhideWhenUsed/>
    <w:rsid w:val="00572BC2"/>
  </w:style>
  <w:style w:type="numbering" w:customStyle="1" w:styleId="253">
    <w:name w:val="Нет списка25"/>
    <w:next w:val="a3"/>
    <w:uiPriority w:val="99"/>
    <w:semiHidden/>
    <w:unhideWhenUsed/>
    <w:rsid w:val="00572BC2"/>
  </w:style>
  <w:style w:type="numbering" w:customStyle="1" w:styleId="352">
    <w:name w:val="Нет списка35"/>
    <w:next w:val="a3"/>
    <w:uiPriority w:val="99"/>
    <w:semiHidden/>
    <w:unhideWhenUsed/>
    <w:rsid w:val="00572BC2"/>
  </w:style>
  <w:style w:type="table" w:customStyle="1" w:styleId="181">
    <w:name w:val="Сетка таблицы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4">
    <w:name w:val="Знак Знак Знак Знак10"/>
    <w:basedOn w:val="16"/>
    <w:rsid w:val="00572BC2"/>
    <w:rPr>
      <w:sz w:val="24"/>
      <w:szCs w:val="24"/>
      <w:lang w:val="ru-RU" w:eastAsia="ar-SA" w:bidi="ar-SA"/>
    </w:rPr>
  </w:style>
  <w:style w:type="character" w:customStyle="1" w:styleId="300">
    <w:name w:val="Знак30"/>
    <w:basedOn w:val="16"/>
    <w:rsid w:val="00572BC2"/>
    <w:rPr>
      <w:sz w:val="24"/>
      <w:szCs w:val="24"/>
      <w:lang w:val="ru-RU" w:eastAsia="ar-SA" w:bidi="ar-SA"/>
    </w:rPr>
  </w:style>
  <w:style w:type="paragraph" w:customStyle="1" w:styleId="2144">
    <w:name w:val="Основной текст 214"/>
    <w:basedOn w:val="a"/>
    <w:qFormat/>
    <w:rsid w:val="00572BC2"/>
    <w:pPr>
      <w:suppressAutoHyphens/>
      <w:spacing w:line="360" w:lineRule="auto"/>
      <w:ind w:firstLine="709"/>
      <w:jc w:val="center"/>
    </w:pPr>
    <w:rPr>
      <w:b/>
      <w:bCs/>
      <w:caps/>
      <w:sz w:val="24"/>
      <w:szCs w:val="24"/>
      <w:lang w:eastAsia="ar-SA"/>
    </w:rPr>
  </w:style>
  <w:style w:type="paragraph" w:customStyle="1" w:styleId="2145">
    <w:name w:val="Основной текст с отступом 214"/>
    <w:basedOn w:val="a"/>
    <w:qFormat/>
    <w:rsid w:val="00572BC2"/>
    <w:pPr>
      <w:suppressAutoHyphens/>
      <w:spacing w:line="360" w:lineRule="auto"/>
      <w:ind w:left="360" w:firstLine="709"/>
      <w:jc w:val="center"/>
    </w:pPr>
    <w:rPr>
      <w:b/>
      <w:bCs/>
      <w:caps/>
      <w:sz w:val="24"/>
      <w:szCs w:val="24"/>
      <w:lang w:eastAsia="ar-SA"/>
    </w:rPr>
  </w:style>
  <w:style w:type="paragraph" w:customStyle="1" w:styleId="11b">
    <w:name w:val="Заголовок11"/>
    <w:basedOn w:val="a"/>
    <w:qFormat/>
    <w:rsid w:val="00572BC2"/>
    <w:pPr>
      <w:tabs>
        <w:tab w:val="left" w:pos="8460"/>
      </w:tabs>
      <w:suppressAutoHyphens/>
      <w:spacing w:line="360" w:lineRule="auto"/>
      <w:ind w:firstLine="540"/>
      <w:jc w:val="center"/>
    </w:pPr>
    <w:rPr>
      <w:caps/>
      <w:sz w:val="24"/>
      <w:szCs w:val="24"/>
      <w:lang w:eastAsia="ar-SA"/>
    </w:rPr>
  </w:style>
  <w:style w:type="paragraph" w:customStyle="1" w:styleId="2100">
    <w:name w:val="Знак210"/>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9">
    <w:name w:val="Знак1 Знак Знак Знак Знак Знак Знак Знак Знак1 Char9"/>
    <w:basedOn w:val="a"/>
    <w:rsid w:val="00572BC2"/>
    <w:pPr>
      <w:spacing w:after="160" w:line="240" w:lineRule="exact"/>
    </w:pPr>
    <w:rPr>
      <w:rFonts w:ascii="Verdana" w:hAnsi="Verdana"/>
      <w:sz w:val="20"/>
      <w:szCs w:val="20"/>
      <w:lang w:val="en-US" w:eastAsia="en-US"/>
    </w:rPr>
  </w:style>
  <w:style w:type="character" w:customStyle="1" w:styleId="111a">
    <w:name w:val="Знак111"/>
    <w:basedOn w:val="16"/>
    <w:rsid w:val="00572BC2"/>
    <w:rPr>
      <w:rFonts w:ascii="Arial" w:hAnsi="Arial" w:cs="Arial" w:hint="default"/>
      <w:b/>
      <w:bCs/>
      <w:i/>
      <w:iCs/>
      <w:sz w:val="28"/>
      <w:szCs w:val="28"/>
      <w:lang w:val="ru-RU" w:eastAsia="ar-SA" w:bidi="ar-SA"/>
    </w:rPr>
  </w:style>
  <w:style w:type="character" w:customStyle="1" w:styleId="190">
    <w:name w:val="Знак Знак19"/>
    <w:basedOn w:val="16"/>
    <w:rsid w:val="00572BC2"/>
    <w:rPr>
      <w:sz w:val="24"/>
      <w:szCs w:val="24"/>
      <w:u w:val="single"/>
      <w:lang w:val="ru-RU" w:eastAsia="ar-SA" w:bidi="ar-SA"/>
    </w:rPr>
  </w:style>
  <w:style w:type="character" w:customStyle="1" w:styleId="2194">
    <w:name w:val="Знак2 Знак Знак19"/>
    <w:basedOn w:val="16"/>
    <w:rsid w:val="00572BC2"/>
    <w:rPr>
      <w:rFonts w:ascii="Arial" w:hAnsi="Arial" w:cs="Arial" w:hint="default"/>
      <w:b/>
      <w:bCs/>
      <w:i/>
      <w:iCs/>
      <w:sz w:val="28"/>
      <w:szCs w:val="28"/>
      <w:lang w:val="ru-RU" w:eastAsia="ar-SA" w:bidi="ar-SA"/>
    </w:rPr>
  </w:style>
  <w:style w:type="character" w:customStyle="1" w:styleId="390">
    <w:name w:val="Знак3 Знак Знак9"/>
    <w:basedOn w:val="16"/>
    <w:rsid w:val="00572BC2"/>
    <w:rPr>
      <w:b/>
      <w:bCs w:val="0"/>
      <w:sz w:val="24"/>
      <w:szCs w:val="24"/>
      <w:u w:val="single"/>
      <w:lang w:val="ru-RU" w:eastAsia="ar-SA" w:bidi="ar-SA"/>
    </w:rPr>
  </w:style>
  <w:style w:type="character" w:customStyle="1" w:styleId="2101">
    <w:name w:val="Знак2 Знак Знак10"/>
    <w:basedOn w:val="16"/>
    <w:rsid w:val="00572BC2"/>
    <w:rPr>
      <w:b/>
      <w:bCs/>
      <w:sz w:val="24"/>
      <w:szCs w:val="24"/>
      <w:lang w:val="ru-RU" w:eastAsia="ar-SA" w:bidi="ar-SA"/>
    </w:rPr>
  </w:style>
  <w:style w:type="character" w:customStyle="1" w:styleId="191">
    <w:name w:val="Знак1 Знак Знак9"/>
    <w:basedOn w:val="16"/>
    <w:rsid w:val="00572BC2"/>
    <w:rPr>
      <w:sz w:val="24"/>
      <w:szCs w:val="24"/>
      <w:lang w:val="ru-RU" w:eastAsia="ar-SA" w:bidi="ar-SA"/>
    </w:rPr>
  </w:style>
  <w:style w:type="paragraph" w:customStyle="1" w:styleId="145">
    <w:name w:val="Обычный14"/>
    <w:qFormat/>
    <w:rsid w:val="00572BC2"/>
    <w:rPr>
      <w:sz w:val="28"/>
    </w:rPr>
  </w:style>
  <w:style w:type="paragraph" w:customStyle="1" w:styleId="146">
    <w:name w:val="Основной текст14"/>
    <w:basedOn w:val="145"/>
    <w:qFormat/>
    <w:rsid w:val="00572BC2"/>
    <w:pPr>
      <w:snapToGrid w:val="0"/>
      <w:jc w:val="both"/>
    </w:pPr>
    <w:rPr>
      <w:rFonts w:ascii="a_Timer" w:hAnsi="a_Timer"/>
    </w:rPr>
  </w:style>
  <w:style w:type="paragraph" w:customStyle="1" w:styleId="246">
    <w:name w:val="Цитата24"/>
    <w:basedOn w:val="a"/>
    <w:qFormat/>
    <w:rsid w:val="00572BC2"/>
    <w:pPr>
      <w:suppressAutoHyphens/>
      <w:spacing w:line="360" w:lineRule="auto"/>
      <w:ind w:left="526" w:right="43" w:firstLine="709"/>
      <w:jc w:val="both"/>
    </w:pPr>
    <w:rPr>
      <w:szCs w:val="20"/>
      <w:lang w:eastAsia="ar-SA"/>
    </w:rPr>
  </w:style>
  <w:style w:type="paragraph" w:customStyle="1" w:styleId="247">
    <w:name w:val="Маркированный список24"/>
    <w:basedOn w:val="a"/>
    <w:qFormat/>
    <w:rsid w:val="00572BC2"/>
    <w:pPr>
      <w:suppressAutoHyphens/>
      <w:spacing w:before="280" w:after="280" w:line="360" w:lineRule="auto"/>
      <w:ind w:firstLine="709"/>
      <w:jc w:val="both"/>
    </w:pPr>
    <w:rPr>
      <w:szCs w:val="24"/>
      <w:lang w:eastAsia="ar-SA"/>
    </w:rPr>
  </w:style>
  <w:style w:type="paragraph" w:customStyle="1" w:styleId="248">
    <w:name w:val="Нумерованный список24"/>
    <w:basedOn w:val="a"/>
    <w:qFormat/>
    <w:rsid w:val="00572BC2"/>
    <w:pPr>
      <w:suppressAutoHyphens/>
      <w:spacing w:before="280" w:after="280" w:line="360" w:lineRule="auto"/>
      <w:ind w:firstLine="709"/>
      <w:jc w:val="both"/>
    </w:pPr>
    <w:rPr>
      <w:szCs w:val="24"/>
      <w:lang w:eastAsia="ar-SA"/>
    </w:rPr>
  </w:style>
  <w:style w:type="character" w:customStyle="1" w:styleId="200">
    <w:name w:val="Знак20"/>
    <w:basedOn w:val="16"/>
    <w:rsid w:val="00572BC2"/>
    <w:rPr>
      <w:rFonts w:ascii="Arial" w:hAnsi="Arial" w:cs="Arial"/>
      <w:b/>
      <w:bCs/>
      <w:i/>
      <w:iCs/>
      <w:sz w:val="28"/>
      <w:szCs w:val="28"/>
      <w:lang w:val="ru-RU" w:eastAsia="ar-SA" w:bidi="ar-SA"/>
    </w:rPr>
  </w:style>
  <w:style w:type="character" w:customStyle="1" w:styleId="1100">
    <w:name w:val="Знак110"/>
    <w:basedOn w:val="16"/>
    <w:rsid w:val="00572BC2"/>
    <w:rPr>
      <w:rFonts w:ascii="Arial" w:hAnsi="Arial" w:cs="Arial"/>
      <w:b/>
      <w:bCs/>
      <w:i/>
      <w:iCs/>
      <w:sz w:val="28"/>
      <w:szCs w:val="28"/>
      <w:lang w:val="ru-RU" w:eastAsia="ar-SA" w:bidi="ar-SA"/>
    </w:rPr>
  </w:style>
  <w:style w:type="character" w:customStyle="1" w:styleId="182">
    <w:name w:val="Знак Знак18"/>
    <w:basedOn w:val="16"/>
    <w:rsid w:val="00572BC2"/>
    <w:rPr>
      <w:sz w:val="24"/>
      <w:szCs w:val="24"/>
      <w:u w:val="single"/>
      <w:lang w:val="ru-RU" w:eastAsia="ar-SA" w:bidi="ar-SA"/>
    </w:rPr>
  </w:style>
  <w:style w:type="character" w:customStyle="1" w:styleId="2185">
    <w:name w:val="Знак2 Знак Знак18"/>
    <w:basedOn w:val="16"/>
    <w:rsid w:val="00572BC2"/>
    <w:rPr>
      <w:rFonts w:ascii="Arial" w:hAnsi="Arial" w:cs="Arial"/>
      <w:b/>
      <w:bCs/>
      <w:i/>
      <w:iCs/>
      <w:sz w:val="28"/>
      <w:szCs w:val="28"/>
      <w:lang w:val="ru-RU" w:eastAsia="ar-SA" w:bidi="ar-SA"/>
    </w:rPr>
  </w:style>
  <w:style w:type="character" w:customStyle="1" w:styleId="95">
    <w:name w:val="Знак Знак Знак Знак9"/>
    <w:basedOn w:val="16"/>
    <w:rsid w:val="00572BC2"/>
    <w:rPr>
      <w:sz w:val="24"/>
      <w:szCs w:val="24"/>
      <w:lang w:val="ru-RU" w:eastAsia="ar-SA" w:bidi="ar-SA"/>
    </w:rPr>
  </w:style>
  <w:style w:type="character" w:customStyle="1" w:styleId="380">
    <w:name w:val="Знак3 Знак Знак8"/>
    <w:basedOn w:val="16"/>
    <w:rsid w:val="00572BC2"/>
    <w:rPr>
      <w:b/>
      <w:sz w:val="24"/>
      <w:szCs w:val="24"/>
      <w:u w:val="single"/>
      <w:lang w:val="ru-RU" w:eastAsia="ar-SA" w:bidi="ar-SA"/>
    </w:rPr>
  </w:style>
  <w:style w:type="character" w:customStyle="1" w:styleId="290">
    <w:name w:val="Знак2 Знак Знак9"/>
    <w:basedOn w:val="16"/>
    <w:rsid w:val="00572BC2"/>
    <w:rPr>
      <w:b/>
      <w:bCs/>
      <w:sz w:val="24"/>
      <w:szCs w:val="24"/>
      <w:lang w:val="ru-RU" w:eastAsia="ar-SA" w:bidi="ar-SA"/>
    </w:rPr>
  </w:style>
  <w:style w:type="character" w:customStyle="1" w:styleId="183">
    <w:name w:val="Знак1 Знак Знак8"/>
    <w:basedOn w:val="16"/>
    <w:rsid w:val="00572BC2"/>
    <w:rPr>
      <w:sz w:val="24"/>
      <w:szCs w:val="24"/>
      <w:lang w:val="ru-RU" w:eastAsia="ar-SA" w:bidi="ar-SA"/>
    </w:rPr>
  </w:style>
  <w:style w:type="paragraph" w:customStyle="1" w:styleId="291">
    <w:name w:val="Знак29"/>
    <w:basedOn w:val="a"/>
    <w:rsid w:val="00572BC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8">
    <w:name w:val="Знак1 Знак Знак Знак Знак Знак Знак Знак Знак1 Char8"/>
    <w:basedOn w:val="a"/>
    <w:qFormat/>
    <w:rsid w:val="00572BC2"/>
    <w:pPr>
      <w:spacing w:after="160" w:line="240" w:lineRule="exact"/>
    </w:pPr>
    <w:rPr>
      <w:rFonts w:ascii="Verdana" w:hAnsi="Verdana"/>
      <w:sz w:val="20"/>
      <w:szCs w:val="20"/>
      <w:lang w:val="en-US" w:eastAsia="en-US"/>
    </w:rPr>
  </w:style>
  <w:style w:type="paragraph" w:customStyle="1" w:styleId="192">
    <w:name w:val="Знак19"/>
    <w:basedOn w:val="a"/>
    <w:rsid w:val="00572BC2"/>
    <w:rPr>
      <w:rFonts w:ascii="Verdana" w:hAnsi="Verdana" w:cs="Verdana"/>
      <w:sz w:val="20"/>
      <w:szCs w:val="20"/>
      <w:lang w:val="en-US" w:eastAsia="en-US"/>
    </w:rPr>
  </w:style>
  <w:style w:type="paragraph" w:customStyle="1" w:styleId="ConsPlusCell2">
    <w:name w:val="ConsPlusCell2"/>
    <w:next w:val="a"/>
    <w:qFormat/>
    <w:rsid w:val="00572BC2"/>
    <w:pPr>
      <w:widowControl w:val="0"/>
      <w:suppressAutoHyphens/>
      <w:autoSpaceDE w:val="0"/>
    </w:pPr>
    <w:rPr>
      <w:rFonts w:ascii="Arial" w:eastAsia="Arial" w:hAnsi="Arial"/>
    </w:rPr>
  </w:style>
  <w:style w:type="paragraph" w:customStyle="1" w:styleId="ConsPlusNonformat2">
    <w:name w:val="ConsPlusNonformat2"/>
    <w:next w:val="a"/>
    <w:qFormat/>
    <w:rsid w:val="00572BC2"/>
    <w:pPr>
      <w:widowControl w:val="0"/>
      <w:suppressAutoHyphens/>
      <w:autoSpaceDE w:val="0"/>
    </w:pPr>
    <w:rPr>
      <w:rFonts w:ascii="Courier New" w:eastAsia="Courier New" w:hAnsi="Courier New"/>
    </w:rPr>
  </w:style>
  <w:style w:type="table" w:customStyle="1" w:styleId="11200">
    <w:name w:val="Сетка таблицы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Сетка таблицы2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
    <w:name w:val="Нет списка115"/>
    <w:next w:val="a3"/>
    <w:uiPriority w:val="99"/>
    <w:semiHidden/>
    <w:unhideWhenUsed/>
    <w:rsid w:val="00572BC2"/>
  </w:style>
  <w:style w:type="table" w:customStyle="1" w:styleId="111100">
    <w:name w:val="Сетка таблицы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7">
    <w:name w:val="List 817"/>
    <w:basedOn w:val="a3"/>
    <w:rsid w:val="00572BC2"/>
  </w:style>
  <w:style w:type="table" w:customStyle="1" w:styleId="2118">
    <w:name w:val="Сетка таблицы2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3"/>
    <w:uiPriority w:val="99"/>
    <w:semiHidden/>
    <w:unhideWhenUsed/>
    <w:rsid w:val="00572BC2"/>
  </w:style>
  <w:style w:type="table" w:customStyle="1" w:styleId="361">
    <w:name w:val="Сетка таблицы3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572BC2"/>
  </w:style>
  <w:style w:type="numbering" w:customStyle="1" w:styleId="2154">
    <w:name w:val="Нет списка215"/>
    <w:next w:val="a3"/>
    <w:uiPriority w:val="99"/>
    <w:semiHidden/>
    <w:unhideWhenUsed/>
    <w:rsid w:val="00572BC2"/>
  </w:style>
  <w:style w:type="numbering" w:customStyle="1" w:styleId="3150">
    <w:name w:val="Нет списка315"/>
    <w:next w:val="a3"/>
    <w:uiPriority w:val="99"/>
    <w:semiHidden/>
    <w:unhideWhenUsed/>
    <w:rsid w:val="00572BC2"/>
  </w:style>
  <w:style w:type="table" w:customStyle="1" w:styleId="11119">
    <w:name w:val="Сетка таблицы1111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Изысканная таблица4"/>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5">
    <w:name w:val="Сетка таблицы2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3"/>
    <w:uiPriority w:val="99"/>
    <w:semiHidden/>
    <w:unhideWhenUsed/>
    <w:rsid w:val="00572BC2"/>
  </w:style>
  <w:style w:type="numbering" w:customStyle="1" w:styleId="1241">
    <w:name w:val="Нет списка124"/>
    <w:next w:val="a3"/>
    <w:uiPriority w:val="99"/>
    <w:semiHidden/>
    <w:unhideWhenUsed/>
    <w:rsid w:val="00572BC2"/>
  </w:style>
  <w:style w:type="numbering" w:customStyle="1" w:styleId="21150">
    <w:name w:val="Нет списка2115"/>
    <w:next w:val="a3"/>
    <w:uiPriority w:val="99"/>
    <w:semiHidden/>
    <w:unhideWhenUsed/>
    <w:rsid w:val="00572BC2"/>
  </w:style>
  <w:style w:type="numbering" w:customStyle="1" w:styleId="31140">
    <w:name w:val="Нет списка3114"/>
    <w:next w:val="a3"/>
    <w:uiPriority w:val="99"/>
    <w:semiHidden/>
    <w:unhideWhenUsed/>
    <w:rsid w:val="00572BC2"/>
  </w:style>
  <w:style w:type="table" w:customStyle="1" w:styleId="1250">
    <w:name w:val="Сетка таблицы125"/>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572BC2"/>
  </w:style>
  <w:style w:type="table" w:customStyle="1" w:styleId="111119">
    <w:name w:val="Сетка таблицы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6">
    <w:name w:val="Сетка таблицы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5">
    <w:name w:val="Сетка таблицы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Сетка таблицы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8">
    <w:name w:val="List 818"/>
    <w:rsid w:val="00572BC2"/>
  </w:style>
  <w:style w:type="numbering" w:customStyle="1" w:styleId="111150">
    <w:name w:val="Нет списка11115"/>
    <w:next w:val="a3"/>
    <w:uiPriority w:val="99"/>
    <w:semiHidden/>
    <w:unhideWhenUsed/>
    <w:rsid w:val="00572BC2"/>
  </w:style>
  <w:style w:type="table" w:customStyle="1" w:styleId="3151">
    <w:name w:val="Сетка таблицы3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0">
    <w:name w:val="Сетка таблицы2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5">
    <w:name w:val="List 8115"/>
    <w:basedOn w:val="a3"/>
    <w:rsid w:val="00572BC2"/>
  </w:style>
  <w:style w:type="table" w:customStyle="1" w:styleId="111124">
    <w:name w:val="Сетка таблицы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4">
    <w:name w:val="Сетка таблицы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60">
    <w:name w:val="Сетка таблицы6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40">
    <w:name w:val="Сетка таблицы213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5">
    <w:name w:val="List 825"/>
    <w:basedOn w:val="a3"/>
    <w:rsid w:val="00572BC2"/>
  </w:style>
  <w:style w:type="table" w:customStyle="1" w:styleId="1111134">
    <w:name w:val="Сетка таблицы111113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40">
    <w:name w:val="Сетка таблицы115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40">
    <w:name w:val="Сетка таблицы214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4">
    <w:name w:val="Сетка таблицы11114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5">
    <w:name w:val="List 835"/>
    <w:basedOn w:val="a3"/>
    <w:rsid w:val="00572BC2"/>
  </w:style>
  <w:style w:type="table" w:customStyle="1" w:styleId="1111144">
    <w:name w:val="Сетка таблицы111114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40">
    <w:name w:val="Сетка таблицы215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4">
    <w:name w:val="List 844"/>
    <w:basedOn w:val="a3"/>
    <w:rsid w:val="00572BC2"/>
  </w:style>
  <w:style w:type="numbering" w:customStyle="1" w:styleId="List854">
    <w:name w:val="List 854"/>
    <w:rsid w:val="00572BC2"/>
  </w:style>
  <w:style w:type="numbering" w:customStyle="1" w:styleId="List8314">
    <w:name w:val="List 8314"/>
    <w:basedOn w:val="a3"/>
    <w:rsid w:val="00572BC2"/>
  </w:style>
  <w:style w:type="numbering" w:customStyle="1" w:styleId="List81114">
    <w:name w:val="List 81114"/>
    <w:basedOn w:val="a3"/>
    <w:rsid w:val="00572BC2"/>
  </w:style>
  <w:style w:type="table" w:customStyle="1" w:styleId="1164">
    <w:name w:val="Сетка таблицы1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3"/>
    <w:uiPriority w:val="99"/>
    <w:semiHidden/>
    <w:unhideWhenUsed/>
    <w:rsid w:val="00572BC2"/>
  </w:style>
  <w:style w:type="numbering" w:customStyle="1" w:styleId="1111150">
    <w:name w:val="Нет списка111115"/>
    <w:next w:val="a3"/>
    <w:uiPriority w:val="99"/>
    <w:semiHidden/>
    <w:unhideWhenUsed/>
    <w:rsid w:val="00572BC2"/>
  </w:style>
  <w:style w:type="table" w:customStyle="1" w:styleId="5116">
    <w:name w:val="Сетка таблицы5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3"/>
    <w:uiPriority w:val="99"/>
    <w:semiHidden/>
    <w:unhideWhenUsed/>
    <w:rsid w:val="00572BC2"/>
  </w:style>
  <w:style w:type="table" w:customStyle="1" w:styleId="2164">
    <w:name w:val="Сетка таблицы216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4">
    <w:name w:val="List 864"/>
    <w:basedOn w:val="a3"/>
    <w:rsid w:val="00572BC2"/>
  </w:style>
  <w:style w:type="table" w:customStyle="1" w:styleId="2174">
    <w:name w:val="Сетка таблицы217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5">
    <w:name w:val="List 875"/>
    <w:basedOn w:val="a3"/>
    <w:rsid w:val="00572BC2"/>
  </w:style>
  <w:style w:type="table" w:customStyle="1" w:styleId="51124">
    <w:name w:val="Сетка таблицы5112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5">
    <w:name w:val="Сетка таблицы117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5">
    <w:name w:val="Сетка таблицы1116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50">
    <w:name w:val="Сетка таблицы218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4">
    <w:name w:val="Сетка таблицы11115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5">
    <w:name w:val="Сетка таблицы111115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4">
    <w:name w:val="Сетка таблицы111111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4">
    <w:name w:val="Сетка таблицы11111112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Сетка таблицы11224"/>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5">
    <w:name w:val="List 885"/>
    <w:rsid w:val="00572BC2"/>
  </w:style>
  <w:style w:type="numbering" w:customStyle="1" w:styleId="List8125">
    <w:name w:val="List 8125"/>
    <w:basedOn w:val="a3"/>
    <w:rsid w:val="00572BC2"/>
  </w:style>
  <w:style w:type="numbering" w:customStyle="1" w:styleId="List8215">
    <w:name w:val="List 8215"/>
    <w:basedOn w:val="a3"/>
    <w:rsid w:val="00572BC2"/>
  </w:style>
  <w:style w:type="numbering" w:customStyle="1" w:styleId="List8715">
    <w:name w:val="List 8715"/>
    <w:basedOn w:val="a3"/>
    <w:rsid w:val="00572BC2"/>
  </w:style>
  <w:style w:type="table" w:customStyle="1" w:styleId="325">
    <w:name w:val="Сетка таблицы3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4">
    <w:name w:val="Сетка таблицы111614"/>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5">
    <w:name w:val="Сетка таблицы6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5">
    <w:name w:val="Сетка таблицы3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4">
    <w:name w:val="Сетка таблицы6114"/>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4">
    <w:name w:val="Сетка таблицы218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4">
    <w:name w:val="List 8814"/>
    <w:basedOn w:val="a3"/>
    <w:rsid w:val="00572BC2"/>
  </w:style>
  <w:style w:type="table" w:customStyle="1" w:styleId="3214">
    <w:name w:val="Сетка таблицы3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4">
    <w:name w:val="Сетка таблицы11111514"/>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5">
    <w:name w:val="Сетка таблицы2111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4">
    <w:name w:val="Сетка таблицы2111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5">
    <w:name w:val="Сетка таблицы111111111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4">
    <w:name w:val="Сетка таблицы11111111114"/>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4">
    <w:name w:val="List 81214"/>
    <w:rsid w:val="00572BC2"/>
  </w:style>
  <w:style w:type="table" w:customStyle="1" w:styleId="31114">
    <w:name w:val="Сетка таблицы31114"/>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Сетка таблицы5111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4">
    <w:name w:val="Сетка таблицы624"/>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4">
    <w:name w:val="List 82114"/>
    <w:basedOn w:val="a3"/>
    <w:rsid w:val="00572BC2"/>
  </w:style>
  <w:style w:type="table" w:customStyle="1" w:styleId="511114">
    <w:name w:val="Сетка таблицы511114"/>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4">
    <w:name w:val="List 87114"/>
    <w:basedOn w:val="a3"/>
    <w:rsid w:val="00572BC2"/>
  </w:style>
  <w:style w:type="numbering" w:customStyle="1" w:styleId="641">
    <w:name w:val="Нет списка64"/>
    <w:next w:val="a3"/>
    <w:uiPriority w:val="99"/>
    <w:semiHidden/>
    <w:unhideWhenUsed/>
    <w:rsid w:val="00572BC2"/>
  </w:style>
  <w:style w:type="numbering" w:customStyle="1" w:styleId="174">
    <w:name w:val="Нет списка17"/>
    <w:next w:val="a3"/>
    <w:uiPriority w:val="99"/>
    <w:semiHidden/>
    <w:unhideWhenUsed/>
    <w:rsid w:val="00572BC2"/>
  </w:style>
  <w:style w:type="table" w:customStyle="1" w:styleId="193">
    <w:name w:val="Сетка таблицы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
    <w:next w:val="a3"/>
    <w:uiPriority w:val="99"/>
    <w:semiHidden/>
    <w:unhideWhenUsed/>
    <w:rsid w:val="00572BC2"/>
  </w:style>
  <w:style w:type="numbering" w:customStyle="1" w:styleId="263">
    <w:name w:val="Нет списка26"/>
    <w:next w:val="a3"/>
    <w:uiPriority w:val="99"/>
    <w:semiHidden/>
    <w:unhideWhenUsed/>
    <w:rsid w:val="00572BC2"/>
  </w:style>
  <w:style w:type="numbering" w:customStyle="1" w:styleId="362">
    <w:name w:val="Нет списка36"/>
    <w:next w:val="a3"/>
    <w:uiPriority w:val="99"/>
    <w:semiHidden/>
    <w:unhideWhenUsed/>
    <w:rsid w:val="00572BC2"/>
  </w:style>
  <w:style w:type="table" w:customStyle="1" w:styleId="1101">
    <w:name w:val="Сетка таблицы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
    <w:name w:val="Нет списка116"/>
    <w:next w:val="a3"/>
    <w:uiPriority w:val="99"/>
    <w:semiHidden/>
    <w:unhideWhenUsed/>
    <w:rsid w:val="00572BC2"/>
  </w:style>
  <w:style w:type="table" w:customStyle="1" w:styleId="111200">
    <w:name w:val="Сетка таблицы1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9">
    <w:name w:val="List 819"/>
    <w:basedOn w:val="a3"/>
    <w:rsid w:val="00572BC2"/>
  </w:style>
  <w:style w:type="table" w:customStyle="1" w:styleId="2119">
    <w:name w:val="Сетка таблицы2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3"/>
    <w:uiPriority w:val="99"/>
    <w:semiHidden/>
    <w:unhideWhenUsed/>
    <w:rsid w:val="00572BC2"/>
  </w:style>
  <w:style w:type="table" w:customStyle="1" w:styleId="371">
    <w:name w:val="Сетка таблицы3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Нет списка1116"/>
    <w:next w:val="a3"/>
    <w:uiPriority w:val="99"/>
    <w:semiHidden/>
    <w:unhideWhenUsed/>
    <w:rsid w:val="00572BC2"/>
  </w:style>
  <w:style w:type="numbering" w:customStyle="1" w:styleId="2165">
    <w:name w:val="Нет списка216"/>
    <w:next w:val="a3"/>
    <w:uiPriority w:val="99"/>
    <w:semiHidden/>
    <w:unhideWhenUsed/>
    <w:rsid w:val="00572BC2"/>
  </w:style>
  <w:style w:type="numbering" w:customStyle="1" w:styleId="3160">
    <w:name w:val="Нет списка316"/>
    <w:next w:val="a3"/>
    <w:uiPriority w:val="99"/>
    <w:semiHidden/>
    <w:unhideWhenUsed/>
    <w:rsid w:val="00572BC2"/>
  </w:style>
  <w:style w:type="table" w:customStyle="1" w:styleId="1111100">
    <w:name w:val="Сетка таблицы11111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Изысканная таблица5"/>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00">
    <w:name w:val="Сетка таблицы21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3"/>
    <w:uiPriority w:val="99"/>
    <w:semiHidden/>
    <w:unhideWhenUsed/>
    <w:rsid w:val="00572BC2"/>
  </w:style>
  <w:style w:type="numbering" w:customStyle="1" w:styleId="1251">
    <w:name w:val="Нет списка125"/>
    <w:next w:val="a3"/>
    <w:uiPriority w:val="99"/>
    <w:semiHidden/>
    <w:unhideWhenUsed/>
    <w:rsid w:val="00572BC2"/>
  </w:style>
  <w:style w:type="numbering" w:customStyle="1" w:styleId="21160">
    <w:name w:val="Нет списка2116"/>
    <w:next w:val="a3"/>
    <w:uiPriority w:val="99"/>
    <w:semiHidden/>
    <w:unhideWhenUsed/>
    <w:rsid w:val="00572BC2"/>
  </w:style>
  <w:style w:type="numbering" w:customStyle="1" w:styleId="31150">
    <w:name w:val="Нет списка3115"/>
    <w:next w:val="a3"/>
    <w:uiPriority w:val="99"/>
    <w:semiHidden/>
    <w:unhideWhenUsed/>
    <w:rsid w:val="00572BC2"/>
  </w:style>
  <w:style w:type="table" w:customStyle="1" w:styleId="1260">
    <w:name w:val="Сетка таблицы126"/>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0">
    <w:name w:val="Нет списка4115"/>
    <w:next w:val="a3"/>
    <w:uiPriority w:val="99"/>
    <w:semiHidden/>
    <w:unhideWhenUsed/>
    <w:rsid w:val="00572BC2"/>
  </w:style>
  <w:style w:type="table" w:customStyle="1" w:styleId="11111100">
    <w:name w:val="Сетка таблицы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7">
    <w:name w:val="Сетка таблицы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7">
    <w:name w:val="Сетка таблицы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6">
    <w:name w:val="Сетка таблицы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5">
    <w:name w:val="Сетка таблицы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0">
    <w:name w:val="List 8110"/>
    <w:rsid w:val="00572BC2"/>
  </w:style>
  <w:style w:type="numbering" w:customStyle="1" w:styleId="111160">
    <w:name w:val="Нет списка11116"/>
    <w:next w:val="a3"/>
    <w:uiPriority w:val="99"/>
    <w:semiHidden/>
    <w:unhideWhenUsed/>
    <w:rsid w:val="00572BC2"/>
  </w:style>
  <w:style w:type="table" w:customStyle="1" w:styleId="3161">
    <w:name w:val="Сетка таблицы3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0">
    <w:name w:val="Сетка таблицы2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6">
    <w:name w:val="List 8116"/>
    <w:basedOn w:val="a3"/>
    <w:rsid w:val="00572BC2"/>
  </w:style>
  <w:style w:type="table" w:customStyle="1" w:styleId="111125">
    <w:name w:val="Сетка таблицы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5">
    <w:name w:val="Сетка таблицы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Сетка таблицы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7">
    <w:name w:val="Сетка таблицы6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5">
    <w:name w:val="Сетка таблицы213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Сетка таблицы1111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6">
    <w:name w:val="List 826"/>
    <w:basedOn w:val="a3"/>
    <w:rsid w:val="00572BC2"/>
  </w:style>
  <w:style w:type="table" w:customStyle="1" w:styleId="1111135">
    <w:name w:val="Сетка таблицы111113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5">
    <w:name w:val="Сетка таблицы115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5">
    <w:name w:val="Сетка таблицы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50">
    <w:name w:val="Сетка таблицы214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5">
    <w:name w:val="Сетка таблицы11114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6">
    <w:name w:val="List 836"/>
    <w:basedOn w:val="a3"/>
    <w:rsid w:val="00572BC2"/>
  </w:style>
  <w:style w:type="table" w:customStyle="1" w:styleId="1111145">
    <w:name w:val="Сетка таблицы111114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5">
    <w:name w:val="Сетка таблицы215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5">
    <w:name w:val="List 845"/>
    <w:basedOn w:val="a3"/>
    <w:rsid w:val="00572BC2"/>
  </w:style>
  <w:style w:type="numbering" w:customStyle="1" w:styleId="List855">
    <w:name w:val="List 855"/>
    <w:rsid w:val="00572BC2"/>
  </w:style>
  <w:style w:type="numbering" w:customStyle="1" w:styleId="List8315">
    <w:name w:val="List 8315"/>
    <w:basedOn w:val="a3"/>
    <w:rsid w:val="00572BC2"/>
  </w:style>
  <w:style w:type="numbering" w:customStyle="1" w:styleId="List81115">
    <w:name w:val="List 81115"/>
    <w:basedOn w:val="a3"/>
    <w:rsid w:val="00572BC2"/>
  </w:style>
  <w:style w:type="table" w:customStyle="1" w:styleId="11650">
    <w:name w:val="Сетка таблицы1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3"/>
    <w:uiPriority w:val="99"/>
    <w:semiHidden/>
    <w:unhideWhenUsed/>
    <w:rsid w:val="00572BC2"/>
  </w:style>
  <w:style w:type="numbering" w:customStyle="1" w:styleId="1111160">
    <w:name w:val="Нет списка111116"/>
    <w:next w:val="a3"/>
    <w:uiPriority w:val="99"/>
    <w:semiHidden/>
    <w:unhideWhenUsed/>
    <w:rsid w:val="00572BC2"/>
  </w:style>
  <w:style w:type="table" w:customStyle="1" w:styleId="5117">
    <w:name w:val="Сетка таблицы5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3"/>
    <w:uiPriority w:val="99"/>
    <w:semiHidden/>
    <w:unhideWhenUsed/>
    <w:rsid w:val="00572BC2"/>
  </w:style>
  <w:style w:type="table" w:customStyle="1" w:styleId="21650">
    <w:name w:val="Сетка таблицы216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5">
    <w:name w:val="List 865"/>
    <w:basedOn w:val="a3"/>
    <w:rsid w:val="00572BC2"/>
  </w:style>
  <w:style w:type="table" w:customStyle="1" w:styleId="2175">
    <w:name w:val="Сетка таблицы217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6">
    <w:name w:val="List 876"/>
    <w:basedOn w:val="a3"/>
    <w:rsid w:val="00572BC2"/>
  </w:style>
  <w:style w:type="table" w:customStyle="1" w:styleId="51125">
    <w:name w:val="Сетка таблицы5112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6">
    <w:name w:val="Сетка таблицы117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Сетка таблицы1116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6">
    <w:name w:val="Сетка таблицы218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5">
    <w:name w:val="Сетка таблицы11115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6">
    <w:name w:val="Сетка таблицы111115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5">
    <w:name w:val="Сетка таблицы111111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5">
    <w:name w:val="Сетка таблицы11111112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6">
    <w:name w:val="List 886"/>
    <w:rsid w:val="00572BC2"/>
  </w:style>
  <w:style w:type="numbering" w:customStyle="1" w:styleId="List8126">
    <w:name w:val="List 8126"/>
    <w:basedOn w:val="a3"/>
    <w:rsid w:val="00572BC2"/>
  </w:style>
  <w:style w:type="numbering" w:customStyle="1" w:styleId="List8216">
    <w:name w:val="List 8216"/>
    <w:basedOn w:val="a3"/>
    <w:rsid w:val="00572BC2"/>
  </w:style>
  <w:style w:type="numbering" w:customStyle="1" w:styleId="List8716">
    <w:name w:val="List 8716"/>
    <w:basedOn w:val="a3"/>
    <w:rsid w:val="00572BC2"/>
  </w:style>
  <w:style w:type="table" w:customStyle="1" w:styleId="326">
    <w:name w:val="Сетка таблицы3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5">
    <w:name w:val="Сетка таблицы117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5">
    <w:name w:val="Сетка таблицы111615"/>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6">
    <w:name w:val="Сетка таблицы6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6">
    <w:name w:val="Сетка таблицы3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5">
    <w:name w:val="Сетка таблицы6115"/>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5">
    <w:name w:val="Сетка таблицы218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5">
    <w:name w:val="List 8815"/>
    <w:basedOn w:val="a3"/>
    <w:rsid w:val="00572BC2"/>
  </w:style>
  <w:style w:type="table" w:customStyle="1" w:styleId="3215">
    <w:name w:val="Сетка таблицы3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Сетка таблицы112116"/>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5">
    <w:name w:val="Сетка таблицы11111515"/>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6">
    <w:name w:val="Сетка таблицы211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6">
    <w:name w:val="Сетка таблицы211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6">
    <w:name w:val="Сетка таблицы111111111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5">
    <w:name w:val="Сетка таблицы11111111115"/>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5">
    <w:name w:val="Сетка таблицы1121115"/>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5">
    <w:name w:val="List 81215"/>
    <w:rsid w:val="00572BC2"/>
  </w:style>
  <w:style w:type="table" w:customStyle="1" w:styleId="31115">
    <w:name w:val="Сетка таблицы3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6">
    <w:name w:val="Сетка таблицы5111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5">
    <w:name w:val="Сетка таблицы625"/>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5">
    <w:name w:val="List 82115"/>
    <w:basedOn w:val="a3"/>
    <w:rsid w:val="00572BC2"/>
  </w:style>
  <w:style w:type="table" w:customStyle="1" w:styleId="511115">
    <w:name w:val="Сетка таблицы511115"/>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5">
    <w:name w:val="List 87115"/>
    <w:basedOn w:val="a3"/>
    <w:rsid w:val="00572BC2"/>
  </w:style>
  <w:style w:type="numbering" w:customStyle="1" w:styleId="651">
    <w:name w:val="Нет списка65"/>
    <w:next w:val="a3"/>
    <w:uiPriority w:val="99"/>
    <w:semiHidden/>
    <w:unhideWhenUsed/>
    <w:rsid w:val="00572BC2"/>
  </w:style>
  <w:style w:type="numbering" w:customStyle="1" w:styleId="194">
    <w:name w:val="Нет списка19"/>
    <w:next w:val="a3"/>
    <w:uiPriority w:val="99"/>
    <w:semiHidden/>
    <w:unhideWhenUsed/>
    <w:rsid w:val="00572BC2"/>
  </w:style>
  <w:style w:type="table" w:customStyle="1" w:styleId="201">
    <w:name w:val="Сетка таблицы2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3"/>
    <w:uiPriority w:val="99"/>
    <w:semiHidden/>
    <w:unhideWhenUsed/>
    <w:rsid w:val="00572BC2"/>
  </w:style>
  <w:style w:type="numbering" w:customStyle="1" w:styleId="273">
    <w:name w:val="Нет списка27"/>
    <w:next w:val="a3"/>
    <w:uiPriority w:val="99"/>
    <w:semiHidden/>
    <w:unhideWhenUsed/>
    <w:rsid w:val="00572BC2"/>
  </w:style>
  <w:style w:type="numbering" w:customStyle="1" w:styleId="372">
    <w:name w:val="Нет списка37"/>
    <w:next w:val="a3"/>
    <w:uiPriority w:val="99"/>
    <w:semiHidden/>
    <w:unhideWhenUsed/>
    <w:rsid w:val="00572BC2"/>
  </w:style>
  <w:style w:type="table" w:customStyle="1" w:styleId="1200">
    <w:name w:val="Сетка таблицы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locked/>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Сетка таблицы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7">
    <w:name w:val="Нет списка117"/>
    <w:next w:val="a3"/>
    <w:uiPriority w:val="99"/>
    <w:semiHidden/>
    <w:unhideWhenUsed/>
    <w:rsid w:val="00572BC2"/>
  </w:style>
  <w:style w:type="table" w:customStyle="1" w:styleId="11126">
    <w:name w:val="Сетка таблицы1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0">
    <w:name w:val="List 820"/>
    <w:basedOn w:val="a3"/>
    <w:rsid w:val="00572BC2"/>
  </w:style>
  <w:style w:type="table" w:customStyle="1" w:styleId="21200">
    <w:name w:val="Сетка таблицы2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3"/>
    <w:uiPriority w:val="99"/>
    <w:semiHidden/>
    <w:unhideWhenUsed/>
    <w:rsid w:val="00572BC2"/>
  </w:style>
  <w:style w:type="table" w:customStyle="1" w:styleId="381">
    <w:name w:val="Сетка таблицы3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572BC2"/>
  </w:style>
  <w:style w:type="numbering" w:customStyle="1" w:styleId="2176">
    <w:name w:val="Нет списка217"/>
    <w:next w:val="a3"/>
    <w:uiPriority w:val="99"/>
    <w:semiHidden/>
    <w:unhideWhenUsed/>
    <w:rsid w:val="00572BC2"/>
  </w:style>
  <w:style w:type="numbering" w:customStyle="1" w:styleId="3170">
    <w:name w:val="Нет списка317"/>
    <w:next w:val="a3"/>
    <w:uiPriority w:val="99"/>
    <w:semiHidden/>
    <w:unhideWhenUsed/>
    <w:rsid w:val="00572BC2"/>
  </w:style>
  <w:style w:type="table" w:customStyle="1" w:styleId="1111200">
    <w:name w:val="Сетка таблицы11112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Изысканная таблица6"/>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7">
    <w:name w:val="Сетка таблицы2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3"/>
    <w:uiPriority w:val="99"/>
    <w:semiHidden/>
    <w:unhideWhenUsed/>
    <w:rsid w:val="00572BC2"/>
  </w:style>
  <w:style w:type="numbering" w:customStyle="1" w:styleId="1261">
    <w:name w:val="Нет списка126"/>
    <w:next w:val="a3"/>
    <w:uiPriority w:val="99"/>
    <w:semiHidden/>
    <w:unhideWhenUsed/>
    <w:rsid w:val="00572BC2"/>
  </w:style>
  <w:style w:type="numbering" w:customStyle="1" w:styleId="21170">
    <w:name w:val="Нет списка2117"/>
    <w:next w:val="a3"/>
    <w:uiPriority w:val="99"/>
    <w:semiHidden/>
    <w:unhideWhenUsed/>
    <w:rsid w:val="00572BC2"/>
  </w:style>
  <w:style w:type="numbering" w:customStyle="1" w:styleId="31160">
    <w:name w:val="Нет списка3116"/>
    <w:next w:val="a3"/>
    <w:uiPriority w:val="99"/>
    <w:semiHidden/>
    <w:unhideWhenUsed/>
    <w:rsid w:val="00572BC2"/>
  </w:style>
  <w:style w:type="table" w:customStyle="1" w:styleId="1270">
    <w:name w:val="Сетка таблицы127"/>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60">
    <w:name w:val="Нет списка4116"/>
    <w:next w:val="a3"/>
    <w:uiPriority w:val="99"/>
    <w:semiHidden/>
    <w:unhideWhenUsed/>
    <w:rsid w:val="00572BC2"/>
  </w:style>
  <w:style w:type="table" w:customStyle="1" w:styleId="1111118">
    <w:name w:val="Сетка таблицы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9">
    <w:name w:val="Сетка таблицы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8">
    <w:name w:val="Сетка таблицы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7">
    <w:name w:val="Сетка таблицы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7">
    <w:name w:val="Сетка таблицы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7">
    <w:name w:val="List 8117"/>
    <w:rsid w:val="00572BC2"/>
  </w:style>
  <w:style w:type="numbering" w:customStyle="1" w:styleId="111170">
    <w:name w:val="Нет списка11117"/>
    <w:next w:val="a3"/>
    <w:uiPriority w:val="99"/>
    <w:semiHidden/>
    <w:unhideWhenUsed/>
    <w:rsid w:val="00572BC2"/>
  </w:style>
  <w:style w:type="table" w:customStyle="1" w:styleId="3171">
    <w:name w:val="Сетка таблицы3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0">
    <w:name w:val="Сетка таблицы2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6">
    <w:name w:val="Сетка таблицы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8">
    <w:name w:val="List 8118"/>
    <w:basedOn w:val="a3"/>
    <w:rsid w:val="00572BC2"/>
  </w:style>
  <w:style w:type="table" w:customStyle="1" w:styleId="111126">
    <w:name w:val="Сетка таблицы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6">
    <w:name w:val="Сетка таблицы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Сетка таблицы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80">
    <w:name w:val="Сетка таблицы6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6">
    <w:name w:val="Сетка таблицы213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6">
    <w:name w:val="Сетка таблицы1111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7">
    <w:name w:val="List 827"/>
    <w:basedOn w:val="a3"/>
    <w:rsid w:val="00572BC2"/>
  </w:style>
  <w:style w:type="table" w:customStyle="1" w:styleId="1111136">
    <w:name w:val="Сетка таблицы111113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6">
    <w:name w:val="Сетка таблицы115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Сетка таблицы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6">
    <w:name w:val="Сетка таблицы214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6">
    <w:name w:val="Сетка таблицы11114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7">
    <w:name w:val="List 837"/>
    <w:basedOn w:val="a3"/>
    <w:rsid w:val="00572BC2"/>
  </w:style>
  <w:style w:type="table" w:customStyle="1" w:styleId="1111146">
    <w:name w:val="Сетка таблицы111114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6">
    <w:name w:val="Сетка таблицы215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6">
    <w:name w:val="List 846"/>
    <w:basedOn w:val="a3"/>
    <w:rsid w:val="00572BC2"/>
  </w:style>
  <w:style w:type="numbering" w:customStyle="1" w:styleId="List856">
    <w:name w:val="List 856"/>
    <w:rsid w:val="00572BC2"/>
  </w:style>
  <w:style w:type="numbering" w:customStyle="1" w:styleId="List8316">
    <w:name w:val="List 8316"/>
    <w:basedOn w:val="a3"/>
    <w:rsid w:val="00572BC2"/>
  </w:style>
  <w:style w:type="numbering" w:customStyle="1" w:styleId="List81116">
    <w:name w:val="List 81116"/>
    <w:basedOn w:val="a3"/>
    <w:rsid w:val="00572BC2"/>
  </w:style>
  <w:style w:type="table" w:customStyle="1" w:styleId="1166">
    <w:name w:val="Сетка таблицы1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3"/>
    <w:uiPriority w:val="99"/>
    <w:semiHidden/>
    <w:unhideWhenUsed/>
    <w:rsid w:val="00572BC2"/>
  </w:style>
  <w:style w:type="numbering" w:customStyle="1" w:styleId="1111170">
    <w:name w:val="Нет списка111117"/>
    <w:next w:val="a3"/>
    <w:uiPriority w:val="99"/>
    <w:semiHidden/>
    <w:unhideWhenUsed/>
    <w:rsid w:val="00572BC2"/>
  </w:style>
  <w:style w:type="table" w:customStyle="1" w:styleId="5118">
    <w:name w:val="Сетка таблицы5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60">
    <w:name w:val="Нет списка21116"/>
    <w:next w:val="a3"/>
    <w:uiPriority w:val="99"/>
    <w:semiHidden/>
    <w:unhideWhenUsed/>
    <w:rsid w:val="00572BC2"/>
  </w:style>
  <w:style w:type="table" w:customStyle="1" w:styleId="2166">
    <w:name w:val="Сетка таблицы216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6">
    <w:name w:val="List 866"/>
    <w:basedOn w:val="a3"/>
    <w:rsid w:val="00572BC2"/>
  </w:style>
  <w:style w:type="table" w:customStyle="1" w:styleId="21760">
    <w:name w:val="Сетка таблицы217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7">
    <w:name w:val="List 877"/>
    <w:basedOn w:val="a3"/>
    <w:rsid w:val="00572BC2"/>
  </w:style>
  <w:style w:type="table" w:customStyle="1" w:styleId="51126">
    <w:name w:val="Сетка таблицы5112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70">
    <w:name w:val="Сетка таблицы117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Сетка таблицы1116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7">
    <w:name w:val="Сетка таблицы218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6">
    <w:name w:val="Сетка таблицы11115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7">
    <w:name w:val="Сетка таблицы111115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6">
    <w:name w:val="Сетка таблицы111111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6">
    <w:name w:val="Сетка таблицы11111112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7">
    <w:name w:val="List 887"/>
    <w:rsid w:val="00572BC2"/>
  </w:style>
  <w:style w:type="numbering" w:customStyle="1" w:styleId="List8127">
    <w:name w:val="List 8127"/>
    <w:basedOn w:val="a3"/>
    <w:rsid w:val="00572BC2"/>
  </w:style>
  <w:style w:type="numbering" w:customStyle="1" w:styleId="List8217">
    <w:name w:val="List 8217"/>
    <w:basedOn w:val="a3"/>
    <w:rsid w:val="00572BC2"/>
  </w:style>
  <w:style w:type="numbering" w:customStyle="1" w:styleId="List8717">
    <w:name w:val="List 8717"/>
    <w:basedOn w:val="a3"/>
    <w:rsid w:val="00572BC2"/>
  </w:style>
  <w:style w:type="table" w:customStyle="1" w:styleId="327">
    <w:name w:val="Сетка таблицы3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6">
    <w:name w:val="Сетка таблицы117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6">
    <w:name w:val="Сетка таблицы111616"/>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7">
    <w:name w:val="Сетка таблицы6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7">
    <w:name w:val="Сетка таблицы3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6">
    <w:name w:val="Сетка таблицы512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6">
    <w:name w:val="Сетка таблицы6116"/>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6">
    <w:name w:val="Сетка таблицы218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6">
    <w:name w:val="List 8816"/>
    <w:basedOn w:val="a3"/>
    <w:rsid w:val="00572BC2"/>
  </w:style>
  <w:style w:type="table" w:customStyle="1" w:styleId="3216">
    <w:name w:val="Сетка таблицы3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7">
    <w:name w:val="Сетка таблицы112117"/>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6">
    <w:name w:val="Сетка таблицы11111516"/>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7">
    <w:name w:val="Сетка таблицы211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6">
    <w:name w:val="Сетка таблицы5216"/>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7">
    <w:name w:val="Сетка таблицы211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7">
    <w:name w:val="Сетка таблицы111111111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6">
    <w:name w:val="Сетка таблицы11111111116"/>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6">
    <w:name w:val="Сетка таблицы1121116"/>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6">
    <w:name w:val="List 81216"/>
    <w:rsid w:val="00572BC2"/>
  </w:style>
  <w:style w:type="table" w:customStyle="1" w:styleId="31116">
    <w:name w:val="Сетка таблицы31116"/>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Сетка таблицы41116"/>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7">
    <w:name w:val="Сетка таблицы5111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6">
    <w:name w:val="Сетка таблицы626"/>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6">
    <w:name w:val="List 82116"/>
    <w:basedOn w:val="a3"/>
    <w:rsid w:val="00572BC2"/>
  </w:style>
  <w:style w:type="table" w:customStyle="1" w:styleId="511116">
    <w:name w:val="Сетка таблицы511116"/>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6">
    <w:name w:val="List 87116"/>
    <w:basedOn w:val="a3"/>
    <w:rsid w:val="00572BC2"/>
  </w:style>
  <w:style w:type="numbering" w:customStyle="1" w:styleId="661">
    <w:name w:val="Нет списка66"/>
    <w:next w:val="a3"/>
    <w:uiPriority w:val="99"/>
    <w:semiHidden/>
    <w:unhideWhenUsed/>
    <w:rsid w:val="00572BC2"/>
  </w:style>
  <w:style w:type="table" w:customStyle="1" w:styleId="301">
    <w:name w:val="Сетка таблицы3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5">
    <w:name w:val="Колонтитул (2)_"/>
    <w:basedOn w:val="a1"/>
    <w:link w:val="2ff6"/>
    <w:rsid w:val="00572BC2"/>
    <w:rPr>
      <w:shd w:val="clear" w:color="auto" w:fill="FFFFFF"/>
    </w:rPr>
  </w:style>
  <w:style w:type="character" w:customStyle="1" w:styleId="2ff7">
    <w:name w:val="Заголовок №2_"/>
    <w:basedOn w:val="a1"/>
    <w:link w:val="2ff8"/>
    <w:rsid w:val="00572BC2"/>
    <w:rPr>
      <w:b/>
      <w:bCs/>
      <w:sz w:val="28"/>
      <w:szCs w:val="28"/>
      <w:shd w:val="clear" w:color="auto" w:fill="FFFFFF"/>
    </w:rPr>
  </w:style>
  <w:style w:type="character" w:customStyle="1" w:styleId="affffffff8">
    <w:name w:val="Другое_"/>
    <w:basedOn w:val="a1"/>
    <w:link w:val="affffffff9"/>
    <w:rsid w:val="00572BC2"/>
    <w:rPr>
      <w:sz w:val="28"/>
      <w:szCs w:val="28"/>
      <w:shd w:val="clear" w:color="auto" w:fill="FFFFFF"/>
    </w:rPr>
  </w:style>
  <w:style w:type="character" w:customStyle="1" w:styleId="affffffffa">
    <w:name w:val="Оглавление_"/>
    <w:basedOn w:val="a1"/>
    <w:link w:val="affffffffb"/>
    <w:rsid w:val="00572BC2"/>
    <w:rPr>
      <w:sz w:val="26"/>
      <w:szCs w:val="26"/>
      <w:shd w:val="clear" w:color="auto" w:fill="FFFFFF"/>
    </w:rPr>
  </w:style>
  <w:style w:type="character" w:customStyle="1" w:styleId="96">
    <w:name w:val="Основной текст (9)_"/>
    <w:basedOn w:val="a1"/>
    <w:link w:val="97"/>
    <w:rsid w:val="00572BC2"/>
    <w:rPr>
      <w:i/>
      <w:iCs/>
      <w:sz w:val="12"/>
      <w:szCs w:val="12"/>
      <w:shd w:val="clear" w:color="auto" w:fill="FFFFFF"/>
    </w:rPr>
  </w:style>
  <w:style w:type="character" w:customStyle="1" w:styleId="105">
    <w:name w:val="Основной текст (10)_"/>
    <w:basedOn w:val="a1"/>
    <w:link w:val="106"/>
    <w:rsid w:val="00572BC2"/>
    <w:rPr>
      <w:rFonts w:ascii="Calibri" w:eastAsia="Calibri" w:hAnsi="Calibri" w:cs="Calibri"/>
      <w:sz w:val="28"/>
      <w:szCs w:val="28"/>
      <w:shd w:val="clear" w:color="auto" w:fill="FFFFFF"/>
    </w:rPr>
  </w:style>
  <w:style w:type="paragraph" w:customStyle="1" w:styleId="2ff6">
    <w:name w:val="Колонтитул (2)"/>
    <w:basedOn w:val="a"/>
    <w:link w:val="2ff5"/>
    <w:rsid w:val="00572BC2"/>
    <w:pPr>
      <w:widowControl w:val="0"/>
      <w:shd w:val="clear" w:color="auto" w:fill="FFFFFF"/>
    </w:pPr>
    <w:rPr>
      <w:sz w:val="20"/>
      <w:szCs w:val="20"/>
    </w:rPr>
  </w:style>
  <w:style w:type="paragraph" w:customStyle="1" w:styleId="2ff8">
    <w:name w:val="Заголовок №2"/>
    <w:basedOn w:val="a"/>
    <w:link w:val="2ff7"/>
    <w:rsid w:val="00572BC2"/>
    <w:pPr>
      <w:widowControl w:val="0"/>
      <w:shd w:val="clear" w:color="auto" w:fill="FFFFFF"/>
      <w:spacing w:after="300"/>
      <w:jc w:val="center"/>
      <w:outlineLvl w:val="1"/>
    </w:pPr>
    <w:rPr>
      <w:b/>
      <w:bCs/>
    </w:rPr>
  </w:style>
  <w:style w:type="paragraph" w:customStyle="1" w:styleId="affffffff9">
    <w:name w:val="Другое"/>
    <w:basedOn w:val="a"/>
    <w:link w:val="affffffff8"/>
    <w:rsid w:val="00572BC2"/>
    <w:pPr>
      <w:widowControl w:val="0"/>
      <w:shd w:val="clear" w:color="auto" w:fill="FFFFFF"/>
      <w:ind w:firstLine="400"/>
    </w:pPr>
  </w:style>
  <w:style w:type="paragraph" w:customStyle="1" w:styleId="affffffffb">
    <w:name w:val="Оглавление"/>
    <w:basedOn w:val="a"/>
    <w:link w:val="affffffffa"/>
    <w:rsid w:val="00572BC2"/>
    <w:pPr>
      <w:widowControl w:val="0"/>
      <w:shd w:val="clear" w:color="auto" w:fill="FFFFFF"/>
      <w:ind w:firstLine="290"/>
    </w:pPr>
    <w:rPr>
      <w:sz w:val="26"/>
      <w:szCs w:val="26"/>
    </w:rPr>
  </w:style>
  <w:style w:type="paragraph" w:customStyle="1" w:styleId="97">
    <w:name w:val="Основной текст (9)"/>
    <w:basedOn w:val="a"/>
    <w:link w:val="96"/>
    <w:rsid w:val="00572BC2"/>
    <w:pPr>
      <w:widowControl w:val="0"/>
      <w:shd w:val="clear" w:color="auto" w:fill="FFFFFF"/>
      <w:spacing w:after="260"/>
      <w:ind w:left="2010"/>
    </w:pPr>
    <w:rPr>
      <w:i/>
      <w:iCs/>
      <w:sz w:val="12"/>
      <w:szCs w:val="12"/>
    </w:rPr>
  </w:style>
  <w:style w:type="paragraph" w:customStyle="1" w:styleId="106">
    <w:name w:val="Основной текст (10)"/>
    <w:basedOn w:val="a"/>
    <w:link w:val="105"/>
    <w:rsid w:val="00572BC2"/>
    <w:pPr>
      <w:widowControl w:val="0"/>
      <w:shd w:val="clear" w:color="auto" w:fill="FFFFFF"/>
    </w:pPr>
    <w:rPr>
      <w:rFonts w:ascii="Calibri" w:eastAsia="Calibri" w:hAnsi="Calibri" w:cs="Calibri"/>
    </w:rPr>
  </w:style>
  <w:style w:type="numbering" w:customStyle="1" w:styleId="202">
    <w:name w:val="Нет списка20"/>
    <w:next w:val="a3"/>
    <w:uiPriority w:val="99"/>
    <w:semiHidden/>
    <w:unhideWhenUsed/>
    <w:rsid w:val="00572BC2"/>
  </w:style>
  <w:style w:type="table" w:customStyle="1" w:styleId="391">
    <w:name w:val="Сетка таблицы3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
    <w:name w:val="Нет списка118"/>
    <w:next w:val="a3"/>
    <w:uiPriority w:val="99"/>
    <w:semiHidden/>
    <w:unhideWhenUsed/>
    <w:rsid w:val="00572BC2"/>
  </w:style>
  <w:style w:type="numbering" w:customStyle="1" w:styleId="283">
    <w:name w:val="Нет списка28"/>
    <w:next w:val="a3"/>
    <w:uiPriority w:val="99"/>
    <w:semiHidden/>
    <w:unhideWhenUsed/>
    <w:rsid w:val="00572BC2"/>
  </w:style>
  <w:style w:type="numbering" w:customStyle="1" w:styleId="382">
    <w:name w:val="Нет списка38"/>
    <w:next w:val="a3"/>
    <w:uiPriority w:val="99"/>
    <w:semiHidden/>
    <w:unhideWhenUsed/>
    <w:rsid w:val="00572BC2"/>
  </w:style>
  <w:style w:type="table" w:customStyle="1" w:styleId="1280">
    <w:name w:val="Сетка таблицы12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Сетка таблицы2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3"/>
    <w:uiPriority w:val="99"/>
    <w:semiHidden/>
    <w:unhideWhenUsed/>
    <w:rsid w:val="00572BC2"/>
  </w:style>
  <w:style w:type="table" w:customStyle="1" w:styleId="11128">
    <w:name w:val="Сетка таблицы1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8">
    <w:name w:val="List 828"/>
    <w:basedOn w:val="a3"/>
    <w:rsid w:val="00572BC2"/>
  </w:style>
  <w:style w:type="table" w:customStyle="1" w:styleId="2127">
    <w:name w:val="Сетка таблицы2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3"/>
    <w:uiPriority w:val="99"/>
    <w:semiHidden/>
    <w:unhideWhenUsed/>
    <w:rsid w:val="00572BC2"/>
  </w:style>
  <w:style w:type="table" w:customStyle="1" w:styleId="3100">
    <w:name w:val="Сетка таблицы3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8">
    <w:name w:val="Сетка таблицы112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Нет списка1118"/>
    <w:next w:val="a3"/>
    <w:uiPriority w:val="99"/>
    <w:semiHidden/>
    <w:unhideWhenUsed/>
    <w:rsid w:val="00572BC2"/>
  </w:style>
  <w:style w:type="numbering" w:customStyle="1" w:styleId="2188">
    <w:name w:val="Нет списка218"/>
    <w:next w:val="a3"/>
    <w:uiPriority w:val="99"/>
    <w:semiHidden/>
    <w:unhideWhenUsed/>
    <w:rsid w:val="00572BC2"/>
  </w:style>
  <w:style w:type="numbering" w:customStyle="1" w:styleId="3180">
    <w:name w:val="Нет списка318"/>
    <w:next w:val="a3"/>
    <w:uiPriority w:val="99"/>
    <w:semiHidden/>
    <w:unhideWhenUsed/>
    <w:rsid w:val="00572BC2"/>
  </w:style>
  <w:style w:type="table" w:customStyle="1" w:styleId="111127">
    <w:name w:val="Сетка таблицы11112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Изысканная таблица7"/>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9">
    <w:name w:val="Сетка таблицы2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3"/>
    <w:uiPriority w:val="99"/>
    <w:semiHidden/>
    <w:unhideWhenUsed/>
    <w:rsid w:val="00572BC2"/>
  </w:style>
  <w:style w:type="numbering" w:customStyle="1" w:styleId="1271">
    <w:name w:val="Нет списка127"/>
    <w:next w:val="a3"/>
    <w:uiPriority w:val="99"/>
    <w:semiHidden/>
    <w:unhideWhenUsed/>
    <w:rsid w:val="00572BC2"/>
  </w:style>
  <w:style w:type="numbering" w:customStyle="1" w:styleId="21180">
    <w:name w:val="Нет списка2118"/>
    <w:next w:val="a3"/>
    <w:uiPriority w:val="99"/>
    <w:semiHidden/>
    <w:unhideWhenUsed/>
    <w:rsid w:val="00572BC2"/>
  </w:style>
  <w:style w:type="numbering" w:customStyle="1" w:styleId="31170">
    <w:name w:val="Нет списка3117"/>
    <w:next w:val="a3"/>
    <w:uiPriority w:val="99"/>
    <w:semiHidden/>
    <w:unhideWhenUsed/>
    <w:rsid w:val="00572BC2"/>
  </w:style>
  <w:style w:type="table" w:customStyle="1" w:styleId="129">
    <w:name w:val="Сетка таблицы129"/>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0">
    <w:name w:val="Сетка таблицы2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70">
    <w:name w:val="Нет списка4117"/>
    <w:next w:val="a3"/>
    <w:uiPriority w:val="99"/>
    <w:semiHidden/>
    <w:unhideWhenUsed/>
    <w:rsid w:val="00572BC2"/>
  </w:style>
  <w:style w:type="table" w:customStyle="1" w:styleId="11111200">
    <w:name w:val="Сетка таблицы111112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00">
    <w:name w:val="Сетка таблицы111111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9">
    <w:name w:val="Сетка таблицы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8">
    <w:name w:val="Сетка таблицы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7"/>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9">
    <w:name w:val="Сетка таблицы1121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9">
    <w:name w:val="Сетка таблицы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9">
    <w:name w:val="List 8119"/>
    <w:rsid w:val="00572BC2"/>
  </w:style>
  <w:style w:type="numbering" w:customStyle="1" w:styleId="111180">
    <w:name w:val="Нет списка11118"/>
    <w:next w:val="a3"/>
    <w:uiPriority w:val="99"/>
    <w:semiHidden/>
    <w:unhideWhenUsed/>
    <w:rsid w:val="00572BC2"/>
  </w:style>
  <w:style w:type="table" w:customStyle="1" w:styleId="3181">
    <w:name w:val="Сетка таблицы3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0">
    <w:name w:val="Сетка таблицы2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7">
    <w:name w:val="Сетка таблицы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0">
    <w:name w:val="List 81110"/>
    <w:basedOn w:val="a3"/>
    <w:rsid w:val="00572BC2"/>
  </w:style>
  <w:style w:type="table" w:customStyle="1" w:styleId="111128">
    <w:name w:val="Сетка таблицы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7">
    <w:name w:val="Сетка таблицы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Сетка таблицы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9">
    <w:name w:val="Сетка таблицы6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7">
    <w:name w:val="Сетка таблицы213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7">
    <w:name w:val="Сетка таблицы1111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9">
    <w:name w:val="List 829"/>
    <w:basedOn w:val="a3"/>
    <w:rsid w:val="00572BC2"/>
  </w:style>
  <w:style w:type="table" w:customStyle="1" w:styleId="1111137">
    <w:name w:val="Сетка таблицы111113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7">
    <w:name w:val="Сетка таблицы115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7">
    <w:name w:val="Сетка таблицы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7">
    <w:name w:val="Сетка таблицы214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7">
    <w:name w:val="Сетка таблицы11114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8">
    <w:name w:val="List 838"/>
    <w:basedOn w:val="a3"/>
    <w:rsid w:val="00572BC2"/>
  </w:style>
  <w:style w:type="table" w:customStyle="1" w:styleId="1111147">
    <w:name w:val="Сетка таблицы111114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7">
    <w:name w:val="Сетка таблицы215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7">
    <w:name w:val="List 847"/>
    <w:basedOn w:val="a3"/>
    <w:rsid w:val="00572BC2"/>
  </w:style>
  <w:style w:type="numbering" w:customStyle="1" w:styleId="List857">
    <w:name w:val="List 857"/>
    <w:rsid w:val="00572BC2"/>
  </w:style>
  <w:style w:type="numbering" w:customStyle="1" w:styleId="List8317">
    <w:name w:val="List 8317"/>
    <w:basedOn w:val="a3"/>
    <w:rsid w:val="00572BC2"/>
  </w:style>
  <w:style w:type="numbering" w:customStyle="1" w:styleId="List81117">
    <w:name w:val="List 81117"/>
    <w:basedOn w:val="a3"/>
    <w:rsid w:val="00572BC2"/>
  </w:style>
  <w:style w:type="table" w:customStyle="1" w:styleId="1167">
    <w:name w:val="Сетка таблицы1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3"/>
    <w:uiPriority w:val="99"/>
    <w:semiHidden/>
    <w:unhideWhenUsed/>
    <w:rsid w:val="00572BC2"/>
  </w:style>
  <w:style w:type="numbering" w:customStyle="1" w:styleId="1111180">
    <w:name w:val="Нет списка111118"/>
    <w:next w:val="a3"/>
    <w:uiPriority w:val="99"/>
    <w:semiHidden/>
    <w:unhideWhenUsed/>
    <w:rsid w:val="00572BC2"/>
  </w:style>
  <w:style w:type="table" w:customStyle="1" w:styleId="5119">
    <w:name w:val="Сетка таблицы511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0">
    <w:name w:val="Нет списка21117"/>
    <w:next w:val="a3"/>
    <w:uiPriority w:val="99"/>
    <w:semiHidden/>
    <w:unhideWhenUsed/>
    <w:rsid w:val="00572BC2"/>
  </w:style>
  <w:style w:type="table" w:customStyle="1" w:styleId="2167">
    <w:name w:val="Сетка таблицы216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7">
    <w:name w:val="List 867"/>
    <w:basedOn w:val="a3"/>
    <w:rsid w:val="00572BC2"/>
  </w:style>
  <w:style w:type="table" w:customStyle="1" w:styleId="2177">
    <w:name w:val="Сетка таблицы217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8">
    <w:name w:val="List 878"/>
    <w:basedOn w:val="a3"/>
    <w:rsid w:val="00572BC2"/>
  </w:style>
  <w:style w:type="table" w:customStyle="1" w:styleId="51127">
    <w:name w:val="Сетка таблицы5112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8">
    <w:name w:val="Сетка таблицы117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8">
    <w:name w:val="Сетка таблицы1116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80">
    <w:name w:val="Сетка таблицы218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7">
    <w:name w:val="Сетка таблицы2112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7">
    <w:name w:val="Сетка таблицы11115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8">
    <w:name w:val="Сетка таблицы111115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7">
    <w:name w:val="Сетка таблицы111111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7">
    <w:name w:val="Сетка таблицы11111112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7">
    <w:name w:val="Сетка таблицы11227"/>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8">
    <w:name w:val="List 888"/>
    <w:rsid w:val="00572BC2"/>
  </w:style>
  <w:style w:type="numbering" w:customStyle="1" w:styleId="List8128">
    <w:name w:val="List 8128"/>
    <w:basedOn w:val="a3"/>
    <w:rsid w:val="00572BC2"/>
  </w:style>
  <w:style w:type="numbering" w:customStyle="1" w:styleId="List8218">
    <w:name w:val="List 8218"/>
    <w:basedOn w:val="a3"/>
    <w:rsid w:val="00572BC2"/>
  </w:style>
  <w:style w:type="numbering" w:customStyle="1" w:styleId="List8718">
    <w:name w:val="List 8718"/>
    <w:basedOn w:val="a3"/>
    <w:rsid w:val="00572BC2"/>
  </w:style>
  <w:style w:type="table" w:customStyle="1" w:styleId="328">
    <w:name w:val="Сетка таблицы3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7">
    <w:name w:val="Сетка таблицы117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7">
    <w:name w:val="Сетка таблицы111617"/>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8">
    <w:name w:val="Сетка таблицы6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8">
    <w:name w:val="Сетка таблицы3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7">
    <w:name w:val="Сетка таблицы512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7">
    <w:name w:val="Сетка таблицы6117"/>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7">
    <w:name w:val="Сетка таблицы218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7">
    <w:name w:val="List 8817"/>
    <w:basedOn w:val="a3"/>
    <w:rsid w:val="00572BC2"/>
  </w:style>
  <w:style w:type="table" w:customStyle="1" w:styleId="3217">
    <w:name w:val="Сетка таблицы3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8">
    <w:name w:val="Сетка таблицы112118"/>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7">
    <w:name w:val="Сетка таблицы11111517"/>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8">
    <w:name w:val="Сетка таблицы21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7">
    <w:name w:val="Сетка таблицы5217"/>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8">
    <w:name w:val="Сетка таблицы21111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8">
    <w:name w:val="Сетка таблицы111111111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7">
    <w:name w:val="Сетка таблицы11111111117"/>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7">
    <w:name w:val="Сетка таблицы1121117"/>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7">
    <w:name w:val="List 81217"/>
    <w:rsid w:val="00572BC2"/>
  </w:style>
  <w:style w:type="table" w:customStyle="1" w:styleId="31117">
    <w:name w:val="Сетка таблицы31117"/>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7">
    <w:name w:val="Сетка таблицы41117"/>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8">
    <w:name w:val="Сетка таблицы5111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7">
    <w:name w:val="Сетка таблицы627"/>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7">
    <w:name w:val="List 82117"/>
    <w:basedOn w:val="a3"/>
    <w:rsid w:val="00572BC2"/>
  </w:style>
  <w:style w:type="table" w:customStyle="1" w:styleId="511117">
    <w:name w:val="Сетка таблицы511117"/>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7">
    <w:name w:val="List 87117"/>
    <w:basedOn w:val="a3"/>
    <w:rsid w:val="00572BC2"/>
  </w:style>
  <w:style w:type="numbering" w:customStyle="1" w:styleId="670">
    <w:name w:val="Нет списка67"/>
    <w:next w:val="a3"/>
    <w:uiPriority w:val="99"/>
    <w:semiHidden/>
    <w:unhideWhenUsed/>
    <w:rsid w:val="00572BC2"/>
  </w:style>
  <w:style w:type="numbering" w:customStyle="1" w:styleId="293">
    <w:name w:val="Нет списка29"/>
    <w:next w:val="a3"/>
    <w:uiPriority w:val="99"/>
    <w:semiHidden/>
    <w:unhideWhenUsed/>
    <w:rsid w:val="00572BC2"/>
  </w:style>
  <w:style w:type="table" w:customStyle="1" w:styleId="400">
    <w:name w:val="Сетка таблицы4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572BC2"/>
  </w:style>
  <w:style w:type="numbering" w:customStyle="1" w:styleId="2103">
    <w:name w:val="Нет списка210"/>
    <w:next w:val="a3"/>
    <w:uiPriority w:val="99"/>
    <w:semiHidden/>
    <w:unhideWhenUsed/>
    <w:rsid w:val="00572BC2"/>
  </w:style>
  <w:style w:type="numbering" w:customStyle="1" w:styleId="392">
    <w:name w:val="Нет списка39"/>
    <w:next w:val="a3"/>
    <w:uiPriority w:val="99"/>
    <w:semiHidden/>
    <w:unhideWhenUsed/>
    <w:rsid w:val="00572BC2"/>
  </w:style>
  <w:style w:type="table" w:customStyle="1" w:styleId="1300">
    <w:name w:val="Сетка таблицы130"/>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572BC2"/>
  </w:style>
  <w:style w:type="table" w:customStyle="1" w:styleId="3190">
    <w:name w:val="Сетка таблицы319"/>
    <w:basedOn w:val="a2"/>
    <w:next w:val="ab"/>
    <w:uiPriority w:val="39"/>
    <w:rsid w:val="00572B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Сетка таблицы212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3"/>
    <w:uiPriority w:val="99"/>
    <w:semiHidden/>
    <w:unhideWhenUsed/>
    <w:rsid w:val="00572BC2"/>
  </w:style>
  <w:style w:type="table" w:customStyle="1" w:styleId="111300">
    <w:name w:val="Сетка таблицы1113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0">
    <w:name w:val="List 830"/>
    <w:basedOn w:val="a3"/>
    <w:rsid w:val="00572BC2"/>
    <w:pPr>
      <w:numPr>
        <w:numId w:val="39"/>
      </w:numPr>
    </w:pPr>
  </w:style>
  <w:style w:type="table" w:customStyle="1" w:styleId="211200">
    <w:name w:val="Сетка таблицы2112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3"/>
    <w:uiPriority w:val="99"/>
    <w:semiHidden/>
    <w:unhideWhenUsed/>
    <w:rsid w:val="00572BC2"/>
  </w:style>
  <w:style w:type="table" w:customStyle="1" w:styleId="31100">
    <w:name w:val="Сетка таблицы31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0">
    <w:name w:val="Сетка таблицы11220"/>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3"/>
    <w:uiPriority w:val="99"/>
    <w:semiHidden/>
    <w:unhideWhenUsed/>
    <w:rsid w:val="00572BC2"/>
  </w:style>
  <w:style w:type="numbering" w:customStyle="1" w:styleId="2195">
    <w:name w:val="Нет списка219"/>
    <w:next w:val="a3"/>
    <w:uiPriority w:val="99"/>
    <w:semiHidden/>
    <w:unhideWhenUsed/>
    <w:rsid w:val="00572BC2"/>
  </w:style>
  <w:style w:type="numbering" w:customStyle="1" w:styleId="3191">
    <w:name w:val="Нет списка319"/>
    <w:next w:val="a3"/>
    <w:uiPriority w:val="99"/>
    <w:semiHidden/>
    <w:unhideWhenUsed/>
    <w:rsid w:val="00572BC2"/>
  </w:style>
  <w:style w:type="table" w:customStyle="1" w:styleId="111129">
    <w:name w:val="Сетка таблицы11112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Изысканная таблица8"/>
    <w:basedOn w:val="a2"/>
    <w:next w:val="afffffffc"/>
    <w:rsid w:val="00572B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1119">
    <w:name w:val="Сетка таблицы2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3"/>
    <w:uiPriority w:val="99"/>
    <w:semiHidden/>
    <w:unhideWhenUsed/>
    <w:rsid w:val="00572BC2"/>
  </w:style>
  <w:style w:type="numbering" w:customStyle="1" w:styleId="1281">
    <w:name w:val="Нет списка128"/>
    <w:next w:val="a3"/>
    <w:uiPriority w:val="99"/>
    <w:semiHidden/>
    <w:unhideWhenUsed/>
    <w:rsid w:val="00572BC2"/>
  </w:style>
  <w:style w:type="numbering" w:customStyle="1" w:styleId="21190">
    <w:name w:val="Нет списка2119"/>
    <w:next w:val="a3"/>
    <w:uiPriority w:val="99"/>
    <w:semiHidden/>
    <w:unhideWhenUsed/>
    <w:rsid w:val="00572BC2"/>
  </w:style>
  <w:style w:type="numbering" w:customStyle="1" w:styleId="31180">
    <w:name w:val="Нет списка3118"/>
    <w:next w:val="a3"/>
    <w:uiPriority w:val="99"/>
    <w:semiHidden/>
    <w:unhideWhenUsed/>
    <w:rsid w:val="00572BC2"/>
  </w:style>
  <w:style w:type="table" w:customStyle="1" w:styleId="12100">
    <w:name w:val="Сетка таблицы1210"/>
    <w:basedOn w:val="a2"/>
    <w:next w:val="ab"/>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0">
    <w:name w:val="Сетка таблицы2111110"/>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80">
    <w:name w:val="Нет списка4118"/>
    <w:next w:val="a3"/>
    <w:uiPriority w:val="99"/>
    <w:semiHidden/>
    <w:unhideWhenUsed/>
    <w:rsid w:val="00572BC2"/>
  </w:style>
  <w:style w:type="table" w:customStyle="1" w:styleId="1111128">
    <w:name w:val="Сетка таблицы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00">
    <w:name w:val="Сетка таблицы1111112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0">
    <w:name w:val="Сетка таблицы1111111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9">
    <w:name w:val="Сетка таблицы11111111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2"/>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0"/>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00">
    <w:name w:val="Сетка таблицы11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20">
    <w:name w:val="List 8120"/>
    <w:rsid w:val="00572BC2"/>
  </w:style>
  <w:style w:type="numbering" w:customStyle="1" w:styleId="111190">
    <w:name w:val="Нет списка11119"/>
    <w:next w:val="a3"/>
    <w:uiPriority w:val="99"/>
    <w:semiHidden/>
    <w:unhideWhenUsed/>
    <w:rsid w:val="00572BC2"/>
  </w:style>
  <w:style w:type="table" w:customStyle="1" w:styleId="3119">
    <w:name w:val="Сетка таблицы3119"/>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Сетка таблицы1139"/>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0">
    <w:name w:val="Сетка таблицы2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8">
    <w:name w:val="Сетка таблицы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1118">
    <w:name w:val="List 81118"/>
    <w:basedOn w:val="a3"/>
    <w:rsid w:val="00572BC2"/>
  </w:style>
  <w:style w:type="table" w:customStyle="1" w:styleId="11112100">
    <w:name w:val="Сетка таблицы1111210"/>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9">
    <w:name w:val="Сетка таблицы111112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Сетка таблицы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00">
    <w:name w:val="Сетка таблицы610"/>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38">
    <w:name w:val="Сетка таблицы213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210">
    <w:name w:val="List 8210"/>
    <w:basedOn w:val="a3"/>
    <w:rsid w:val="00572BC2"/>
  </w:style>
  <w:style w:type="table" w:customStyle="1" w:styleId="1111138">
    <w:name w:val="Сетка таблицы111113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8">
    <w:name w:val="Сетка таблицы115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Сетка таблицы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8">
    <w:name w:val="Сетка таблицы214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8">
    <w:name w:val="Сетка таблицы11114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39">
    <w:name w:val="List 839"/>
    <w:basedOn w:val="a3"/>
    <w:rsid w:val="00572BC2"/>
  </w:style>
  <w:style w:type="table" w:customStyle="1" w:styleId="1111148">
    <w:name w:val="Сетка таблицы111114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72BC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158">
    <w:name w:val="Сетка таблицы215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48">
    <w:name w:val="List 848"/>
    <w:basedOn w:val="a3"/>
    <w:rsid w:val="00572BC2"/>
  </w:style>
  <w:style w:type="numbering" w:customStyle="1" w:styleId="List858">
    <w:name w:val="List 858"/>
    <w:rsid w:val="00572BC2"/>
  </w:style>
  <w:style w:type="numbering" w:customStyle="1" w:styleId="List8318">
    <w:name w:val="List 8318"/>
    <w:basedOn w:val="a3"/>
    <w:rsid w:val="00572BC2"/>
  </w:style>
  <w:style w:type="numbering" w:customStyle="1" w:styleId="List81119">
    <w:name w:val="List 81119"/>
    <w:basedOn w:val="a3"/>
    <w:rsid w:val="00572BC2"/>
  </w:style>
  <w:style w:type="table" w:customStyle="1" w:styleId="1168">
    <w:name w:val="Сетка таблицы1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3"/>
    <w:uiPriority w:val="99"/>
    <w:semiHidden/>
    <w:unhideWhenUsed/>
    <w:rsid w:val="00572BC2"/>
  </w:style>
  <w:style w:type="numbering" w:customStyle="1" w:styleId="1111190">
    <w:name w:val="Нет списка111119"/>
    <w:next w:val="a3"/>
    <w:uiPriority w:val="99"/>
    <w:semiHidden/>
    <w:unhideWhenUsed/>
    <w:rsid w:val="00572BC2"/>
  </w:style>
  <w:style w:type="table" w:customStyle="1" w:styleId="511100">
    <w:name w:val="Сетка таблицы51110"/>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80">
    <w:name w:val="Нет списка21118"/>
    <w:next w:val="a3"/>
    <w:uiPriority w:val="99"/>
    <w:semiHidden/>
    <w:unhideWhenUsed/>
    <w:rsid w:val="00572BC2"/>
  </w:style>
  <w:style w:type="table" w:customStyle="1" w:styleId="2168">
    <w:name w:val="Сетка таблицы216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68">
    <w:name w:val="List 868"/>
    <w:basedOn w:val="a3"/>
    <w:rsid w:val="00572BC2"/>
  </w:style>
  <w:style w:type="table" w:customStyle="1" w:styleId="2178">
    <w:name w:val="Сетка таблицы217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9">
    <w:name w:val="List 879"/>
    <w:basedOn w:val="a3"/>
    <w:rsid w:val="00572BC2"/>
  </w:style>
  <w:style w:type="table" w:customStyle="1" w:styleId="51128">
    <w:name w:val="Сетка таблицы5112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9">
    <w:name w:val="Сетка таблицы117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9">
    <w:name w:val="Сетка таблицы11169"/>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9">
    <w:name w:val="Сетка таблицы218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8">
    <w:name w:val="Сетка таблицы11115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9">
    <w:name w:val="Сетка таблицы1111159"/>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8">
    <w:name w:val="Сетка таблицы111111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8">
    <w:name w:val="Сетка таблицы11111112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8">
    <w:name w:val="Сетка таблицы11228"/>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89">
    <w:name w:val="List 889"/>
    <w:rsid w:val="00572BC2"/>
  </w:style>
  <w:style w:type="numbering" w:customStyle="1" w:styleId="List8129">
    <w:name w:val="List 8129"/>
    <w:basedOn w:val="a3"/>
    <w:rsid w:val="00572BC2"/>
  </w:style>
  <w:style w:type="numbering" w:customStyle="1" w:styleId="List8219">
    <w:name w:val="List 8219"/>
    <w:basedOn w:val="a3"/>
    <w:rsid w:val="00572BC2"/>
  </w:style>
  <w:style w:type="numbering" w:customStyle="1" w:styleId="List8719">
    <w:name w:val="List 8719"/>
    <w:basedOn w:val="a3"/>
    <w:rsid w:val="00572BC2"/>
  </w:style>
  <w:style w:type="table" w:customStyle="1" w:styleId="329">
    <w:name w:val="Сетка таблицы329"/>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8">
    <w:name w:val="Сетка таблицы117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8">
    <w:name w:val="Сетка таблицы111618"/>
    <w:basedOn w:val="a2"/>
    <w:next w:val="ab"/>
    <w:rsid w:val="00572B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9">
    <w:name w:val="Сетка таблицы6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31118">
    <w:name w:val="Сетка таблицы311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8">
    <w:name w:val="Сетка таблицы512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118">
    <w:name w:val="Сетка таблицы6118"/>
    <w:basedOn w:val="a2"/>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21818">
    <w:name w:val="Сетка таблицы21818"/>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818">
    <w:name w:val="List 8818"/>
    <w:basedOn w:val="a3"/>
    <w:rsid w:val="00572BC2"/>
  </w:style>
  <w:style w:type="table" w:customStyle="1" w:styleId="3218">
    <w:name w:val="Сетка таблицы3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9">
    <w:name w:val="Сетка таблицы112119"/>
    <w:basedOn w:val="a2"/>
    <w:next w:val="ab"/>
    <w:uiPriority w:val="99"/>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18">
    <w:name w:val="Сетка таблицы11111518"/>
    <w:basedOn w:val="a2"/>
    <w:next w:val="ab"/>
    <w:uiPriority w:val="99"/>
    <w:rsid w:val="00572BC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9">
    <w:name w:val="Сетка таблицы2111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Сетка таблицы4119"/>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8">
    <w:name w:val="Сетка таблицы5218"/>
    <w:basedOn w:val="a2"/>
    <w:next w:val="ab"/>
    <w:rsid w:val="00572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5">
    <w:name w:val="Сетка таблицы21111115"/>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9">
    <w:name w:val="Сетка таблицы1111111119"/>
    <w:basedOn w:val="a2"/>
    <w:uiPriority w:val="59"/>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18">
    <w:name w:val="Сетка таблицы11111111118"/>
    <w:basedOn w:val="a2"/>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8">
    <w:name w:val="Сетка таблицы1121118"/>
    <w:basedOn w:val="a2"/>
    <w:rsid w:val="00572BC2"/>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81218">
    <w:name w:val="List 81218"/>
    <w:rsid w:val="00572BC2"/>
  </w:style>
  <w:style w:type="table" w:customStyle="1" w:styleId="311113">
    <w:name w:val="Сетка таблицы311113"/>
    <w:basedOn w:val="a2"/>
    <w:next w:val="ab"/>
    <w:uiPriority w:val="5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Сетка таблицы41118"/>
    <w:basedOn w:val="a2"/>
    <w:next w:val="ab"/>
    <w:uiPriority w:val="39"/>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9">
    <w:name w:val="Сетка таблицы51119"/>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table" w:customStyle="1" w:styleId="628">
    <w:name w:val="Сетка таблицы628"/>
    <w:basedOn w:val="a2"/>
    <w:next w:val="ab"/>
    <w:uiPriority w:val="59"/>
    <w:rsid w:val="00572BC2"/>
    <w:rPr>
      <w:rFonts w:ascii="Calibri" w:eastAsia="Calibri" w:hAnsi="Calibri"/>
      <w:sz w:val="22"/>
      <w:szCs w:val="22"/>
      <w:lang w:eastAsia="en-US"/>
    </w:rPr>
    <w:tblPr>
      <w:tblBorders>
        <w:top w:val="single" w:sz="4" w:space="0" w:color="282828"/>
        <w:left w:val="single" w:sz="4" w:space="0" w:color="282828"/>
        <w:bottom w:val="single" w:sz="4" w:space="0" w:color="282828"/>
        <w:right w:val="single" w:sz="4" w:space="0" w:color="282828"/>
        <w:insideH w:val="single" w:sz="4" w:space="0" w:color="282828"/>
        <w:insideV w:val="single" w:sz="4" w:space="0" w:color="282828"/>
      </w:tblBorders>
    </w:tblPr>
  </w:style>
  <w:style w:type="numbering" w:customStyle="1" w:styleId="List82118">
    <w:name w:val="List 82118"/>
    <w:basedOn w:val="a3"/>
    <w:rsid w:val="00572BC2"/>
  </w:style>
  <w:style w:type="table" w:customStyle="1" w:styleId="511118">
    <w:name w:val="Сетка таблицы511118"/>
    <w:basedOn w:val="a2"/>
    <w:next w:val="ab"/>
    <w:rsid w:val="00572B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7118">
    <w:name w:val="List 87118"/>
    <w:basedOn w:val="a3"/>
    <w:rsid w:val="00572BC2"/>
  </w:style>
  <w:style w:type="numbering" w:customStyle="1" w:styleId="681">
    <w:name w:val="Нет списка68"/>
    <w:next w:val="a3"/>
    <w:uiPriority w:val="99"/>
    <w:semiHidden/>
    <w:unhideWhenUsed/>
    <w:rsid w:val="00572BC2"/>
  </w:style>
  <w:style w:type="paragraph" w:styleId="afffffff6">
    <w:name w:val="Document Map"/>
    <w:basedOn w:val="a"/>
    <w:link w:val="afffffff5"/>
    <w:uiPriority w:val="99"/>
    <w:semiHidden/>
    <w:unhideWhenUsed/>
    <w:rsid w:val="00572BC2"/>
    <w:rPr>
      <w:rFonts w:ascii="Tahoma" w:hAnsi="Tahoma" w:cs="Tahoma"/>
      <w:sz w:val="16"/>
      <w:szCs w:val="16"/>
    </w:rPr>
  </w:style>
  <w:style w:type="character" w:customStyle="1" w:styleId="2ff9">
    <w:name w:val="Схема документа Знак2"/>
    <w:basedOn w:val="a1"/>
    <w:semiHidden/>
    <w:rsid w:val="00572BC2"/>
    <w:rPr>
      <w:rFonts w:ascii="Segoe UI" w:hAnsi="Segoe UI" w:cs="Segoe UI"/>
      <w:sz w:val="16"/>
      <w:szCs w:val="16"/>
    </w:rPr>
  </w:style>
  <w:style w:type="table" w:customStyle="1" w:styleId="3200">
    <w:name w:val="Сетка таблицы320"/>
    <w:basedOn w:val="a2"/>
    <w:next w:val="ab"/>
    <w:uiPriority w:val="59"/>
    <w:rsid w:val="00CC578D"/>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0665081">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48830367">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8537722">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10A1AF9CAACF296C76EB88015D7041D7CCB35A74F46217118E6F0F9C15EC550AEDF3B89F5C7932CB9DC26B9964F8B5D7AO2UEH" TargetMode="External"/><Relationship Id="rId117" Type="http://schemas.openxmlformats.org/officeDocument/2006/relationships/hyperlink" Target="consultantplus://offline/ref=1EF95175F7C6E75C549D0229D10B0044830802FC6513938C520214DE77C992DB520A69737149D6DF83ECE0099D35D620863FF63DAA62DCDDEF24749BPEU3H" TargetMode="External"/><Relationship Id="rId21" Type="http://schemas.openxmlformats.org/officeDocument/2006/relationships/hyperlink" Target="consultantplus://offline/ref=7294945B8788C3B5860991366BFC5758EA9335FB728AA7BD5AE0481CA3549458BF59F7FC62A71F9AAE77368575NEUAH" TargetMode="External"/><Relationship Id="rId42" Type="http://schemas.openxmlformats.org/officeDocument/2006/relationships/hyperlink" Target="consultantplus://offline/ref=010A1AF9CAACF296C76EA68D03BB53127EC263A34B4522274DB1F6AE9E0EC305FC9F65D0A58BD820B8CA3AB894O5U3H" TargetMode="External"/><Relationship Id="rId47" Type="http://schemas.openxmlformats.org/officeDocument/2006/relationships/hyperlink" Target="consultantplus://offline/ref=010A1AF9CAACF296C76EA68D03BB53127EC26BAE464722274DB1F6AE9E0EC305FC9F65D0A58BD820B8CA3AB894O5U3H" TargetMode="External"/><Relationship Id="rId63" Type="http://schemas.openxmlformats.org/officeDocument/2006/relationships/hyperlink" Target="consultantplus://offline/ref=010A1AF9CAACF296C76EB88015D7041D7CCB35A74C472B7314ECF0F9C15EC550AEDF3B89E7C7CB20B8D73BB9915ADD0C3C7949688A77476828824648O7UEH" TargetMode="External"/><Relationship Id="rId68" Type="http://schemas.openxmlformats.org/officeDocument/2006/relationships/hyperlink" Target="consultantplus://offline/ref=010A1AF9CAACF296C76EB88015D7041D7CCB35A74C472B7314ECF0F9C15EC550AEDF3B89E7C7CB20B8D73ABA965ADD0C3C7949688A77476828824648O7UEH" TargetMode="External"/><Relationship Id="rId84" Type="http://schemas.openxmlformats.org/officeDocument/2006/relationships/hyperlink" Target="consultantplus://offline/ref=010A1AF9CAACF296C76EA68D03BB531279C06FAA4F4622274DB1F6AE9E0EC305FC9F65D0A58BD820B8CA3AB894O5U3H" TargetMode="External"/><Relationship Id="rId89" Type="http://schemas.openxmlformats.org/officeDocument/2006/relationships/header" Target="header5.xml"/><Relationship Id="rId112" Type="http://schemas.openxmlformats.org/officeDocument/2006/relationships/hyperlink" Target="consultantplus://offline/ref=1EF95175F7C6E75C549D0229D10B0044830802FC6513938C520214DE77C992DB520A69737149D6DF83ECE20B9F35D620863FF63DAA62DCDDEF24749BPEU3H" TargetMode="External"/><Relationship Id="rId133" Type="http://schemas.openxmlformats.org/officeDocument/2006/relationships/header" Target="header18.xml"/><Relationship Id="rId138" Type="http://schemas.openxmlformats.org/officeDocument/2006/relationships/footer" Target="footer19.xml"/><Relationship Id="rId154" Type="http://schemas.openxmlformats.org/officeDocument/2006/relationships/hyperlink" Target="consultantplus://offline/ref=1EF95175F7C6E75C549D1C24C767574B840658F562179AD80B5F12892899948E004A372A3305C5DF83F1E30C9FP3UCH" TargetMode="External"/><Relationship Id="rId159" Type="http://schemas.openxmlformats.org/officeDocument/2006/relationships/hyperlink" Target="consultantplus://offline/ref=1EF95175F7C6E75C549D1C24C767574B840658F562179AD80B5F12892899948E004A372A3305C5DF83F1E30C9FP3UCH" TargetMode="External"/><Relationship Id="rId175" Type="http://schemas.openxmlformats.org/officeDocument/2006/relationships/theme" Target="theme/theme1.xml"/><Relationship Id="rId170" Type="http://schemas.openxmlformats.org/officeDocument/2006/relationships/footer" Target="footer23.xml"/><Relationship Id="rId16" Type="http://schemas.openxmlformats.org/officeDocument/2006/relationships/hyperlink" Target="consultantplus://offline/ref=9480ABBDE8FE18B96A4CFB4399FD02A434D94BB6BA8BD0D951AC77A98FCB4A9EE503DC204719F24B4B782423C1012CE52775ACA91882AA9C274E9D6DMAUBH" TargetMode="External"/><Relationship Id="rId107" Type="http://schemas.openxmlformats.org/officeDocument/2006/relationships/hyperlink" Target="consultantplus://offline/ref=1EF95175F7C6E75C549D1C24C767574B810154F862139AD80B5F12892899948E004A372A3305C5DF83F1E30C9FP3UCH" TargetMode="External"/><Relationship Id="rId11" Type="http://schemas.openxmlformats.org/officeDocument/2006/relationships/hyperlink" Target="consultantplus://offline/ref=9480ABBDE8FE18B96A4CFB4399FD02A434D94BB6BA88D1DF51A277A98FCB4A9EE503DC204719F24B4B782423C1012CE52775ACA91882AA9C274E9D6DMAUBH" TargetMode="External"/><Relationship Id="rId32" Type="http://schemas.openxmlformats.org/officeDocument/2006/relationships/footer" Target="footer2.xml"/><Relationship Id="rId37" Type="http://schemas.openxmlformats.org/officeDocument/2006/relationships/hyperlink" Target="consultantplus://offline/ref=010A1AF9CAACF296C76EB88015D7041D7CCB35A74C40217610E4F0F9C15EC550AEDF3B89F5C7932CB9DC26B9964F8B5D7AO2UEH" TargetMode="External"/><Relationship Id="rId53" Type="http://schemas.openxmlformats.org/officeDocument/2006/relationships/hyperlink" Target="consultantplus://offline/ref=010A1AF9CAACF296C76EA68D03BB53127EC06BAA4F4622274DB1F6AE9E0EC305FC9F65D0A58BD820B8CA3AB894O5U3H" TargetMode="External"/><Relationship Id="rId58" Type="http://schemas.openxmlformats.org/officeDocument/2006/relationships/hyperlink" Target="consultantplus://offline/ref=010A1AF9CAACF296C76EA68D03BB53127EC269AB4F4322274DB1F6AE9E0EC305EE9F3DDEA383C22AEC857CED9B508143792C5A6B826BO4U4H" TargetMode="External"/><Relationship Id="rId74" Type="http://schemas.openxmlformats.org/officeDocument/2006/relationships/hyperlink" Target="consultantplus://offline/ref=010A1AF9CAACF296C76EB88015D7041D7CCB35A74C472B7314ECF0F9C15EC550AEDF3B89E7C7CB20B8D73AB8905ADD0C3C7949688A77476828824648O7UEH" TargetMode="External"/><Relationship Id="rId79" Type="http://schemas.openxmlformats.org/officeDocument/2006/relationships/hyperlink" Target="consultantplus://offline/ref=010A1AF9CAACF296C76EB88015D7041D7CCB35A74C472B7314ECF0F9C15EC550AEDF3B89E7C7CB20B8D73ABF905ADD0C3C7949688A77476828824648O7UEH" TargetMode="External"/><Relationship Id="rId102" Type="http://schemas.openxmlformats.org/officeDocument/2006/relationships/hyperlink" Target="consultantplus://offline/ref=1EF95175F7C6E75C549D1C24C767574B81015EF363149AD80B5F12892899948E004A372A3305C5DF83F1E30C9FP3UCH" TargetMode="External"/><Relationship Id="rId123" Type="http://schemas.openxmlformats.org/officeDocument/2006/relationships/footer" Target="footer12.xml"/><Relationship Id="rId128" Type="http://schemas.openxmlformats.org/officeDocument/2006/relationships/footer" Target="footer14.xml"/><Relationship Id="rId144" Type="http://schemas.openxmlformats.org/officeDocument/2006/relationships/hyperlink" Target="consultantplus://offline/ref=1EF95175F7C6E75C549D1C24C767574B840658F562179AD80B5F12892899948E004A372A3305C5DF83F1E30C9FP3UCH" TargetMode="External"/><Relationship Id="rId149" Type="http://schemas.openxmlformats.org/officeDocument/2006/relationships/hyperlink" Target="consultantplus://offline/ref=1EF95175F7C6E75C549D1C24C767574B840658F562179AD80B5F12892899948E004A372A3305C5DF83F1E30C9FP3UCH" TargetMode="External"/><Relationship Id="rId5" Type="http://schemas.openxmlformats.org/officeDocument/2006/relationships/webSettings" Target="webSettings.xml"/><Relationship Id="rId90" Type="http://schemas.openxmlformats.org/officeDocument/2006/relationships/footer" Target="footer4.xml"/><Relationship Id="rId95" Type="http://schemas.openxmlformats.org/officeDocument/2006/relationships/footer" Target="footer6.xml"/><Relationship Id="rId160" Type="http://schemas.openxmlformats.org/officeDocument/2006/relationships/hyperlink" Target="consultantplus://offline/ref=1EF95175F7C6E75C549D1C24C767574B840658F562179AD80B5F12892899948E004A372A3305C5DF83F1E30C9FP3UCH" TargetMode="External"/><Relationship Id="rId165" Type="http://schemas.openxmlformats.org/officeDocument/2006/relationships/header" Target="header22.xml"/><Relationship Id="rId22" Type="http://schemas.openxmlformats.org/officeDocument/2006/relationships/hyperlink" Target="consultantplus://offline/ref=7294945B8788C3B5860991366BFC5758EA9031F87F8DA7BD5AE0481CA3549458BF59F7FC62A71F9AAE77368575NEUAH" TargetMode="External"/><Relationship Id="rId27" Type="http://schemas.openxmlformats.org/officeDocument/2006/relationships/hyperlink" Target="consultantplus://offline/ref=010A1AF9CAACF296C76EB88015D7041D7CCB35A74F46217118E6F0F9C15EC550AEDF3B89F5C7932CB9DC26B9964F8B5D7AO2UEH" TargetMode="External"/><Relationship Id="rId43" Type="http://schemas.openxmlformats.org/officeDocument/2006/relationships/hyperlink" Target="consultantplus://offline/ref=010A1AF9CAACF296C76EA68D03BB53127EC26BAE464722274DB1F6AE9E0EC305FC9F65D0A58BD820B8CA3AB894O5U3H" TargetMode="External"/><Relationship Id="rId48" Type="http://schemas.openxmlformats.org/officeDocument/2006/relationships/hyperlink" Target="consultantplus://offline/ref=010A1AF9CAACF296C76EA68D03BB53127EC16AAA464122274DB1F6AE9E0EC305FC9F65D0A58BD820B8CA3AB894O5U3H" TargetMode="External"/><Relationship Id="rId64" Type="http://schemas.openxmlformats.org/officeDocument/2006/relationships/hyperlink" Target="consultantplus://offline/ref=010A1AF9CAACF296C76EB88015D7041D7CCB35A74C472B7314ECF0F9C15EC550AEDF3B89E7C7CB20B8D739BD9E5ADD0C3C7949688A77476828824648O7UEH" TargetMode="External"/><Relationship Id="rId69" Type="http://schemas.openxmlformats.org/officeDocument/2006/relationships/hyperlink" Target="consultantplus://offline/ref=010A1AF9CAACF296C76EA68D03BB531278C06FAF494822274DB1F6AE9E0EC305FC9F65D0A58BD820B8CA3AB894O5U3H" TargetMode="External"/><Relationship Id="rId113" Type="http://schemas.openxmlformats.org/officeDocument/2006/relationships/hyperlink" Target="consultantplus://offline/ref=1EF95175F7C6E75C549D0229D10B0044830802FC6513938C520214DE77C992DB520A69737149D6DF83ECE20B9B35D620863FF63DAA62DCDDEF24749BPEU3H" TargetMode="External"/><Relationship Id="rId118" Type="http://schemas.openxmlformats.org/officeDocument/2006/relationships/hyperlink" Target="consultantplus://offline/ref=1EF95175F7C6E75C549D1C24C767574B81025EF961119AD80B5F12892899948E004A372A3305C5DF83F1E30C9FP3UCH" TargetMode="External"/><Relationship Id="rId134" Type="http://schemas.openxmlformats.org/officeDocument/2006/relationships/footer" Target="footer17.xml"/><Relationship Id="rId139" Type="http://schemas.openxmlformats.org/officeDocument/2006/relationships/header" Target="header21.xml"/><Relationship Id="rId80" Type="http://schemas.openxmlformats.org/officeDocument/2006/relationships/hyperlink" Target="consultantplus://offline/ref=010A1AF9CAACF296C76EA68D03BB53127EC06BAA4F4622274DB1F6AE9E0EC305EE9F3DDCA483C620BBDF6CE9D204845C703245699C6B466AO3U4H" TargetMode="External"/><Relationship Id="rId85" Type="http://schemas.openxmlformats.org/officeDocument/2006/relationships/hyperlink" Target="consultantplus://offline/ref=010A1AF9CAACF296C76EA68D03BB531279C568AD474922274DB1F6AE9E0EC305FC9F65D0A58BD820B8CA3AB894O5U3H" TargetMode="External"/><Relationship Id="rId150" Type="http://schemas.openxmlformats.org/officeDocument/2006/relationships/hyperlink" Target="consultantplus://offline/ref=1EF95175F7C6E75C549D1C24C767574B840658F562179AD80B5F12892899948E004A372A3305C5DF83F1E30C9FP3UCH" TargetMode="External"/><Relationship Id="rId155" Type="http://schemas.openxmlformats.org/officeDocument/2006/relationships/hyperlink" Target="consultantplus://offline/ref=1EF95175F7C6E75C549D1C24C767574B840658F562179AD80B5F12892899948E004A372A3305C5DF83F1E30C9FP3UCH" TargetMode="External"/><Relationship Id="rId171" Type="http://schemas.openxmlformats.org/officeDocument/2006/relationships/header" Target="header25.xml"/><Relationship Id="rId12" Type="http://schemas.openxmlformats.org/officeDocument/2006/relationships/hyperlink" Target="consultantplus://offline/ref=9480ABBDE8FE18B96A4CFB4399FD02A434D94BB6BA88D6DB50A777A98FCB4A9EE503DC204719F24B4B782423C1012CE52775ACA91882AA9C274E9D6DMAUBH" TargetMode="External"/><Relationship Id="rId17" Type="http://schemas.openxmlformats.org/officeDocument/2006/relationships/hyperlink" Target="consultantplus://offline/ref=9480ABBDE8FE18B96A4CFB4399FD02A434D94BB6BA8BD0D950A477A98FCB4A9EE503DC204719F24B4B782423C1012CE52775ACA91882AA9C274E9D6DMAUBH" TargetMode="External"/><Relationship Id="rId33" Type="http://schemas.openxmlformats.org/officeDocument/2006/relationships/hyperlink" Target="consultantplus://offline/ref=010A1AF9CAACF296C76EA68D03BB53127EC26BAE464722274DB1F6AE9E0EC305EE9F3DDCA483C727B8DF6CE9D204845C703245699C6B466AO3U4H" TargetMode="External"/><Relationship Id="rId38" Type="http://schemas.openxmlformats.org/officeDocument/2006/relationships/hyperlink" Target="consultantplus://offline/ref=010A1AF9CAACF296C76EB88015D7041D7CCB35A74C41217213ECF0F9C15EC550AEDF3B89E7C7CB20B8D438B89E5ADD0C3C7949688A77476828824648O7UEH" TargetMode="External"/><Relationship Id="rId59" Type="http://schemas.openxmlformats.org/officeDocument/2006/relationships/hyperlink" Target="consultantplus://offline/ref=010A1AF9CAACF296C76EA68D03BB53127EC269AB4F4322274DB1F6AE9E0EC305EE9F3DDEA381C42AEC857CED9B508143792C5A6B826BO4U4H" TargetMode="External"/><Relationship Id="rId103" Type="http://schemas.openxmlformats.org/officeDocument/2006/relationships/header" Target="header8.xml"/><Relationship Id="rId108" Type="http://schemas.openxmlformats.org/officeDocument/2006/relationships/header" Target="header10.xml"/><Relationship Id="rId124" Type="http://schemas.openxmlformats.org/officeDocument/2006/relationships/hyperlink" Target="consultantplus://offline/ref=1EF95175F7C6E75C549D1C24C767574B810154F862139AD80B5F12892899948E004A372A3305C5DF83F1E30C9FP3UCH" TargetMode="External"/><Relationship Id="rId129" Type="http://schemas.openxmlformats.org/officeDocument/2006/relationships/header" Target="header16.xml"/><Relationship Id="rId54" Type="http://schemas.openxmlformats.org/officeDocument/2006/relationships/hyperlink" Target="consultantplus://offline/ref=010A1AF9CAACF296C76EA68D03BB531279C863AF484822274DB1F6AE9E0EC305FC9F65D0A58BD820B8CA3AB894O5U3H" TargetMode="External"/><Relationship Id="rId70" Type="http://schemas.openxmlformats.org/officeDocument/2006/relationships/hyperlink" Target="consultantplus://offline/ref=010A1AF9CAACF296C76EB88015D7041D7CCB35A74C472B7314ECF0F9C15EC550AEDF3B89E7C7CB20B8D73ABE965ADD0C3C7949688A77476828824648O7UEH" TargetMode="External"/><Relationship Id="rId75" Type="http://schemas.openxmlformats.org/officeDocument/2006/relationships/hyperlink" Target="consultantplus://offline/ref=010A1AF9CAACF296C76EB88015D7041D7CCB35A74C472B7314ECF0F9C15EC550AEDF3B89E7C7CB20B8D73AB9965ADD0C3C7949688A77476828824648O7UEH" TargetMode="External"/><Relationship Id="rId91" Type="http://schemas.openxmlformats.org/officeDocument/2006/relationships/hyperlink" Target="consultantplus://offline/ref=1EF95175F7C6E75C549D1C24C767574B810154F862139AD80B5F12892899948E004A372A3305C5DF83F1E30C9FP3UCH" TargetMode="External"/><Relationship Id="rId96" Type="http://schemas.openxmlformats.org/officeDocument/2006/relationships/hyperlink" Target="consultantplus://offline/ref=1EF95175F7C6E75C549D0229D10B0044830802FC6513938C520214DE77C992DB520A69737149D6DF83ECE20A9A35D620863FF63DAA62DCDDEF24749BPEU3H" TargetMode="External"/><Relationship Id="rId140" Type="http://schemas.openxmlformats.org/officeDocument/2006/relationships/footer" Target="footer20.xml"/><Relationship Id="rId145" Type="http://schemas.openxmlformats.org/officeDocument/2006/relationships/hyperlink" Target="consultantplus://offline/ref=1EF95175F7C6E75C549D1C24C767574B840658F562179AD80B5F12892899948E004A372A3305C5DF83F1E30C9FP3UCH" TargetMode="External"/><Relationship Id="rId161" Type="http://schemas.openxmlformats.org/officeDocument/2006/relationships/hyperlink" Target="consultantplus://offline/ref=1EF95175F7C6E75C549D1C24C767574B840658F562179AD80B5F12892899948E004A372A3305C5DF83F1E30C9FP3UCH" TargetMode="External"/><Relationship Id="rId16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7294945B8788C3B586098F3B7D900057E8996DF4768DA4EB0FB74E4BFC04920DED19A9A520EB0C9AAE6934877EE39687B91FEE5CB6F442C546AE4711N3U6H" TargetMode="External"/><Relationship Id="rId28" Type="http://schemas.openxmlformats.org/officeDocument/2006/relationships/hyperlink" Target="consultantplus://offline/ref=010A1AF9CAACF296C76EA68D03BB53127EC269A84A4022274DB1F6AE9E0EC305FC9F65D0A58BD820B8CA3AB894O5U3H" TargetMode="External"/><Relationship Id="rId49" Type="http://schemas.openxmlformats.org/officeDocument/2006/relationships/hyperlink" Target="consultantplus://offline/ref=010A1AF9CAACF296C76EB88015D7041D7CCB35A74C472B7215E7F0F9C15EC550AEDF3B89E7C7CB20B8D438BF905ADD0C3C7949688A77476828824648O7UEH" TargetMode="External"/><Relationship Id="rId114" Type="http://schemas.openxmlformats.org/officeDocument/2006/relationships/hyperlink" Target="consultantplus://offline/ref=1EF95175F7C6E75C549D0229D10B0044830802FC6513938C520214DE77C992DB520A69737149D6DF83ECE2049D35D620863FF63DAA62DCDDEF24749BPEU3H" TargetMode="External"/><Relationship Id="rId119" Type="http://schemas.openxmlformats.org/officeDocument/2006/relationships/hyperlink" Target="consultantplus://offline/ref=1EF95175F7C6E75C549D1C24C767574B81015EF363149AD80B5F12892899948E004A372A3305C5DF83F1E30C9FP3UCH" TargetMode="External"/><Relationship Id="rId10" Type="http://schemas.openxmlformats.org/officeDocument/2006/relationships/hyperlink" Target="consultantplus://offline/ref=9480ABBDE8FE18B96A4CFB4399FD02A434D94BB6BA88D1DF51A177A98FCB4A9EE503DC204719F24B4B782423C1012CE52775ACA91882AA9C274E9D6DMAUBH" TargetMode="External"/><Relationship Id="rId31" Type="http://schemas.openxmlformats.org/officeDocument/2006/relationships/header" Target="header3.xml"/><Relationship Id="rId44" Type="http://schemas.openxmlformats.org/officeDocument/2006/relationships/hyperlink" Target="consultantplus://offline/ref=010A1AF9CAACF296C76EA68D03BB531278C063AF4C4622274DB1F6AE9E0EC305EE9F3DDCA483C620BCDF6CE9D204845C703245699C6B466AO3U4H" TargetMode="External"/><Relationship Id="rId52" Type="http://schemas.openxmlformats.org/officeDocument/2006/relationships/hyperlink" Target="consultantplus://offline/ref=010A1AF9CAACF296C76EA68D03BB53127EC269A84A4022274DB1F6AE9E0EC305FC9F65D0A58BD820B8CA3AB894O5U3H" TargetMode="External"/><Relationship Id="rId60" Type="http://schemas.openxmlformats.org/officeDocument/2006/relationships/hyperlink" Target="consultantplus://offline/ref=010A1AF9CAACF296C76EB88015D7041D7CCB35A74C472B7619E2F0F9C15EC550AEDF3B89F5C7932CB9DC26B9964F8B5D7AO2UEH" TargetMode="External"/><Relationship Id="rId65" Type="http://schemas.openxmlformats.org/officeDocument/2006/relationships/hyperlink" Target="consultantplus://offline/ref=010A1AF9CAACF296C76EB88015D7041D7CCB35A74C472B7314ECF0F9C15EC550AEDF3B89E7C7CB20B8D739BE945ADD0C3C7949688A77476828824648O7UEH" TargetMode="External"/><Relationship Id="rId73" Type="http://schemas.openxmlformats.org/officeDocument/2006/relationships/hyperlink" Target="consultantplus://offline/ref=010A1AF9CAACF296C76EB88015D7041D7CCB35A74C472B7314ECF0F9C15EC550AEDF3B89E7C7CB20B8D73AB8945ADD0C3C7949688A77476828824648O7UEH" TargetMode="External"/><Relationship Id="rId78" Type="http://schemas.openxmlformats.org/officeDocument/2006/relationships/hyperlink" Target="consultantplus://offline/ref=010A1AF9CAACF296C76EB88015D7041D7CCB35A74C472B7314ECF0F9C15EC550AEDF3B89E7C7CB20B8D73BB9915ADD0C3C7949688A77476828824648O7UEH" TargetMode="External"/><Relationship Id="rId81" Type="http://schemas.openxmlformats.org/officeDocument/2006/relationships/image" Target="media/image1.wmf"/><Relationship Id="rId86" Type="http://schemas.openxmlformats.org/officeDocument/2006/relationships/hyperlink" Target="consultantplus://offline/ref=1EF95175F7C6E75C549D1C24C767574B81015EF363149AD80B5F12892899948E004A372A3305C5DF83F1E30C9FP3UCH" TargetMode="External"/><Relationship Id="rId94" Type="http://schemas.openxmlformats.org/officeDocument/2006/relationships/header" Target="header7.xml"/><Relationship Id="rId99" Type="http://schemas.openxmlformats.org/officeDocument/2006/relationships/hyperlink" Target="consultantplus://offline/ref=1EF95175F7C6E75C549D0229D10B0044830802FC6513938C520214DE77C992DB520A69737149D6DF83ECE0099D35D620863FF63DAA62DCDDEF24749BPEU3H" TargetMode="External"/><Relationship Id="rId101" Type="http://schemas.openxmlformats.org/officeDocument/2006/relationships/hyperlink" Target="consultantplus://offline/ref=1EF95175F7C6E75C549D1C24C767574B86065FF66E1D9AD80B5F12892899948E004A372A3305C5DF83F1E30C9FP3UCH" TargetMode="External"/><Relationship Id="rId122" Type="http://schemas.openxmlformats.org/officeDocument/2006/relationships/header" Target="header13.xml"/><Relationship Id="rId130" Type="http://schemas.openxmlformats.org/officeDocument/2006/relationships/footer" Target="footer15.xml"/><Relationship Id="rId135" Type="http://schemas.openxmlformats.org/officeDocument/2006/relationships/header" Target="header19.xml"/><Relationship Id="rId143" Type="http://schemas.openxmlformats.org/officeDocument/2006/relationships/hyperlink" Target="consultantplus://offline/ref=1EF95175F7C6E75C549D1C24C767574B840658F562179AD80B5F12892899948E004A372A3305C5DF83F1E30C9FP3UCH" TargetMode="External"/><Relationship Id="rId148" Type="http://schemas.openxmlformats.org/officeDocument/2006/relationships/hyperlink" Target="consultantplus://offline/ref=1EF95175F7C6E75C549D1C24C767574B840658F562179AD80B5F12892899948E004A372A3305C5DF83F1E30C9FP3UCH" TargetMode="External"/><Relationship Id="rId151" Type="http://schemas.openxmlformats.org/officeDocument/2006/relationships/hyperlink" Target="consultantplus://offline/ref=1EF95175F7C6E75C549D1C24C767574B840658F562179AD80B5F12892899948E004A372A3305C5DF83F1E30C9FP3UCH" TargetMode="External"/><Relationship Id="rId156" Type="http://schemas.openxmlformats.org/officeDocument/2006/relationships/hyperlink" Target="consultantplus://offline/ref=1EF95175F7C6E75C549D1C24C767574B840658F562179AD80B5F12892899948E004A372A3305C5DF83F1E30C9FP3UCH" TargetMode="External"/><Relationship Id="rId164" Type="http://schemas.openxmlformats.org/officeDocument/2006/relationships/hyperlink" Target="consultantplus://offline/ref=1EF95175F7C6E75C549D1C24C767574B840658F562179AD80B5F12892899948E004A372A3305C5DF83F1E30C9FP3UCH" TargetMode="External"/><Relationship Id="rId169"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yperlink" Target="consultantplus://offline/ref=9480ABBDE8FE18B96A4CFB4399FD02A434D94BB6BA89DADF52A777A98FCB4A9EE503DC204719F24B4B782423C1012CE52775ACA91882AA9C274E9D6DMAUBH" TargetMode="External"/><Relationship Id="rId172" Type="http://schemas.openxmlformats.org/officeDocument/2006/relationships/footer" Target="footer24.xml"/><Relationship Id="rId13" Type="http://schemas.openxmlformats.org/officeDocument/2006/relationships/hyperlink" Target="consultantplus://offline/ref=9480ABBDE8FE18B96A4CFB4399FD02A434D94BB6BA88DBDB53A277A98FCB4A9EE503DC204719F24B4B782423C1012CE52775ACA91882AA9C274E9D6DMAUBH" TargetMode="External"/><Relationship Id="rId18" Type="http://schemas.openxmlformats.org/officeDocument/2006/relationships/hyperlink" Target="consultantplus://offline/ref=9480ABBDE8FE18B96A4CFB4399FD02A434D94BB6BA8BD0D950A777A98FCB4A9EE503DC204719F24B4B782423C1012CE52775ACA91882AA9C274E9D6DMAUBH" TargetMode="External"/><Relationship Id="rId39" Type="http://schemas.openxmlformats.org/officeDocument/2006/relationships/hyperlink" Target="consultantplus://offline/ref=010A1AF9CAACF296C76EA68D03BB53127EC269AB4F4322274DB1F6AE9E0EC305EE9F3DDEA383C22AEC857CED9B508143792C5A6B826BO4U4H" TargetMode="External"/><Relationship Id="rId109" Type="http://schemas.openxmlformats.org/officeDocument/2006/relationships/footer" Target="footer9.xml"/><Relationship Id="rId34" Type="http://schemas.openxmlformats.org/officeDocument/2006/relationships/hyperlink" Target="consultantplus://offline/ref=010A1AF9CAACF296C76EB88015D7041D7CCB35A74C472D7216E7F0F9C15EC550AEDF3B89E7C7CB20B8D439BD905ADD0C3C7949688A77476828824648O7UEH" TargetMode="External"/><Relationship Id="rId50" Type="http://schemas.openxmlformats.org/officeDocument/2006/relationships/hyperlink" Target="consultantplus://offline/ref=010A1AF9CAACF296C76EA68D03BB53127EC263A34B4522274DB1F6AE9E0EC305EE9F3DDCA482C625BEDF6CE9D204845C703245699C6B466AO3U4H" TargetMode="External"/><Relationship Id="rId55" Type="http://schemas.openxmlformats.org/officeDocument/2006/relationships/hyperlink" Target="consultantplus://offline/ref=010A1AF9CAACF296C76EB88015D7041D7CCB35A74C472B7317E4F0F9C15EC550AEDF3B89E7C7CB20B8D438B9945ADD0C3C7949688A77476828824648O7UEH" TargetMode="External"/><Relationship Id="rId76" Type="http://schemas.openxmlformats.org/officeDocument/2006/relationships/hyperlink" Target="consultantplus://offline/ref=010A1AF9CAACF296C76EB88015D7041D7CCB35A74C472B7314ECF0F9C15EC550AEDF3B89E7C7CB20B8D73ABA965ADD0C3C7949688A77476828824648O7UEH" TargetMode="External"/><Relationship Id="rId97" Type="http://schemas.openxmlformats.org/officeDocument/2006/relationships/hyperlink" Target="consultantplus://offline/ref=1EF95175F7C6E75C549D0229D10B0044830802FC6513938C520214DE77C992DB520A69737149D6DF83ECE2089E35D620863FF63DAA62DCDDEF24749BPEU3H" TargetMode="External"/><Relationship Id="rId104" Type="http://schemas.openxmlformats.org/officeDocument/2006/relationships/footer" Target="footer7.xml"/><Relationship Id="rId120" Type="http://schemas.openxmlformats.org/officeDocument/2006/relationships/header" Target="header12.xml"/><Relationship Id="rId125" Type="http://schemas.openxmlformats.org/officeDocument/2006/relationships/header" Target="header14.xml"/><Relationship Id="rId141" Type="http://schemas.openxmlformats.org/officeDocument/2006/relationships/hyperlink" Target="consultantplus://offline/ref=1EF95175F7C6E75C549D1C24C767574B840658F562179AD80B5F12892899948E004A372A3305C5DF83F1E30C9FP3UCH" TargetMode="External"/><Relationship Id="rId146" Type="http://schemas.openxmlformats.org/officeDocument/2006/relationships/hyperlink" Target="consultantplus://offline/ref=1EF95175F7C6E75C549D1C24C767574B840658F562179AD80B5F12892899948E004A372A3305C5DF83F1E30C9FP3UCH" TargetMode="External"/><Relationship Id="rId167"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hyperlink" Target="consultantplus://offline/ref=010A1AF9CAACF296C76EB88015D7041D7CCB35A74C472B7314ECF0F9C15EC550AEDF3B89E7C7CB20B8D73ABE925ADD0C3C7949688A77476828824648O7UEH" TargetMode="External"/><Relationship Id="rId92" Type="http://schemas.openxmlformats.org/officeDocument/2006/relationships/header" Target="header6.xml"/><Relationship Id="rId162" Type="http://schemas.openxmlformats.org/officeDocument/2006/relationships/hyperlink" Target="consultantplus://offline/ref=1EF95175F7C6E75C549D1C24C767574B840658F562179AD80B5F12892899948E004A372A3305C5DF83F1E30C9FP3UCH" TargetMode="Externa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yperlink" Target="consultantplus://offline/ref=010A1AF9CAACF296C76EA68D03BB53127EC269AB4F4322274DB1F6AE9E0EC305EE9F3DDEA383C22AEC857CED9B508143792C5A6B826BO4U4H" TargetMode="External"/><Relationship Id="rId40" Type="http://schemas.openxmlformats.org/officeDocument/2006/relationships/hyperlink" Target="consultantplus://offline/ref=010A1AF9CAACF296C76EA68D03BB53127EC269AB4F4322274DB1F6AE9E0EC305EE9F3DDEA381C42AEC857CED9B508143792C5A6B826BO4U4H" TargetMode="External"/><Relationship Id="rId45" Type="http://schemas.openxmlformats.org/officeDocument/2006/relationships/hyperlink" Target="consultantplus://offline/ref=010A1AF9CAACF296C76EB88015D7041D7CCB35A74C472B7215E7F0F9C15EC550AEDF3B89E7C7CB20B8D438B9945ADD0C3C7949688A77476828824648O7UEH" TargetMode="External"/><Relationship Id="rId66" Type="http://schemas.openxmlformats.org/officeDocument/2006/relationships/hyperlink" Target="consultantplus://offline/ref=010A1AF9CAACF296C76EB88015D7041D7CCB35A74C472B7314ECF0F9C15EC550AEDF3B89E7C7CB20B8D739BF965ADD0C3C7949688A77476828824648O7UEH" TargetMode="External"/><Relationship Id="rId87" Type="http://schemas.openxmlformats.org/officeDocument/2006/relationships/header" Target="header4.xml"/><Relationship Id="rId110" Type="http://schemas.openxmlformats.org/officeDocument/2006/relationships/header" Target="header11.xml"/><Relationship Id="rId115" Type="http://schemas.openxmlformats.org/officeDocument/2006/relationships/hyperlink" Target="consultantplus://offline/ref=1EF95175F7C6E75C549D0229D10B0044830802FC6513938C520214DE77C992DB520A69737149D6DF83ECE2049935D620863FF63DAA62DCDDEF24749BPEU3H" TargetMode="External"/><Relationship Id="rId131" Type="http://schemas.openxmlformats.org/officeDocument/2006/relationships/header" Target="header17.xml"/><Relationship Id="rId136" Type="http://schemas.openxmlformats.org/officeDocument/2006/relationships/footer" Target="footer18.xml"/><Relationship Id="rId157" Type="http://schemas.openxmlformats.org/officeDocument/2006/relationships/hyperlink" Target="consultantplus://offline/ref=1EF95175F7C6E75C549D1C24C767574B840658F562179AD80B5F12892899948E004A372A3305C5DF83F1E30C9FP3UCH" TargetMode="External"/><Relationship Id="rId61" Type="http://schemas.openxmlformats.org/officeDocument/2006/relationships/hyperlink" Target="consultantplus://offline/ref=010A1AF9CAACF296C76EA68D03BB53127EC269A84A4022274DB1F6AE9E0EC305FC9F65D0A58BD820B8CA3AB894O5U3H" TargetMode="External"/><Relationship Id="rId82" Type="http://schemas.openxmlformats.org/officeDocument/2006/relationships/hyperlink" Target="consultantplus://offline/ref=010A1AF9CAACF296C76EB88015D7041D7CCB35A74C472B7314ECF0F9C15EC550AEDF3B89E7C7CB20B8D739BD965ADD0C3C7949688A77476828824648O7UEH" TargetMode="External"/><Relationship Id="rId152" Type="http://schemas.openxmlformats.org/officeDocument/2006/relationships/hyperlink" Target="consultantplus://offline/ref=1EF95175F7C6E75C549D1C24C767574B840658F562179AD80B5F12892899948E004A372A3305C5DF83F1E30C9FP3UCH" TargetMode="External"/><Relationship Id="rId173" Type="http://schemas.openxmlformats.org/officeDocument/2006/relationships/hyperlink" Target="consultantplus://offline/ref=1EF95175F7C6E75C549D1C24C767574B870358F4601C9AD80B5F12892899948E004A372A3305C5DF83F1E30C9FP3UCH" TargetMode="External"/><Relationship Id="rId19" Type="http://schemas.openxmlformats.org/officeDocument/2006/relationships/header" Target="header1.xml"/><Relationship Id="rId14" Type="http://schemas.openxmlformats.org/officeDocument/2006/relationships/hyperlink" Target="consultantplus://offline/ref=9480ABBDE8FE18B96A4CFB4399FD02A434D94BB6BA88DBDB53AD77A98FCB4A9EE503DC204719F24B4B782423C1012CE52775ACA91882AA9C274E9D6DMAUBH" TargetMode="External"/><Relationship Id="rId30" Type="http://schemas.openxmlformats.org/officeDocument/2006/relationships/footer" Target="footer1.xml"/><Relationship Id="rId35" Type="http://schemas.openxmlformats.org/officeDocument/2006/relationships/hyperlink" Target="consultantplus://offline/ref=010A1AF9CAACF296C76EB88015D7041D7CCB35A74C472B7317E4F0F9C15EC550AEDF3B89E7C7CB20B8D438B9945ADD0C3C7949688A77476828824648O7UEH" TargetMode="External"/><Relationship Id="rId56" Type="http://schemas.openxmlformats.org/officeDocument/2006/relationships/hyperlink" Target="consultantplus://offline/ref=010A1AF9CAACF296C76EA68D03BB531279C96FAE4D4022274DB1F6AE9E0EC305FC9F65D0A58BD820B8CA3AB894O5U3H" TargetMode="External"/><Relationship Id="rId77" Type="http://schemas.openxmlformats.org/officeDocument/2006/relationships/hyperlink" Target="consultantplus://offline/ref=010A1AF9CAACF296C76EB88015D7041D7CCB35A74C472B7314ECF0F9C15EC550AEDF3B89E7C7CB20B8D73BB8955ADD0C3C7949688A77476828824648O7UEH" TargetMode="External"/><Relationship Id="rId100" Type="http://schemas.openxmlformats.org/officeDocument/2006/relationships/hyperlink" Target="consultantplus://offline/ref=1EF95175F7C6E75C549D1C24C767574B81025EF961119AD80B5F12892899948E004A372A3305C5DF83F1E30C9FP3UCH" TargetMode="External"/><Relationship Id="rId105" Type="http://schemas.openxmlformats.org/officeDocument/2006/relationships/header" Target="header9.xml"/><Relationship Id="rId126" Type="http://schemas.openxmlformats.org/officeDocument/2006/relationships/footer" Target="footer13.xml"/><Relationship Id="rId147" Type="http://schemas.openxmlformats.org/officeDocument/2006/relationships/hyperlink" Target="consultantplus://offline/ref=1EF95175F7C6E75C549D1C24C767574B840658F562179AD80B5F12892899948E004A372A3305C5DF83F1E30C9FP3UCH" TargetMode="External"/><Relationship Id="rId168" Type="http://schemas.openxmlformats.org/officeDocument/2006/relationships/footer" Target="footer22.xml"/><Relationship Id="rId8" Type="http://schemas.openxmlformats.org/officeDocument/2006/relationships/hyperlink" Target="consultantplus://offline/ref=9480ABBDE8FE18B96A4CFB4399FD02A434D94BB6BA89DADF52A477A98FCB4A9EE503DC204719F24B4B782423C1012CE52775ACA91882AA9C274E9D6DMAUBH" TargetMode="External"/><Relationship Id="rId51" Type="http://schemas.openxmlformats.org/officeDocument/2006/relationships/hyperlink" Target="consultantplus://offline/ref=010A1AF9CAACF296C76EA68D03BB53127EC263A34B4522274DB1F6AE9E0EC305EE9F3DDCA483CE29BFDF6CE9D204845C703245699C6B466AO3U4H" TargetMode="External"/><Relationship Id="rId72" Type="http://schemas.openxmlformats.org/officeDocument/2006/relationships/hyperlink" Target="consultantplus://offline/ref=010A1AF9CAACF296C76EB88015D7041D7CCB35A74C472B7314ECF0F9C15EC550AEDF3B89E7C7CB20B8D73ABE925ADD0C3C7949688A77476828824648O7UEH" TargetMode="External"/><Relationship Id="rId93" Type="http://schemas.openxmlformats.org/officeDocument/2006/relationships/footer" Target="footer5.xml"/><Relationship Id="rId98" Type="http://schemas.openxmlformats.org/officeDocument/2006/relationships/hyperlink" Target="consultantplus://offline/ref=1EF95175F7C6E75C549D0229D10B0044830802FC6513938C520214DE77C992DB520A69737149D6DF83ECE20A9E35D620863FF63DAA62DCDDEF24749BPEU3H" TargetMode="External"/><Relationship Id="rId121" Type="http://schemas.openxmlformats.org/officeDocument/2006/relationships/footer" Target="footer11.xml"/><Relationship Id="rId142" Type="http://schemas.openxmlformats.org/officeDocument/2006/relationships/hyperlink" Target="consultantplus://offline/ref=1EF95175F7C6E75C549D1C24C767574B840658F562179AD80B5F12892899948E004A372A3305C5DF83F1E30C9FP3UCH" TargetMode="External"/><Relationship Id="rId163" Type="http://schemas.openxmlformats.org/officeDocument/2006/relationships/hyperlink" Target="consultantplus://offline/ref=1EF95175F7C6E75C549D1C24C767574B840658F562179AD80B5F12892899948E004A372A3305C5DF83F1E30C9FP3UCH" TargetMode="External"/><Relationship Id="rId3" Type="http://schemas.openxmlformats.org/officeDocument/2006/relationships/styles" Target="styles.xml"/><Relationship Id="rId25" Type="http://schemas.openxmlformats.org/officeDocument/2006/relationships/hyperlink" Target="consultantplus://offline/ref=010A1AF9CAACF296C76EA68D03BB53127EC269AB4F4322274DB1F6AE9E0EC305EE9F3DDEA381C42AEC857CED9B508143792C5A6B826BO4U4H" TargetMode="External"/><Relationship Id="rId46" Type="http://schemas.openxmlformats.org/officeDocument/2006/relationships/hyperlink" Target="consultantplus://offline/ref=010A1AF9CAACF296C76EA68D03BB53127EC263A34B4522274DB1F6AE9E0EC305FC9F65D0A58BD820B8CA3AB894O5U3H" TargetMode="External"/><Relationship Id="rId67" Type="http://schemas.openxmlformats.org/officeDocument/2006/relationships/hyperlink" Target="consultantplus://offline/ref=010A1AF9CAACF296C76EB88015D7041D7CCB35A74C472B7314ECF0F9C15EC550AEDF3B89E7C7CB20B8D73AB9965ADD0C3C7949688A77476828824648O7UEH" TargetMode="External"/><Relationship Id="rId116" Type="http://schemas.openxmlformats.org/officeDocument/2006/relationships/hyperlink" Target="consultantplus://offline/ref=1EF95175F7C6E75C549D0229D10B0044830802FC6513938C520214DE77C992DB520A69737149D6DF83ECE2059F35D620863FF63DAA62DCDDEF24749BPEU3H" TargetMode="External"/><Relationship Id="rId137" Type="http://schemas.openxmlformats.org/officeDocument/2006/relationships/header" Target="header20.xml"/><Relationship Id="rId158" Type="http://schemas.openxmlformats.org/officeDocument/2006/relationships/hyperlink" Target="consultantplus://offline/ref=1EF95175F7C6E75C549D1C24C767574B840658F562179AD80B5F12892899948E004A372A3305C5DF83F1E30C9FP3UCH" TargetMode="External"/><Relationship Id="rId20" Type="http://schemas.openxmlformats.org/officeDocument/2006/relationships/hyperlink" Target="consultantplus://offline/ref=010A1AF9CAACF296C76EB88015D7041D7CCB35A74C472B7317E4F0F9C15EC550AEDF3B89E7C7CB20B8D438B9945ADD0C3C7949688A77476828824648O7UEH" TargetMode="External"/><Relationship Id="rId41" Type="http://schemas.openxmlformats.org/officeDocument/2006/relationships/hyperlink" Target="consultantplus://offline/ref=010A1AF9CAACF296C76EB88015D7041D7CCB35A74C472B7215E7F0F9C15EC550AEDF3B89E7C7CB20B8D438B9945ADD0C3C7949688A77476828824648O7UEH" TargetMode="External"/><Relationship Id="rId62" Type="http://schemas.openxmlformats.org/officeDocument/2006/relationships/hyperlink" Target="consultantplus://offline/ref=010A1AF9CAACF296C76EB88015D7041D7CCB35A74C472B7314ECF0F9C15EC550AEDF3B89E7C7CB20B8D73BB8955ADD0C3C7949688A77476828824648O7UEH" TargetMode="External"/><Relationship Id="rId83" Type="http://schemas.openxmlformats.org/officeDocument/2006/relationships/hyperlink" Target="consultantplus://offline/ref=010A1AF9CAACF296C76EA68D03BB53127EC169A2484522274DB1F6AE9E0EC305FC9F65D0A58BD820B8CA3AB894O5U3H" TargetMode="External"/><Relationship Id="rId88" Type="http://schemas.openxmlformats.org/officeDocument/2006/relationships/footer" Target="footer3.xml"/><Relationship Id="rId111" Type="http://schemas.openxmlformats.org/officeDocument/2006/relationships/footer" Target="footer10.xml"/><Relationship Id="rId132" Type="http://schemas.openxmlformats.org/officeDocument/2006/relationships/footer" Target="footer16.xml"/><Relationship Id="rId153" Type="http://schemas.openxmlformats.org/officeDocument/2006/relationships/hyperlink" Target="consultantplus://offline/ref=1EF95175F7C6E75C549D1C24C767574B840658F562179AD80B5F12892899948E004A372A3305C5DF83F1E30C9FP3UCH" TargetMode="External"/><Relationship Id="rId174" Type="http://schemas.openxmlformats.org/officeDocument/2006/relationships/fontTable" Target="fontTable.xml"/><Relationship Id="rId15" Type="http://schemas.openxmlformats.org/officeDocument/2006/relationships/hyperlink" Target="consultantplus://offline/ref=9480ABBDE8FE18B96A4CFB4399FD02A434D94BB6BA8BD3D851A177A98FCB4A9EE503DC204719F24B4B782423C1012CE52775ACA91882AA9C274E9D6DMAUBH" TargetMode="External"/><Relationship Id="rId36" Type="http://schemas.openxmlformats.org/officeDocument/2006/relationships/hyperlink" Target="consultantplus://offline/ref=010A1AF9CAACF296C76EA68D03BB53127EC26BAE464722274DB1F6AE9E0EC305FC9F65D0A58BD820B8CA3AB894O5U3H" TargetMode="External"/><Relationship Id="rId57" Type="http://schemas.openxmlformats.org/officeDocument/2006/relationships/hyperlink" Target="consultantplus://offline/ref=010A1AF9CAACF296C76EA68D03BB53127EC06BAA4F4622274DB1F6AE9E0EC305EE9F3DDCA483C620BBDF6CE9D204845C703245699C6B466AO3U4H" TargetMode="External"/><Relationship Id="rId106" Type="http://schemas.openxmlformats.org/officeDocument/2006/relationships/footer" Target="footer8.xml"/><Relationship Id="rId127" Type="http://schemas.openxmlformats.org/officeDocument/2006/relationships/header" Target="header15.xm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E9A4-C4CC-49C6-B65E-DDF214F3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62172</Words>
  <Characters>354384</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56</cp:revision>
  <cp:lastPrinted>2024-03-15T06:27:00Z</cp:lastPrinted>
  <dcterms:created xsi:type="dcterms:W3CDTF">2023-12-21T11:50:00Z</dcterms:created>
  <dcterms:modified xsi:type="dcterms:W3CDTF">2024-08-02T10:32:00Z</dcterms:modified>
</cp:coreProperties>
</file>